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32EA56" w14:textId="1ECCC667" w:rsidR="00267096" w:rsidRPr="00060EEE" w:rsidRDefault="00FC114F" w:rsidP="00267096">
      <w:pPr>
        <w:spacing w:before="30" w:after="30"/>
        <w:jc w:val="both"/>
        <w:rPr>
          <w:rFonts w:ascii="Arial" w:hAnsi="Arial" w:cs="Arial"/>
          <w:sz w:val="24"/>
          <w:szCs w:val="24"/>
        </w:rPr>
      </w:pPr>
      <w:bookmarkStart w:id="0" w:name="_GoBack"/>
      <w:bookmarkEnd w:id="0"/>
      <w:r>
        <w:rPr>
          <w:rFonts w:ascii="Arial" w:hAnsi="Arial" w:cs="Arial"/>
          <w:sz w:val="24"/>
          <w:szCs w:val="24"/>
        </w:rPr>
        <w:t>THE RISE AND FALL OF</w:t>
      </w:r>
      <w:r w:rsidR="009744B8">
        <w:rPr>
          <w:rFonts w:ascii="Arial" w:hAnsi="Arial" w:cs="Arial"/>
          <w:sz w:val="24"/>
          <w:szCs w:val="24"/>
        </w:rPr>
        <w:t xml:space="preserve"> THE</w:t>
      </w:r>
      <w:r w:rsidR="00A352B4">
        <w:rPr>
          <w:rFonts w:ascii="Arial" w:hAnsi="Arial" w:cs="Arial"/>
          <w:sz w:val="24"/>
          <w:szCs w:val="24"/>
        </w:rPr>
        <w:t xml:space="preserve"> BLACK</w:t>
      </w:r>
      <w:r>
        <w:rPr>
          <w:rFonts w:ascii="Arial" w:hAnsi="Arial" w:cs="Arial"/>
          <w:sz w:val="24"/>
          <w:szCs w:val="24"/>
        </w:rPr>
        <w:t xml:space="preserve"> </w:t>
      </w:r>
      <w:r w:rsidR="009542F1">
        <w:rPr>
          <w:rFonts w:ascii="Arial" w:hAnsi="Arial" w:cs="Arial"/>
          <w:sz w:val="24"/>
          <w:szCs w:val="24"/>
        </w:rPr>
        <w:t>COMMERCIAL MIDDLE</w:t>
      </w:r>
      <w:r>
        <w:rPr>
          <w:rFonts w:ascii="Arial" w:hAnsi="Arial" w:cs="Arial"/>
          <w:sz w:val="24"/>
          <w:szCs w:val="24"/>
        </w:rPr>
        <w:t xml:space="preserve"> </w:t>
      </w:r>
      <w:r w:rsidR="00396EF2">
        <w:rPr>
          <w:rFonts w:ascii="Arial" w:hAnsi="Arial" w:cs="Arial"/>
          <w:sz w:val="24"/>
          <w:szCs w:val="24"/>
        </w:rPr>
        <w:t>CLASS IN</w:t>
      </w:r>
      <w:r w:rsidR="0031282D">
        <w:rPr>
          <w:rFonts w:ascii="Arial" w:hAnsi="Arial" w:cs="Arial"/>
          <w:sz w:val="24"/>
          <w:szCs w:val="24"/>
        </w:rPr>
        <w:t xml:space="preserve"> MDANTSANE </w:t>
      </w:r>
    </w:p>
    <w:p w14:paraId="1C54C2C1" w14:textId="77777777" w:rsidR="00267096" w:rsidRPr="00060EEE" w:rsidRDefault="00267096" w:rsidP="00267096">
      <w:pPr>
        <w:spacing w:before="30" w:after="30"/>
        <w:jc w:val="both"/>
        <w:rPr>
          <w:rFonts w:ascii="Arial" w:hAnsi="Arial" w:cs="Arial"/>
          <w:sz w:val="24"/>
          <w:szCs w:val="24"/>
        </w:rPr>
      </w:pPr>
    </w:p>
    <w:p w14:paraId="7AC033F6" w14:textId="77777777" w:rsidR="00267096" w:rsidRDefault="00267096" w:rsidP="00267096">
      <w:pPr>
        <w:spacing w:before="30" w:after="30"/>
        <w:jc w:val="center"/>
        <w:rPr>
          <w:rFonts w:ascii="Arial" w:hAnsi="Arial" w:cs="Arial"/>
          <w:sz w:val="24"/>
          <w:szCs w:val="24"/>
        </w:rPr>
      </w:pPr>
    </w:p>
    <w:p w14:paraId="0053642C" w14:textId="77777777" w:rsidR="00FC114F" w:rsidRDefault="00FC114F" w:rsidP="00267096">
      <w:pPr>
        <w:spacing w:before="30" w:after="30"/>
        <w:jc w:val="center"/>
        <w:rPr>
          <w:rFonts w:ascii="Arial" w:hAnsi="Arial" w:cs="Arial"/>
          <w:sz w:val="24"/>
          <w:szCs w:val="24"/>
        </w:rPr>
      </w:pPr>
    </w:p>
    <w:p w14:paraId="1A368E4E" w14:textId="77777777" w:rsidR="00FC114F" w:rsidRDefault="00FC114F" w:rsidP="00267096">
      <w:pPr>
        <w:spacing w:before="30" w:after="30"/>
        <w:jc w:val="center"/>
        <w:rPr>
          <w:rFonts w:ascii="Arial" w:hAnsi="Arial" w:cs="Arial"/>
          <w:sz w:val="24"/>
          <w:szCs w:val="24"/>
        </w:rPr>
      </w:pPr>
    </w:p>
    <w:p w14:paraId="3A965A01" w14:textId="77777777" w:rsidR="00267096" w:rsidRPr="00060EEE" w:rsidRDefault="00267096" w:rsidP="00267096">
      <w:pPr>
        <w:spacing w:before="30" w:after="30"/>
        <w:jc w:val="center"/>
        <w:rPr>
          <w:rFonts w:ascii="Arial" w:hAnsi="Arial" w:cs="Arial"/>
          <w:sz w:val="24"/>
          <w:szCs w:val="24"/>
        </w:rPr>
      </w:pPr>
      <w:r w:rsidRPr="00060EEE">
        <w:rPr>
          <w:rFonts w:ascii="Arial" w:hAnsi="Arial" w:cs="Arial"/>
          <w:sz w:val="24"/>
          <w:szCs w:val="24"/>
        </w:rPr>
        <w:t>BY</w:t>
      </w:r>
    </w:p>
    <w:p w14:paraId="3507B919" w14:textId="77777777" w:rsidR="00267096" w:rsidRPr="00060EEE" w:rsidRDefault="00267096" w:rsidP="00267096">
      <w:pPr>
        <w:spacing w:before="30" w:after="30"/>
        <w:jc w:val="center"/>
        <w:rPr>
          <w:rFonts w:ascii="Arial" w:hAnsi="Arial" w:cs="Arial"/>
          <w:sz w:val="24"/>
          <w:szCs w:val="24"/>
        </w:rPr>
      </w:pPr>
    </w:p>
    <w:p w14:paraId="0454BAAB" w14:textId="77777777" w:rsidR="00267096" w:rsidRPr="00060EEE" w:rsidRDefault="00267096" w:rsidP="00267096">
      <w:pPr>
        <w:spacing w:before="30" w:after="30"/>
        <w:jc w:val="center"/>
        <w:rPr>
          <w:rFonts w:ascii="Arial" w:hAnsi="Arial" w:cs="Arial"/>
          <w:sz w:val="24"/>
          <w:szCs w:val="24"/>
        </w:rPr>
      </w:pPr>
      <w:r w:rsidRPr="00060EEE">
        <w:rPr>
          <w:rFonts w:ascii="Arial" w:hAnsi="Arial" w:cs="Arial"/>
          <w:sz w:val="24"/>
          <w:szCs w:val="24"/>
        </w:rPr>
        <w:t>Ondluhlanga Rubushe</w:t>
      </w:r>
    </w:p>
    <w:p w14:paraId="4189E9A5" w14:textId="77777777" w:rsidR="00267096" w:rsidRPr="00060EEE" w:rsidRDefault="00267096" w:rsidP="00267096">
      <w:pPr>
        <w:spacing w:before="30" w:after="30"/>
        <w:jc w:val="center"/>
        <w:rPr>
          <w:rFonts w:ascii="Arial" w:hAnsi="Arial" w:cs="Arial"/>
          <w:sz w:val="24"/>
          <w:szCs w:val="24"/>
        </w:rPr>
      </w:pPr>
      <w:r w:rsidRPr="00060EEE">
        <w:rPr>
          <w:rFonts w:ascii="Arial" w:hAnsi="Arial" w:cs="Arial"/>
          <w:sz w:val="24"/>
          <w:szCs w:val="24"/>
        </w:rPr>
        <w:t>(Student Number: 201316401)</w:t>
      </w:r>
    </w:p>
    <w:p w14:paraId="62D52945" w14:textId="77777777" w:rsidR="00267096" w:rsidRPr="00060EEE" w:rsidRDefault="00267096" w:rsidP="00267096">
      <w:pPr>
        <w:spacing w:before="30" w:after="30"/>
        <w:jc w:val="both"/>
        <w:rPr>
          <w:rFonts w:ascii="Arial" w:hAnsi="Arial" w:cs="Arial"/>
          <w:sz w:val="24"/>
          <w:szCs w:val="24"/>
        </w:rPr>
      </w:pPr>
    </w:p>
    <w:p w14:paraId="269D1D1A" w14:textId="77777777" w:rsidR="00267096" w:rsidRDefault="00267096" w:rsidP="00267096">
      <w:pPr>
        <w:spacing w:before="30" w:after="30"/>
        <w:jc w:val="both"/>
        <w:rPr>
          <w:rFonts w:ascii="Arial" w:hAnsi="Arial" w:cs="Arial"/>
          <w:sz w:val="24"/>
          <w:szCs w:val="24"/>
        </w:rPr>
      </w:pPr>
    </w:p>
    <w:p w14:paraId="74722A89" w14:textId="77777777" w:rsidR="00267096" w:rsidRDefault="00267096" w:rsidP="00267096">
      <w:pPr>
        <w:spacing w:before="30" w:after="30"/>
        <w:jc w:val="both"/>
        <w:rPr>
          <w:rFonts w:ascii="Arial" w:hAnsi="Arial" w:cs="Arial"/>
          <w:sz w:val="24"/>
          <w:szCs w:val="24"/>
        </w:rPr>
      </w:pPr>
    </w:p>
    <w:p w14:paraId="5AD6BD88" w14:textId="77777777" w:rsidR="00267096" w:rsidRDefault="00267096" w:rsidP="00267096">
      <w:pPr>
        <w:spacing w:before="30" w:after="30"/>
        <w:jc w:val="both"/>
        <w:rPr>
          <w:rFonts w:ascii="Arial" w:hAnsi="Arial" w:cs="Arial"/>
          <w:sz w:val="24"/>
          <w:szCs w:val="24"/>
        </w:rPr>
      </w:pPr>
    </w:p>
    <w:p w14:paraId="7B31FCAB" w14:textId="77777777" w:rsidR="00267096" w:rsidRDefault="00267096" w:rsidP="00267096">
      <w:pPr>
        <w:spacing w:before="30" w:after="30"/>
        <w:jc w:val="both"/>
        <w:rPr>
          <w:rFonts w:ascii="Arial" w:hAnsi="Arial" w:cs="Arial"/>
          <w:sz w:val="24"/>
          <w:szCs w:val="24"/>
        </w:rPr>
      </w:pPr>
    </w:p>
    <w:p w14:paraId="47B72C66" w14:textId="77777777" w:rsidR="00267096" w:rsidRDefault="00267096" w:rsidP="00267096">
      <w:pPr>
        <w:spacing w:before="30" w:after="30"/>
        <w:jc w:val="both"/>
        <w:rPr>
          <w:rFonts w:ascii="Arial" w:hAnsi="Arial" w:cs="Arial"/>
          <w:sz w:val="24"/>
          <w:szCs w:val="24"/>
        </w:rPr>
      </w:pPr>
    </w:p>
    <w:p w14:paraId="592F1DB2" w14:textId="77777777" w:rsidR="00267096" w:rsidRPr="00060EEE" w:rsidRDefault="00267096" w:rsidP="00267096">
      <w:pPr>
        <w:spacing w:before="30" w:after="30"/>
        <w:jc w:val="both"/>
        <w:rPr>
          <w:rFonts w:ascii="Arial" w:hAnsi="Arial" w:cs="Arial"/>
          <w:sz w:val="24"/>
          <w:szCs w:val="24"/>
        </w:rPr>
      </w:pPr>
    </w:p>
    <w:p w14:paraId="7F930AEE" w14:textId="77777777" w:rsidR="00267096" w:rsidRPr="00060EEE" w:rsidRDefault="00267096" w:rsidP="00267096">
      <w:pPr>
        <w:spacing w:before="30" w:after="30"/>
        <w:jc w:val="both"/>
        <w:rPr>
          <w:rFonts w:ascii="Arial" w:hAnsi="Arial" w:cs="Arial"/>
          <w:sz w:val="24"/>
          <w:szCs w:val="24"/>
        </w:rPr>
      </w:pPr>
    </w:p>
    <w:p w14:paraId="4717416D" w14:textId="77777777" w:rsidR="00267096" w:rsidRDefault="00267096" w:rsidP="00267096">
      <w:pPr>
        <w:spacing w:before="30" w:after="30"/>
        <w:jc w:val="both"/>
        <w:rPr>
          <w:rFonts w:ascii="Arial" w:hAnsi="Arial" w:cs="Arial"/>
          <w:sz w:val="24"/>
          <w:szCs w:val="24"/>
        </w:rPr>
      </w:pPr>
      <w:r w:rsidRPr="00060EEE">
        <w:rPr>
          <w:rFonts w:ascii="Arial" w:hAnsi="Arial" w:cs="Arial"/>
          <w:sz w:val="24"/>
          <w:szCs w:val="24"/>
        </w:rPr>
        <w:t>Mini–Dissertation submitted in partial fulfilment of the requirements of Master</w:t>
      </w:r>
      <w:r w:rsidR="009853C2">
        <w:rPr>
          <w:rFonts w:ascii="Arial" w:hAnsi="Arial" w:cs="Arial"/>
          <w:sz w:val="24"/>
          <w:szCs w:val="24"/>
        </w:rPr>
        <w:t>’</w:t>
      </w:r>
      <w:r w:rsidR="00CC2D36">
        <w:rPr>
          <w:rFonts w:ascii="Arial" w:hAnsi="Arial" w:cs="Arial"/>
          <w:sz w:val="24"/>
          <w:szCs w:val="24"/>
        </w:rPr>
        <w:t>s</w:t>
      </w:r>
      <w:r w:rsidRPr="00060EEE">
        <w:rPr>
          <w:rFonts w:ascii="Arial" w:hAnsi="Arial" w:cs="Arial"/>
          <w:sz w:val="24"/>
          <w:szCs w:val="24"/>
        </w:rPr>
        <w:t xml:space="preserve"> Degree in African Studies in the Faculty of Social Sciences and Humanities at the University of Fort Hare.  </w:t>
      </w:r>
    </w:p>
    <w:p w14:paraId="6235BAE7" w14:textId="77777777" w:rsidR="001906CB" w:rsidRDefault="001906CB" w:rsidP="00267096">
      <w:pPr>
        <w:spacing w:before="30" w:after="30"/>
        <w:jc w:val="center"/>
        <w:rPr>
          <w:rFonts w:ascii="Arial" w:hAnsi="Arial" w:cs="Arial"/>
          <w:sz w:val="24"/>
          <w:szCs w:val="24"/>
        </w:rPr>
      </w:pPr>
    </w:p>
    <w:p w14:paraId="4250149F" w14:textId="77777777" w:rsidR="001906CB" w:rsidRDefault="001906CB" w:rsidP="00267096">
      <w:pPr>
        <w:spacing w:before="30" w:after="30"/>
        <w:jc w:val="center"/>
        <w:rPr>
          <w:rFonts w:ascii="Arial" w:hAnsi="Arial" w:cs="Arial"/>
          <w:sz w:val="24"/>
          <w:szCs w:val="24"/>
        </w:rPr>
      </w:pPr>
    </w:p>
    <w:p w14:paraId="1533F666" w14:textId="77777777" w:rsidR="001906CB" w:rsidRDefault="001906CB" w:rsidP="00267096">
      <w:pPr>
        <w:spacing w:before="30" w:after="30"/>
        <w:jc w:val="center"/>
        <w:rPr>
          <w:rFonts w:ascii="Arial" w:hAnsi="Arial" w:cs="Arial"/>
          <w:sz w:val="24"/>
          <w:szCs w:val="24"/>
        </w:rPr>
      </w:pPr>
    </w:p>
    <w:p w14:paraId="05806A58" w14:textId="77777777" w:rsidR="001906CB" w:rsidRDefault="001906CB" w:rsidP="00267096">
      <w:pPr>
        <w:spacing w:before="30" w:after="30"/>
        <w:jc w:val="center"/>
        <w:rPr>
          <w:rFonts w:ascii="Arial" w:hAnsi="Arial" w:cs="Arial"/>
          <w:sz w:val="24"/>
          <w:szCs w:val="24"/>
        </w:rPr>
      </w:pPr>
    </w:p>
    <w:p w14:paraId="2A7C69CB" w14:textId="77777777" w:rsidR="001906CB" w:rsidRDefault="001906CB" w:rsidP="00267096">
      <w:pPr>
        <w:spacing w:before="30" w:after="30"/>
        <w:jc w:val="center"/>
        <w:rPr>
          <w:rFonts w:ascii="Arial" w:hAnsi="Arial" w:cs="Arial"/>
          <w:sz w:val="24"/>
          <w:szCs w:val="24"/>
        </w:rPr>
      </w:pPr>
    </w:p>
    <w:p w14:paraId="01F35097" w14:textId="77777777" w:rsidR="001906CB" w:rsidRDefault="001906CB" w:rsidP="00267096">
      <w:pPr>
        <w:spacing w:before="30" w:after="30"/>
        <w:jc w:val="center"/>
        <w:rPr>
          <w:rFonts w:ascii="Arial" w:hAnsi="Arial" w:cs="Arial"/>
          <w:sz w:val="24"/>
          <w:szCs w:val="24"/>
        </w:rPr>
      </w:pPr>
    </w:p>
    <w:p w14:paraId="6E675B0A" w14:textId="77777777" w:rsidR="00267096" w:rsidRDefault="00267096" w:rsidP="00267096">
      <w:pPr>
        <w:spacing w:before="30" w:after="30"/>
        <w:jc w:val="center"/>
        <w:rPr>
          <w:rFonts w:ascii="Arial" w:hAnsi="Arial" w:cs="Arial"/>
          <w:sz w:val="24"/>
          <w:szCs w:val="24"/>
        </w:rPr>
      </w:pPr>
    </w:p>
    <w:p w14:paraId="0E1C7298" w14:textId="77777777" w:rsidR="00267096" w:rsidRPr="00060EEE" w:rsidRDefault="00267096" w:rsidP="00267096">
      <w:pPr>
        <w:spacing w:before="30" w:after="30"/>
        <w:jc w:val="center"/>
        <w:rPr>
          <w:rFonts w:ascii="Arial" w:hAnsi="Arial" w:cs="Arial"/>
          <w:sz w:val="24"/>
          <w:szCs w:val="24"/>
        </w:rPr>
      </w:pPr>
      <w:r w:rsidRPr="00060EEE">
        <w:rPr>
          <w:rFonts w:ascii="Arial" w:hAnsi="Arial" w:cs="Arial"/>
          <w:sz w:val="24"/>
          <w:szCs w:val="24"/>
        </w:rPr>
        <w:t>2015</w:t>
      </w:r>
    </w:p>
    <w:p w14:paraId="7464E13F" w14:textId="77777777" w:rsidR="00267096" w:rsidRDefault="00267096" w:rsidP="00267096">
      <w:pPr>
        <w:spacing w:before="30" w:after="30"/>
        <w:jc w:val="both"/>
        <w:rPr>
          <w:rFonts w:ascii="Arial" w:hAnsi="Arial" w:cs="Arial"/>
          <w:sz w:val="24"/>
          <w:szCs w:val="24"/>
        </w:rPr>
      </w:pPr>
    </w:p>
    <w:p w14:paraId="5D221849" w14:textId="77777777" w:rsidR="001906CB" w:rsidRDefault="001906CB" w:rsidP="00267096">
      <w:pPr>
        <w:spacing w:before="30" w:after="30"/>
        <w:jc w:val="both"/>
        <w:rPr>
          <w:rFonts w:ascii="Arial" w:hAnsi="Arial" w:cs="Arial"/>
          <w:sz w:val="24"/>
          <w:szCs w:val="24"/>
        </w:rPr>
      </w:pPr>
    </w:p>
    <w:p w14:paraId="000A7FAA" w14:textId="77777777" w:rsidR="001906CB" w:rsidRDefault="001906CB" w:rsidP="00267096">
      <w:pPr>
        <w:spacing w:before="30" w:after="30"/>
        <w:jc w:val="both"/>
        <w:rPr>
          <w:rFonts w:ascii="Arial" w:hAnsi="Arial" w:cs="Arial"/>
          <w:sz w:val="24"/>
          <w:szCs w:val="24"/>
        </w:rPr>
      </w:pPr>
    </w:p>
    <w:p w14:paraId="2DD059C0" w14:textId="77777777" w:rsidR="001906CB" w:rsidRDefault="001906CB" w:rsidP="00267096">
      <w:pPr>
        <w:spacing w:before="30" w:after="30"/>
        <w:jc w:val="both"/>
        <w:rPr>
          <w:rFonts w:ascii="Arial" w:hAnsi="Arial" w:cs="Arial"/>
          <w:sz w:val="24"/>
          <w:szCs w:val="24"/>
        </w:rPr>
      </w:pPr>
    </w:p>
    <w:p w14:paraId="2D0FEF0C" w14:textId="77777777" w:rsidR="001906CB" w:rsidRDefault="001906CB" w:rsidP="00267096">
      <w:pPr>
        <w:spacing w:before="30" w:after="30"/>
        <w:jc w:val="both"/>
        <w:rPr>
          <w:rFonts w:ascii="Arial" w:hAnsi="Arial" w:cs="Arial"/>
          <w:sz w:val="24"/>
          <w:szCs w:val="24"/>
        </w:rPr>
      </w:pPr>
    </w:p>
    <w:p w14:paraId="57526DBC" w14:textId="77777777" w:rsidR="001906CB" w:rsidRDefault="001906CB" w:rsidP="00267096">
      <w:pPr>
        <w:spacing w:before="30" w:after="30"/>
        <w:jc w:val="both"/>
        <w:rPr>
          <w:rFonts w:ascii="Arial" w:hAnsi="Arial" w:cs="Arial"/>
          <w:sz w:val="24"/>
          <w:szCs w:val="24"/>
        </w:rPr>
      </w:pPr>
    </w:p>
    <w:p w14:paraId="4D0813A5" w14:textId="77777777" w:rsidR="001906CB" w:rsidRPr="00060EEE" w:rsidRDefault="001906CB" w:rsidP="00267096">
      <w:pPr>
        <w:spacing w:before="30" w:after="30"/>
        <w:jc w:val="both"/>
        <w:rPr>
          <w:rFonts w:ascii="Arial" w:hAnsi="Arial" w:cs="Arial"/>
          <w:sz w:val="24"/>
          <w:szCs w:val="24"/>
        </w:rPr>
      </w:pPr>
    </w:p>
    <w:p w14:paraId="49E68293" w14:textId="77777777" w:rsidR="00267096" w:rsidRDefault="00267096" w:rsidP="00267096">
      <w:pPr>
        <w:spacing w:before="30" w:after="30"/>
        <w:jc w:val="both"/>
        <w:rPr>
          <w:rFonts w:ascii="Arial" w:hAnsi="Arial" w:cs="Arial"/>
          <w:sz w:val="24"/>
          <w:szCs w:val="24"/>
        </w:rPr>
      </w:pPr>
    </w:p>
    <w:p w14:paraId="2B2C0EE1" w14:textId="77777777" w:rsidR="00641349" w:rsidRDefault="00267096" w:rsidP="001906CB">
      <w:pPr>
        <w:spacing w:before="30" w:after="30"/>
        <w:jc w:val="both"/>
        <w:rPr>
          <w:rFonts w:ascii="Arial" w:hAnsi="Arial" w:cs="Arial"/>
          <w:sz w:val="24"/>
          <w:szCs w:val="24"/>
        </w:rPr>
      </w:pPr>
      <w:r w:rsidRPr="00060EEE">
        <w:rPr>
          <w:rFonts w:ascii="Arial" w:hAnsi="Arial" w:cs="Arial"/>
          <w:sz w:val="24"/>
          <w:szCs w:val="24"/>
        </w:rPr>
        <w:t>Supervisor:   Professor   L. Bank</w:t>
      </w:r>
    </w:p>
    <w:p w14:paraId="5443A088" w14:textId="77777777" w:rsidR="00CC2D36" w:rsidRPr="001906CB" w:rsidRDefault="00CC2D36" w:rsidP="001906CB">
      <w:pPr>
        <w:spacing w:before="30" w:after="30"/>
        <w:jc w:val="both"/>
        <w:rPr>
          <w:rFonts w:ascii="Arial" w:hAnsi="Arial" w:cs="Arial"/>
          <w:sz w:val="24"/>
          <w:szCs w:val="24"/>
        </w:rPr>
      </w:pPr>
      <w:r>
        <w:rPr>
          <w:rFonts w:ascii="Arial" w:hAnsi="Arial" w:cs="Arial"/>
          <w:sz w:val="24"/>
          <w:szCs w:val="24"/>
        </w:rPr>
        <w:t>Co- Supervisor: Dr O. Sibanda</w:t>
      </w:r>
    </w:p>
    <w:p w14:paraId="41727698" w14:textId="77777777" w:rsidR="005F5FC6" w:rsidRPr="00060EEE" w:rsidRDefault="00F14831" w:rsidP="005B2B57">
      <w:pPr>
        <w:pStyle w:val="Heading1"/>
      </w:pPr>
      <w:bookmarkStart w:id="1" w:name="_Toc444808006"/>
      <w:r w:rsidRPr="00060EEE">
        <w:lastRenderedPageBreak/>
        <w:t>DECLARATION</w:t>
      </w:r>
      <w:bookmarkEnd w:id="1"/>
    </w:p>
    <w:p w14:paraId="5F3C825A" w14:textId="77777777" w:rsidR="00F14831" w:rsidRPr="00060EEE" w:rsidRDefault="00F14831" w:rsidP="003B5FE1">
      <w:pPr>
        <w:spacing w:before="30" w:after="30"/>
        <w:jc w:val="both"/>
        <w:rPr>
          <w:rFonts w:ascii="Arial" w:hAnsi="Arial" w:cs="Arial"/>
          <w:sz w:val="24"/>
          <w:szCs w:val="24"/>
        </w:rPr>
      </w:pPr>
    </w:p>
    <w:p w14:paraId="2F61AE6F" w14:textId="77777777" w:rsidR="00F14831" w:rsidRDefault="00F14831" w:rsidP="003B5FE1">
      <w:pPr>
        <w:spacing w:before="30" w:after="30"/>
        <w:jc w:val="both"/>
        <w:rPr>
          <w:rFonts w:ascii="Arial" w:hAnsi="Arial" w:cs="Arial"/>
          <w:sz w:val="24"/>
          <w:szCs w:val="24"/>
        </w:rPr>
      </w:pPr>
      <w:r w:rsidRPr="00060EEE">
        <w:rPr>
          <w:rFonts w:ascii="Arial" w:hAnsi="Arial" w:cs="Arial"/>
          <w:sz w:val="24"/>
          <w:szCs w:val="24"/>
        </w:rPr>
        <w:t>I, Ondluhlanga Rubushe, declare that this dissertation is my own work and that it has not been submitted for any other degree or examination at this or any other university, and that all the resources I have used or quoted have been acknowledged by means of complete references.</w:t>
      </w:r>
    </w:p>
    <w:p w14:paraId="516D95D7" w14:textId="77777777" w:rsidR="001906CB" w:rsidRDefault="001906CB" w:rsidP="003B5FE1">
      <w:pPr>
        <w:spacing w:before="30" w:after="30"/>
        <w:jc w:val="both"/>
        <w:rPr>
          <w:rFonts w:ascii="Arial" w:hAnsi="Arial" w:cs="Arial"/>
          <w:sz w:val="24"/>
          <w:szCs w:val="24"/>
        </w:rPr>
      </w:pPr>
    </w:p>
    <w:p w14:paraId="741A37D0" w14:textId="77777777" w:rsidR="001906CB" w:rsidRDefault="001906CB" w:rsidP="003B5FE1">
      <w:pPr>
        <w:spacing w:before="30" w:after="30"/>
        <w:jc w:val="both"/>
        <w:rPr>
          <w:rFonts w:ascii="Arial" w:hAnsi="Arial" w:cs="Arial"/>
          <w:sz w:val="24"/>
          <w:szCs w:val="24"/>
        </w:rPr>
      </w:pPr>
    </w:p>
    <w:p w14:paraId="2CDC172E" w14:textId="77777777" w:rsidR="00F14831" w:rsidRDefault="00F14831" w:rsidP="00CC2D36">
      <w:pPr>
        <w:spacing w:before="30" w:after="30"/>
        <w:rPr>
          <w:rFonts w:ascii="Arial" w:hAnsi="Arial" w:cs="Arial"/>
          <w:sz w:val="24"/>
          <w:szCs w:val="24"/>
        </w:rPr>
      </w:pPr>
    </w:p>
    <w:p w14:paraId="127219DA" w14:textId="77777777" w:rsidR="00CC2D36" w:rsidRDefault="00CC2D36" w:rsidP="00CC2D36">
      <w:pPr>
        <w:spacing w:before="30" w:after="30"/>
        <w:rPr>
          <w:rFonts w:ascii="Arial" w:hAnsi="Arial" w:cs="Arial"/>
          <w:sz w:val="24"/>
          <w:szCs w:val="24"/>
        </w:rPr>
      </w:pPr>
    </w:p>
    <w:p w14:paraId="3E568761" w14:textId="77777777" w:rsidR="00CC2D36" w:rsidRDefault="00CC2D36" w:rsidP="00CC2D36">
      <w:pPr>
        <w:spacing w:before="30" w:after="30"/>
        <w:rPr>
          <w:rFonts w:ascii="Arial" w:hAnsi="Arial" w:cs="Arial"/>
          <w:sz w:val="24"/>
          <w:szCs w:val="24"/>
        </w:rPr>
      </w:pPr>
    </w:p>
    <w:p w14:paraId="18945D25" w14:textId="77777777" w:rsidR="00CC2D36" w:rsidRDefault="00CC2D36" w:rsidP="00CC2D36">
      <w:pPr>
        <w:spacing w:before="30" w:after="30"/>
        <w:rPr>
          <w:rFonts w:ascii="Arial" w:hAnsi="Arial" w:cs="Arial"/>
          <w:sz w:val="24"/>
          <w:szCs w:val="24"/>
        </w:rPr>
      </w:pPr>
    </w:p>
    <w:p w14:paraId="0EC6242B" w14:textId="77777777" w:rsidR="00CC2D36" w:rsidRDefault="00CC2D36" w:rsidP="00CC2D36">
      <w:pPr>
        <w:spacing w:before="30" w:after="30"/>
        <w:rPr>
          <w:rFonts w:ascii="Arial" w:hAnsi="Arial" w:cs="Arial"/>
          <w:sz w:val="24"/>
          <w:szCs w:val="24"/>
        </w:rPr>
      </w:pPr>
    </w:p>
    <w:p w14:paraId="62664349" w14:textId="77777777" w:rsidR="00CC2D36" w:rsidRDefault="00CC2D36" w:rsidP="00CC2D36">
      <w:pPr>
        <w:spacing w:before="30" w:after="30"/>
        <w:rPr>
          <w:rFonts w:ascii="Arial" w:hAnsi="Arial" w:cs="Arial"/>
          <w:sz w:val="24"/>
          <w:szCs w:val="24"/>
        </w:rPr>
      </w:pPr>
    </w:p>
    <w:p w14:paraId="0830342B" w14:textId="77777777" w:rsidR="00CC2D36" w:rsidRDefault="00CC2D36" w:rsidP="00CC2D36">
      <w:pPr>
        <w:spacing w:before="30" w:after="30"/>
        <w:rPr>
          <w:rFonts w:ascii="Arial" w:hAnsi="Arial" w:cs="Arial"/>
          <w:sz w:val="24"/>
          <w:szCs w:val="24"/>
        </w:rPr>
      </w:pPr>
    </w:p>
    <w:p w14:paraId="3C4E17A2" w14:textId="77777777" w:rsidR="00CC2D36" w:rsidRPr="00060EEE" w:rsidRDefault="00CC2D36" w:rsidP="00CC2D36">
      <w:pPr>
        <w:spacing w:before="30" w:after="30"/>
        <w:rPr>
          <w:rFonts w:ascii="Arial" w:hAnsi="Arial" w:cs="Arial"/>
          <w:sz w:val="24"/>
          <w:szCs w:val="24"/>
        </w:rPr>
      </w:pPr>
    </w:p>
    <w:p w14:paraId="1AED7CAB" w14:textId="77777777" w:rsidR="00F14831" w:rsidRPr="00060EEE" w:rsidRDefault="00F14831" w:rsidP="009D5C01">
      <w:pPr>
        <w:spacing w:before="30" w:after="30"/>
        <w:ind w:firstLine="720"/>
        <w:jc w:val="center"/>
        <w:rPr>
          <w:rFonts w:ascii="Arial" w:hAnsi="Arial" w:cs="Arial"/>
          <w:sz w:val="24"/>
          <w:szCs w:val="24"/>
        </w:rPr>
      </w:pPr>
      <w:r w:rsidRPr="00060EEE">
        <w:rPr>
          <w:rFonts w:ascii="Arial" w:hAnsi="Arial" w:cs="Arial"/>
          <w:sz w:val="24"/>
          <w:szCs w:val="24"/>
        </w:rPr>
        <w:t>______________________________</w:t>
      </w:r>
    </w:p>
    <w:p w14:paraId="23D4654B" w14:textId="77777777" w:rsidR="00F14831" w:rsidRPr="00060EEE" w:rsidRDefault="003B5FE1" w:rsidP="003B5FE1">
      <w:pPr>
        <w:spacing w:before="30" w:after="30"/>
        <w:jc w:val="center"/>
        <w:rPr>
          <w:rFonts w:ascii="Arial" w:hAnsi="Arial" w:cs="Arial"/>
          <w:sz w:val="24"/>
          <w:szCs w:val="24"/>
        </w:rPr>
      </w:pPr>
      <w:r>
        <w:rPr>
          <w:rFonts w:ascii="Arial" w:hAnsi="Arial" w:cs="Arial"/>
          <w:sz w:val="24"/>
          <w:szCs w:val="24"/>
        </w:rPr>
        <w:t xml:space="preserve">   </w:t>
      </w:r>
      <w:r w:rsidR="00F14831" w:rsidRPr="00060EEE">
        <w:rPr>
          <w:rFonts w:ascii="Arial" w:hAnsi="Arial" w:cs="Arial"/>
          <w:sz w:val="24"/>
          <w:szCs w:val="24"/>
        </w:rPr>
        <w:t>Signature</w:t>
      </w:r>
    </w:p>
    <w:p w14:paraId="263EB86D" w14:textId="77777777" w:rsidR="00F14831" w:rsidRPr="00060EEE" w:rsidRDefault="00F14831" w:rsidP="003B5FE1">
      <w:pPr>
        <w:spacing w:before="30" w:after="30"/>
        <w:jc w:val="center"/>
        <w:rPr>
          <w:rFonts w:ascii="Arial" w:hAnsi="Arial" w:cs="Arial"/>
          <w:sz w:val="24"/>
          <w:szCs w:val="24"/>
        </w:rPr>
      </w:pPr>
    </w:p>
    <w:p w14:paraId="4F3600B1" w14:textId="77777777" w:rsidR="00F14831" w:rsidRPr="00060EEE" w:rsidRDefault="00F14831" w:rsidP="003B5FE1">
      <w:pPr>
        <w:spacing w:before="30" w:after="30"/>
        <w:ind w:firstLine="720"/>
        <w:jc w:val="center"/>
        <w:rPr>
          <w:rFonts w:ascii="Arial" w:hAnsi="Arial" w:cs="Arial"/>
          <w:sz w:val="24"/>
          <w:szCs w:val="24"/>
        </w:rPr>
      </w:pPr>
      <w:r w:rsidRPr="00060EEE">
        <w:rPr>
          <w:rFonts w:ascii="Arial" w:hAnsi="Arial" w:cs="Arial"/>
          <w:sz w:val="24"/>
          <w:szCs w:val="24"/>
        </w:rPr>
        <w:t>______________________________</w:t>
      </w:r>
    </w:p>
    <w:p w14:paraId="65C570FF" w14:textId="77777777" w:rsidR="00F14831" w:rsidRDefault="00B27DB2" w:rsidP="003B5FE1">
      <w:pPr>
        <w:spacing w:before="30" w:after="30"/>
        <w:ind w:left="3600" w:firstLine="720"/>
        <w:rPr>
          <w:rFonts w:ascii="Arial" w:hAnsi="Arial" w:cs="Arial"/>
          <w:sz w:val="24"/>
          <w:szCs w:val="24"/>
        </w:rPr>
      </w:pPr>
      <w:r>
        <w:rPr>
          <w:rFonts w:ascii="Arial" w:hAnsi="Arial" w:cs="Arial"/>
          <w:sz w:val="24"/>
          <w:szCs w:val="24"/>
        </w:rPr>
        <w:t>Date</w:t>
      </w:r>
    </w:p>
    <w:p w14:paraId="628CD9A6" w14:textId="77777777" w:rsidR="00CC2D36" w:rsidRDefault="00CC2D36" w:rsidP="003B5FE1">
      <w:pPr>
        <w:spacing w:before="30" w:after="30"/>
        <w:ind w:left="3600" w:firstLine="720"/>
        <w:rPr>
          <w:rFonts w:ascii="Arial" w:hAnsi="Arial" w:cs="Arial"/>
          <w:sz w:val="24"/>
          <w:szCs w:val="24"/>
        </w:rPr>
      </w:pPr>
    </w:p>
    <w:p w14:paraId="5086AE8A" w14:textId="77777777" w:rsidR="00CC2D36" w:rsidRDefault="00CC2D36" w:rsidP="003B5FE1">
      <w:pPr>
        <w:spacing w:before="30" w:after="30"/>
        <w:ind w:left="3600" w:firstLine="720"/>
        <w:rPr>
          <w:rFonts w:ascii="Arial" w:hAnsi="Arial" w:cs="Arial"/>
          <w:sz w:val="24"/>
          <w:szCs w:val="24"/>
        </w:rPr>
      </w:pPr>
    </w:p>
    <w:p w14:paraId="59E2B9ED" w14:textId="77777777" w:rsidR="00CC2D36" w:rsidRDefault="00CC2D36" w:rsidP="003B5FE1">
      <w:pPr>
        <w:spacing w:before="30" w:after="30"/>
        <w:ind w:left="3600" w:firstLine="720"/>
        <w:rPr>
          <w:rFonts w:ascii="Arial" w:hAnsi="Arial" w:cs="Arial"/>
          <w:sz w:val="24"/>
          <w:szCs w:val="24"/>
        </w:rPr>
      </w:pPr>
    </w:p>
    <w:p w14:paraId="6A03921C" w14:textId="77777777" w:rsidR="00CC2D36" w:rsidRDefault="00CC2D36" w:rsidP="003B5FE1">
      <w:pPr>
        <w:spacing w:before="30" w:after="30"/>
        <w:ind w:left="3600" w:firstLine="720"/>
        <w:rPr>
          <w:rFonts w:ascii="Arial" w:hAnsi="Arial" w:cs="Arial"/>
          <w:sz w:val="24"/>
          <w:szCs w:val="24"/>
        </w:rPr>
      </w:pPr>
    </w:p>
    <w:p w14:paraId="26093449" w14:textId="77777777" w:rsidR="00CC2D36" w:rsidRDefault="00CC2D36" w:rsidP="003B5FE1">
      <w:pPr>
        <w:spacing w:before="30" w:after="30"/>
        <w:ind w:left="3600" w:firstLine="720"/>
        <w:rPr>
          <w:rFonts w:ascii="Arial" w:hAnsi="Arial" w:cs="Arial"/>
          <w:sz w:val="24"/>
          <w:szCs w:val="24"/>
        </w:rPr>
      </w:pPr>
    </w:p>
    <w:p w14:paraId="4A278E84" w14:textId="77777777" w:rsidR="00CC2D36" w:rsidRDefault="00CC2D36" w:rsidP="003B5FE1">
      <w:pPr>
        <w:spacing w:before="30" w:after="30"/>
        <w:ind w:left="3600" w:firstLine="720"/>
        <w:rPr>
          <w:rFonts w:ascii="Arial" w:hAnsi="Arial" w:cs="Arial"/>
          <w:sz w:val="24"/>
          <w:szCs w:val="24"/>
        </w:rPr>
      </w:pPr>
    </w:p>
    <w:p w14:paraId="6A93280E" w14:textId="77777777" w:rsidR="00CC2D36" w:rsidRDefault="00CC2D36" w:rsidP="003B5FE1">
      <w:pPr>
        <w:spacing w:before="30" w:after="30"/>
        <w:ind w:left="3600" w:firstLine="720"/>
        <w:rPr>
          <w:rFonts w:ascii="Arial" w:hAnsi="Arial" w:cs="Arial"/>
          <w:sz w:val="24"/>
          <w:szCs w:val="24"/>
        </w:rPr>
      </w:pPr>
    </w:p>
    <w:p w14:paraId="2A749394" w14:textId="77777777" w:rsidR="00CC2D36" w:rsidRDefault="00CC2D36" w:rsidP="003B5FE1">
      <w:pPr>
        <w:spacing w:before="30" w:after="30"/>
        <w:ind w:left="3600" w:firstLine="720"/>
        <w:rPr>
          <w:rFonts w:ascii="Arial" w:hAnsi="Arial" w:cs="Arial"/>
          <w:sz w:val="24"/>
          <w:szCs w:val="24"/>
        </w:rPr>
      </w:pPr>
    </w:p>
    <w:p w14:paraId="554E5D38" w14:textId="77777777" w:rsidR="00CC2D36" w:rsidRDefault="00CC2D36" w:rsidP="003B5FE1">
      <w:pPr>
        <w:spacing w:before="30" w:after="30"/>
        <w:ind w:left="3600" w:firstLine="720"/>
        <w:rPr>
          <w:rFonts w:ascii="Arial" w:hAnsi="Arial" w:cs="Arial"/>
          <w:sz w:val="24"/>
          <w:szCs w:val="24"/>
        </w:rPr>
      </w:pPr>
    </w:p>
    <w:p w14:paraId="3A5B1FFC" w14:textId="77777777" w:rsidR="00CC2D36" w:rsidRDefault="00CC2D36" w:rsidP="003B5FE1">
      <w:pPr>
        <w:spacing w:before="30" w:after="30"/>
        <w:ind w:left="3600" w:firstLine="720"/>
        <w:rPr>
          <w:rFonts w:ascii="Arial" w:hAnsi="Arial" w:cs="Arial"/>
          <w:sz w:val="24"/>
          <w:szCs w:val="24"/>
        </w:rPr>
      </w:pPr>
    </w:p>
    <w:p w14:paraId="54E6DCF0" w14:textId="77777777" w:rsidR="00CC2D36" w:rsidRDefault="00CC2D36" w:rsidP="003B5FE1">
      <w:pPr>
        <w:spacing w:before="30" w:after="30"/>
        <w:ind w:left="3600" w:firstLine="720"/>
        <w:rPr>
          <w:rFonts w:ascii="Arial" w:hAnsi="Arial" w:cs="Arial"/>
          <w:sz w:val="24"/>
          <w:szCs w:val="24"/>
        </w:rPr>
      </w:pPr>
    </w:p>
    <w:p w14:paraId="37B6CD96" w14:textId="77777777" w:rsidR="00CC2D36" w:rsidRDefault="00CC2D36" w:rsidP="003B5FE1">
      <w:pPr>
        <w:spacing w:before="30" w:after="30"/>
        <w:ind w:left="3600" w:firstLine="720"/>
        <w:rPr>
          <w:rFonts w:ascii="Arial" w:hAnsi="Arial" w:cs="Arial"/>
          <w:sz w:val="24"/>
          <w:szCs w:val="24"/>
        </w:rPr>
      </w:pPr>
    </w:p>
    <w:p w14:paraId="7AF9CAA1" w14:textId="77777777" w:rsidR="00CC2D36" w:rsidRDefault="00CC2D36" w:rsidP="003B5FE1">
      <w:pPr>
        <w:spacing w:before="30" w:after="30"/>
        <w:ind w:left="3600" w:firstLine="720"/>
        <w:rPr>
          <w:rFonts w:ascii="Arial" w:hAnsi="Arial" w:cs="Arial"/>
          <w:sz w:val="24"/>
          <w:szCs w:val="24"/>
        </w:rPr>
      </w:pPr>
    </w:p>
    <w:p w14:paraId="5BDF8C35" w14:textId="77777777" w:rsidR="00CC2D36" w:rsidRDefault="00CC2D36" w:rsidP="003B5FE1">
      <w:pPr>
        <w:spacing w:before="30" w:after="30"/>
        <w:ind w:left="3600" w:firstLine="720"/>
        <w:rPr>
          <w:rFonts w:ascii="Arial" w:hAnsi="Arial" w:cs="Arial"/>
          <w:sz w:val="24"/>
          <w:szCs w:val="24"/>
        </w:rPr>
      </w:pPr>
    </w:p>
    <w:p w14:paraId="2A12A1B3" w14:textId="77777777" w:rsidR="00CC2D36" w:rsidRPr="00060EEE" w:rsidRDefault="00CC2D36" w:rsidP="003B5FE1">
      <w:pPr>
        <w:spacing w:before="30" w:after="30"/>
        <w:ind w:left="3600" w:firstLine="720"/>
        <w:rPr>
          <w:rFonts w:ascii="Arial" w:hAnsi="Arial" w:cs="Arial"/>
          <w:sz w:val="24"/>
          <w:szCs w:val="24"/>
        </w:rPr>
      </w:pPr>
    </w:p>
    <w:p w14:paraId="27D21EB4" w14:textId="77777777" w:rsidR="00641349" w:rsidRDefault="00641349" w:rsidP="005B2B57">
      <w:pPr>
        <w:pStyle w:val="Heading1"/>
      </w:pPr>
    </w:p>
    <w:p w14:paraId="42F0AE97" w14:textId="77777777" w:rsidR="00641349" w:rsidRPr="00641349" w:rsidRDefault="00641349" w:rsidP="00641349"/>
    <w:p w14:paraId="2666B079" w14:textId="77777777" w:rsidR="005F5FC6" w:rsidRDefault="00F14831" w:rsidP="005B2B57">
      <w:pPr>
        <w:pStyle w:val="Heading1"/>
      </w:pPr>
      <w:bookmarkStart w:id="2" w:name="_Toc444808007"/>
      <w:r w:rsidRPr="00B27DB2">
        <w:lastRenderedPageBreak/>
        <w:t>DEDICATION</w:t>
      </w:r>
      <w:bookmarkEnd w:id="2"/>
    </w:p>
    <w:p w14:paraId="4C8CCEB9" w14:textId="77777777" w:rsidR="001906CB" w:rsidRPr="001906CB" w:rsidRDefault="001906CB" w:rsidP="00F654DC">
      <w:pPr>
        <w:spacing w:before="30" w:after="30"/>
      </w:pPr>
    </w:p>
    <w:p w14:paraId="50E374F5" w14:textId="77777777" w:rsidR="00F14831" w:rsidRPr="00060EEE" w:rsidRDefault="00F14831" w:rsidP="00060EEE">
      <w:pPr>
        <w:spacing w:before="30" w:after="30"/>
        <w:jc w:val="both"/>
        <w:rPr>
          <w:rFonts w:ascii="Arial" w:hAnsi="Arial" w:cs="Arial"/>
          <w:sz w:val="24"/>
          <w:szCs w:val="24"/>
        </w:rPr>
      </w:pPr>
      <w:r w:rsidRPr="00060EEE">
        <w:rPr>
          <w:rFonts w:ascii="Arial" w:hAnsi="Arial" w:cs="Arial"/>
          <w:sz w:val="24"/>
          <w:szCs w:val="24"/>
        </w:rPr>
        <w:t xml:space="preserve">This Dissertation is dedicated to my late father Turdle and my mother Nosizwe, who always believed that I could do more, and to my wife Sindi and my son Siphamandla who have been </w:t>
      </w:r>
      <w:r w:rsidR="00C25877" w:rsidRPr="00060EEE">
        <w:rPr>
          <w:rFonts w:ascii="Arial" w:hAnsi="Arial" w:cs="Arial"/>
          <w:sz w:val="24"/>
          <w:szCs w:val="24"/>
        </w:rPr>
        <w:t xml:space="preserve">the </w:t>
      </w:r>
      <w:r w:rsidRPr="00060EEE">
        <w:rPr>
          <w:rFonts w:ascii="Arial" w:hAnsi="Arial" w:cs="Arial"/>
          <w:sz w:val="24"/>
          <w:szCs w:val="24"/>
        </w:rPr>
        <w:t>wind beneath my wings and an inspiration to reach this destination; they have given me time and space to realise my potential.</w:t>
      </w:r>
    </w:p>
    <w:p w14:paraId="410ACE78" w14:textId="77777777" w:rsidR="00F14831" w:rsidRPr="00060EEE" w:rsidRDefault="00F14831" w:rsidP="00060EEE">
      <w:pPr>
        <w:spacing w:before="30" w:after="30"/>
        <w:jc w:val="both"/>
        <w:rPr>
          <w:rFonts w:ascii="Arial" w:hAnsi="Arial" w:cs="Arial"/>
          <w:sz w:val="24"/>
          <w:szCs w:val="24"/>
        </w:rPr>
      </w:pPr>
    </w:p>
    <w:p w14:paraId="569FA7E9" w14:textId="77777777" w:rsidR="00F14831" w:rsidRPr="00060EEE" w:rsidRDefault="00F14831" w:rsidP="00060EEE">
      <w:pPr>
        <w:spacing w:before="30" w:after="30"/>
        <w:jc w:val="both"/>
        <w:rPr>
          <w:rFonts w:ascii="Arial" w:hAnsi="Arial" w:cs="Arial"/>
          <w:sz w:val="24"/>
          <w:szCs w:val="24"/>
        </w:rPr>
      </w:pPr>
    </w:p>
    <w:p w14:paraId="45F97913" w14:textId="77777777" w:rsidR="00F14831" w:rsidRPr="00060EEE" w:rsidRDefault="00F14831" w:rsidP="00060EEE">
      <w:pPr>
        <w:spacing w:before="30" w:after="30"/>
        <w:jc w:val="both"/>
        <w:rPr>
          <w:rFonts w:ascii="Arial" w:hAnsi="Arial" w:cs="Arial"/>
          <w:sz w:val="24"/>
          <w:szCs w:val="24"/>
        </w:rPr>
      </w:pPr>
    </w:p>
    <w:p w14:paraId="0EA6A92B" w14:textId="77777777" w:rsidR="00F14831" w:rsidRPr="00060EEE" w:rsidRDefault="00F14831" w:rsidP="00060EEE">
      <w:pPr>
        <w:spacing w:before="30" w:after="30"/>
        <w:jc w:val="both"/>
        <w:rPr>
          <w:rFonts w:ascii="Arial" w:hAnsi="Arial" w:cs="Arial"/>
          <w:sz w:val="24"/>
          <w:szCs w:val="24"/>
        </w:rPr>
      </w:pPr>
    </w:p>
    <w:p w14:paraId="2AB4933D" w14:textId="77777777" w:rsidR="00F14831" w:rsidRPr="00060EEE" w:rsidRDefault="00F14831" w:rsidP="00060EEE">
      <w:pPr>
        <w:spacing w:before="30" w:after="30"/>
        <w:jc w:val="both"/>
        <w:rPr>
          <w:rFonts w:ascii="Arial" w:hAnsi="Arial" w:cs="Arial"/>
          <w:sz w:val="24"/>
          <w:szCs w:val="24"/>
        </w:rPr>
      </w:pPr>
    </w:p>
    <w:p w14:paraId="6C8162F9" w14:textId="77777777" w:rsidR="00F14831" w:rsidRPr="00060EEE" w:rsidRDefault="00F14831" w:rsidP="00060EEE">
      <w:pPr>
        <w:spacing w:before="30" w:after="30"/>
        <w:jc w:val="both"/>
        <w:rPr>
          <w:rFonts w:ascii="Arial" w:hAnsi="Arial" w:cs="Arial"/>
          <w:sz w:val="24"/>
          <w:szCs w:val="24"/>
        </w:rPr>
      </w:pPr>
    </w:p>
    <w:p w14:paraId="3ABEE62A" w14:textId="77777777" w:rsidR="00F14831" w:rsidRPr="00060EEE" w:rsidRDefault="00F14831" w:rsidP="00060EEE">
      <w:pPr>
        <w:spacing w:before="30" w:after="30"/>
        <w:jc w:val="both"/>
        <w:rPr>
          <w:rFonts w:ascii="Arial" w:hAnsi="Arial" w:cs="Arial"/>
          <w:sz w:val="24"/>
          <w:szCs w:val="24"/>
        </w:rPr>
      </w:pPr>
    </w:p>
    <w:p w14:paraId="4890AEE7" w14:textId="77777777" w:rsidR="00F14831" w:rsidRPr="00060EEE" w:rsidRDefault="00F14831" w:rsidP="00060EEE">
      <w:pPr>
        <w:spacing w:before="30" w:after="30"/>
        <w:jc w:val="both"/>
        <w:rPr>
          <w:rFonts w:ascii="Arial" w:hAnsi="Arial" w:cs="Arial"/>
          <w:sz w:val="24"/>
          <w:szCs w:val="24"/>
        </w:rPr>
      </w:pPr>
    </w:p>
    <w:p w14:paraId="71929EFE" w14:textId="77777777" w:rsidR="00F14831" w:rsidRPr="00060EEE" w:rsidRDefault="00F14831" w:rsidP="00060EEE">
      <w:pPr>
        <w:spacing w:before="30" w:after="30"/>
        <w:jc w:val="both"/>
        <w:rPr>
          <w:rFonts w:ascii="Arial" w:hAnsi="Arial" w:cs="Arial"/>
          <w:sz w:val="24"/>
          <w:szCs w:val="24"/>
        </w:rPr>
      </w:pPr>
    </w:p>
    <w:p w14:paraId="20EA76A1" w14:textId="77777777" w:rsidR="00F14831" w:rsidRPr="00060EEE" w:rsidRDefault="00F14831" w:rsidP="00060EEE">
      <w:pPr>
        <w:spacing w:before="30" w:after="30"/>
        <w:jc w:val="both"/>
        <w:rPr>
          <w:rFonts w:ascii="Arial" w:hAnsi="Arial" w:cs="Arial"/>
          <w:sz w:val="24"/>
          <w:szCs w:val="24"/>
        </w:rPr>
      </w:pPr>
    </w:p>
    <w:p w14:paraId="5DD5B7CF" w14:textId="77777777" w:rsidR="00F14831" w:rsidRPr="00060EEE" w:rsidRDefault="00F14831" w:rsidP="00060EEE">
      <w:pPr>
        <w:spacing w:before="30" w:after="30"/>
        <w:jc w:val="both"/>
        <w:rPr>
          <w:rFonts w:ascii="Arial" w:hAnsi="Arial" w:cs="Arial"/>
          <w:sz w:val="24"/>
          <w:szCs w:val="24"/>
        </w:rPr>
      </w:pPr>
    </w:p>
    <w:p w14:paraId="6AF95850" w14:textId="77777777" w:rsidR="00F14831" w:rsidRPr="00060EEE" w:rsidRDefault="00F14831" w:rsidP="00060EEE">
      <w:pPr>
        <w:spacing w:before="30" w:after="30"/>
        <w:jc w:val="both"/>
        <w:rPr>
          <w:rFonts w:ascii="Arial" w:hAnsi="Arial" w:cs="Arial"/>
          <w:sz w:val="24"/>
          <w:szCs w:val="24"/>
        </w:rPr>
      </w:pPr>
    </w:p>
    <w:p w14:paraId="7ABDE647" w14:textId="77777777" w:rsidR="00F14831" w:rsidRPr="00060EEE" w:rsidRDefault="00F14831" w:rsidP="00060EEE">
      <w:pPr>
        <w:spacing w:before="30" w:after="30"/>
        <w:jc w:val="both"/>
        <w:rPr>
          <w:rFonts w:ascii="Arial" w:hAnsi="Arial" w:cs="Arial"/>
          <w:sz w:val="24"/>
          <w:szCs w:val="24"/>
        </w:rPr>
      </w:pPr>
    </w:p>
    <w:p w14:paraId="62381D50" w14:textId="77777777" w:rsidR="00F14831" w:rsidRPr="00060EEE" w:rsidRDefault="00F14831" w:rsidP="00060EEE">
      <w:pPr>
        <w:spacing w:before="30" w:after="30"/>
        <w:jc w:val="both"/>
        <w:rPr>
          <w:rFonts w:ascii="Arial" w:hAnsi="Arial" w:cs="Arial"/>
          <w:sz w:val="24"/>
          <w:szCs w:val="24"/>
        </w:rPr>
      </w:pPr>
    </w:p>
    <w:p w14:paraId="1DC97914" w14:textId="77777777" w:rsidR="00F14831" w:rsidRPr="00060EEE" w:rsidRDefault="00F14831" w:rsidP="00060EEE">
      <w:pPr>
        <w:spacing w:before="30" w:after="30"/>
        <w:jc w:val="both"/>
        <w:rPr>
          <w:rFonts w:ascii="Arial" w:hAnsi="Arial" w:cs="Arial"/>
          <w:sz w:val="24"/>
          <w:szCs w:val="24"/>
        </w:rPr>
      </w:pPr>
    </w:p>
    <w:p w14:paraId="5536C723" w14:textId="77777777" w:rsidR="00F14831" w:rsidRPr="00060EEE" w:rsidRDefault="00F14831" w:rsidP="00060EEE">
      <w:pPr>
        <w:spacing w:before="30" w:after="30"/>
        <w:jc w:val="both"/>
        <w:rPr>
          <w:rFonts w:ascii="Arial" w:hAnsi="Arial" w:cs="Arial"/>
          <w:sz w:val="24"/>
          <w:szCs w:val="24"/>
        </w:rPr>
      </w:pPr>
    </w:p>
    <w:p w14:paraId="31825F82" w14:textId="77777777" w:rsidR="00F14831" w:rsidRPr="00060EEE" w:rsidRDefault="00F14831" w:rsidP="00060EEE">
      <w:pPr>
        <w:spacing w:before="30" w:after="30"/>
        <w:jc w:val="both"/>
        <w:rPr>
          <w:rFonts w:ascii="Arial" w:hAnsi="Arial" w:cs="Arial"/>
          <w:sz w:val="24"/>
          <w:szCs w:val="24"/>
        </w:rPr>
      </w:pPr>
    </w:p>
    <w:p w14:paraId="7196D73D" w14:textId="77777777" w:rsidR="00F14831" w:rsidRPr="00060EEE" w:rsidRDefault="00F14831" w:rsidP="00060EEE">
      <w:pPr>
        <w:spacing w:before="30" w:after="30"/>
        <w:jc w:val="both"/>
        <w:rPr>
          <w:rFonts w:ascii="Arial" w:hAnsi="Arial" w:cs="Arial"/>
          <w:sz w:val="24"/>
          <w:szCs w:val="24"/>
        </w:rPr>
      </w:pPr>
    </w:p>
    <w:p w14:paraId="42CC3745" w14:textId="77777777" w:rsidR="00F14831" w:rsidRPr="00060EEE" w:rsidRDefault="00F14831" w:rsidP="00060EEE">
      <w:pPr>
        <w:spacing w:before="30" w:after="30"/>
        <w:jc w:val="both"/>
        <w:rPr>
          <w:rFonts w:ascii="Arial" w:hAnsi="Arial" w:cs="Arial"/>
          <w:sz w:val="24"/>
          <w:szCs w:val="24"/>
        </w:rPr>
      </w:pPr>
    </w:p>
    <w:p w14:paraId="2F713280" w14:textId="77777777" w:rsidR="00F14831" w:rsidRDefault="00F14831" w:rsidP="00060EEE">
      <w:pPr>
        <w:spacing w:before="30" w:after="30"/>
        <w:jc w:val="both"/>
        <w:rPr>
          <w:rFonts w:ascii="Arial" w:hAnsi="Arial" w:cs="Arial"/>
          <w:sz w:val="24"/>
          <w:szCs w:val="24"/>
        </w:rPr>
      </w:pPr>
    </w:p>
    <w:p w14:paraId="24AB2993" w14:textId="77777777" w:rsidR="00B27DB2" w:rsidRDefault="00B27DB2" w:rsidP="00060EEE">
      <w:pPr>
        <w:spacing w:before="30" w:after="30"/>
        <w:jc w:val="both"/>
        <w:rPr>
          <w:rFonts w:ascii="Arial" w:hAnsi="Arial" w:cs="Arial"/>
          <w:sz w:val="24"/>
          <w:szCs w:val="24"/>
        </w:rPr>
      </w:pPr>
    </w:p>
    <w:p w14:paraId="5566B468" w14:textId="77777777" w:rsidR="00B27DB2" w:rsidRDefault="00B27DB2" w:rsidP="00060EEE">
      <w:pPr>
        <w:spacing w:before="30" w:after="30"/>
        <w:jc w:val="both"/>
        <w:rPr>
          <w:rFonts w:ascii="Arial" w:hAnsi="Arial" w:cs="Arial"/>
          <w:sz w:val="24"/>
          <w:szCs w:val="24"/>
        </w:rPr>
      </w:pPr>
    </w:p>
    <w:p w14:paraId="6023E8F9" w14:textId="77777777" w:rsidR="00B27DB2" w:rsidRDefault="00B27DB2" w:rsidP="00060EEE">
      <w:pPr>
        <w:spacing w:before="30" w:after="30"/>
        <w:jc w:val="both"/>
        <w:rPr>
          <w:rFonts w:ascii="Arial" w:hAnsi="Arial" w:cs="Arial"/>
          <w:sz w:val="24"/>
          <w:szCs w:val="24"/>
        </w:rPr>
      </w:pPr>
    </w:p>
    <w:p w14:paraId="5CAD8793" w14:textId="77777777" w:rsidR="00B27DB2" w:rsidRDefault="00B27DB2" w:rsidP="00060EEE">
      <w:pPr>
        <w:spacing w:before="30" w:after="30"/>
        <w:jc w:val="both"/>
        <w:rPr>
          <w:rFonts w:ascii="Arial" w:hAnsi="Arial" w:cs="Arial"/>
          <w:sz w:val="24"/>
          <w:szCs w:val="24"/>
        </w:rPr>
      </w:pPr>
    </w:p>
    <w:p w14:paraId="0836FA8E" w14:textId="77777777" w:rsidR="00B27DB2" w:rsidRDefault="00B27DB2" w:rsidP="00060EEE">
      <w:pPr>
        <w:spacing w:before="30" w:after="30"/>
        <w:jc w:val="both"/>
        <w:rPr>
          <w:rFonts w:ascii="Arial" w:hAnsi="Arial" w:cs="Arial"/>
          <w:sz w:val="24"/>
          <w:szCs w:val="24"/>
        </w:rPr>
      </w:pPr>
    </w:p>
    <w:p w14:paraId="4036DF7F" w14:textId="77777777" w:rsidR="00B27DB2" w:rsidRDefault="00B27DB2" w:rsidP="00060EEE">
      <w:pPr>
        <w:spacing w:before="30" w:after="30"/>
        <w:jc w:val="both"/>
        <w:rPr>
          <w:rFonts w:ascii="Arial" w:hAnsi="Arial" w:cs="Arial"/>
          <w:sz w:val="24"/>
          <w:szCs w:val="24"/>
        </w:rPr>
      </w:pPr>
    </w:p>
    <w:p w14:paraId="1428D0AC" w14:textId="77777777" w:rsidR="00B27DB2" w:rsidRDefault="00B27DB2" w:rsidP="00060EEE">
      <w:pPr>
        <w:spacing w:before="30" w:after="30"/>
        <w:jc w:val="both"/>
        <w:rPr>
          <w:rFonts w:ascii="Arial" w:hAnsi="Arial" w:cs="Arial"/>
          <w:sz w:val="24"/>
          <w:szCs w:val="24"/>
        </w:rPr>
      </w:pPr>
    </w:p>
    <w:p w14:paraId="7CDA1F89" w14:textId="77777777" w:rsidR="00B27DB2" w:rsidRDefault="00B27DB2" w:rsidP="00060EEE">
      <w:pPr>
        <w:spacing w:before="30" w:after="30"/>
        <w:jc w:val="both"/>
        <w:rPr>
          <w:rFonts w:ascii="Arial" w:hAnsi="Arial" w:cs="Arial"/>
          <w:sz w:val="24"/>
          <w:szCs w:val="24"/>
        </w:rPr>
      </w:pPr>
    </w:p>
    <w:p w14:paraId="56F8CECB" w14:textId="77777777" w:rsidR="00B27DB2" w:rsidRDefault="00B27DB2" w:rsidP="00060EEE">
      <w:pPr>
        <w:spacing w:before="30" w:after="30"/>
        <w:jc w:val="both"/>
        <w:rPr>
          <w:rFonts w:ascii="Arial" w:hAnsi="Arial" w:cs="Arial"/>
          <w:sz w:val="24"/>
          <w:szCs w:val="24"/>
        </w:rPr>
      </w:pPr>
    </w:p>
    <w:p w14:paraId="22221DAF" w14:textId="77777777" w:rsidR="00B27DB2" w:rsidRDefault="00B27DB2" w:rsidP="00060EEE">
      <w:pPr>
        <w:spacing w:before="30" w:after="30"/>
        <w:jc w:val="both"/>
        <w:rPr>
          <w:rFonts w:ascii="Arial" w:hAnsi="Arial" w:cs="Arial"/>
          <w:sz w:val="24"/>
          <w:szCs w:val="24"/>
        </w:rPr>
      </w:pPr>
    </w:p>
    <w:p w14:paraId="11D9978C" w14:textId="77777777" w:rsidR="00B27DB2" w:rsidRPr="00060EEE" w:rsidRDefault="00B27DB2" w:rsidP="00060EEE">
      <w:pPr>
        <w:spacing w:before="30" w:after="30"/>
        <w:jc w:val="both"/>
        <w:rPr>
          <w:rFonts w:ascii="Arial" w:hAnsi="Arial" w:cs="Arial"/>
          <w:sz w:val="24"/>
          <w:szCs w:val="24"/>
        </w:rPr>
      </w:pPr>
    </w:p>
    <w:p w14:paraId="63978896" w14:textId="77777777" w:rsidR="00F14831" w:rsidRPr="00060EEE" w:rsidRDefault="00F14831" w:rsidP="00060EEE">
      <w:pPr>
        <w:spacing w:before="30" w:after="30"/>
        <w:jc w:val="both"/>
        <w:rPr>
          <w:rFonts w:ascii="Arial" w:hAnsi="Arial" w:cs="Arial"/>
          <w:sz w:val="24"/>
          <w:szCs w:val="24"/>
        </w:rPr>
      </w:pPr>
    </w:p>
    <w:p w14:paraId="475FBB35" w14:textId="77777777" w:rsidR="00F14831" w:rsidRPr="00060EEE" w:rsidRDefault="00F14831" w:rsidP="00060EEE">
      <w:pPr>
        <w:spacing w:before="30" w:after="30"/>
        <w:jc w:val="both"/>
        <w:rPr>
          <w:rFonts w:ascii="Arial" w:hAnsi="Arial" w:cs="Arial"/>
          <w:sz w:val="24"/>
          <w:szCs w:val="24"/>
        </w:rPr>
      </w:pPr>
    </w:p>
    <w:p w14:paraId="3E9DBC7E" w14:textId="77777777" w:rsidR="00F14831" w:rsidRPr="00060EEE" w:rsidRDefault="00F14831" w:rsidP="00060EEE">
      <w:pPr>
        <w:spacing w:before="30" w:after="30"/>
        <w:jc w:val="both"/>
        <w:rPr>
          <w:rFonts w:ascii="Arial" w:hAnsi="Arial" w:cs="Arial"/>
          <w:sz w:val="24"/>
          <w:szCs w:val="24"/>
        </w:rPr>
      </w:pPr>
    </w:p>
    <w:p w14:paraId="4454F841" w14:textId="77777777" w:rsidR="001906CB" w:rsidRPr="001906CB" w:rsidRDefault="00F14831" w:rsidP="005B2B57">
      <w:pPr>
        <w:pStyle w:val="Heading1"/>
      </w:pPr>
      <w:bookmarkStart w:id="3" w:name="_Toc444808008"/>
      <w:r w:rsidRPr="00B27DB2">
        <w:lastRenderedPageBreak/>
        <w:t>ABSTRACT</w:t>
      </w:r>
      <w:bookmarkEnd w:id="3"/>
    </w:p>
    <w:p w14:paraId="0AC49E39" w14:textId="77777777" w:rsidR="005F5FC6" w:rsidRPr="00060EEE" w:rsidRDefault="005F5FC6" w:rsidP="005B2B57">
      <w:pPr>
        <w:pStyle w:val="Heading1"/>
      </w:pPr>
    </w:p>
    <w:p w14:paraId="33F6A48F" w14:textId="55759A36" w:rsidR="00BD41E6" w:rsidRDefault="00506A3F" w:rsidP="00060EEE">
      <w:pPr>
        <w:spacing w:before="30" w:after="30"/>
        <w:jc w:val="both"/>
        <w:rPr>
          <w:rFonts w:ascii="Arial" w:hAnsi="Arial" w:cs="Arial"/>
          <w:sz w:val="24"/>
          <w:szCs w:val="24"/>
        </w:rPr>
      </w:pPr>
      <w:r w:rsidRPr="00060EEE">
        <w:rPr>
          <w:rFonts w:ascii="Arial" w:hAnsi="Arial" w:cs="Arial"/>
          <w:sz w:val="24"/>
          <w:szCs w:val="24"/>
        </w:rPr>
        <w:t>This study</w:t>
      </w:r>
      <w:r w:rsidR="00F14831" w:rsidRPr="00060EEE">
        <w:rPr>
          <w:rFonts w:ascii="Arial" w:hAnsi="Arial" w:cs="Arial"/>
          <w:sz w:val="24"/>
          <w:szCs w:val="24"/>
        </w:rPr>
        <w:t xml:space="preserve"> </w:t>
      </w:r>
      <w:r w:rsidR="00212CE9">
        <w:rPr>
          <w:rFonts w:ascii="Arial" w:hAnsi="Arial" w:cs="Arial"/>
          <w:sz w:val="24"/>
          <w:szCs w:val="24"/>
        </w:rPr>
        <w:t>contributes to our understanding of South Africa’s</w:t>
      </w:r>
      <w:r w:rsidR="00A352B4">
        <w:rPr>
          <w:rFonts w:ascii="Arial" w:hAnsi="Arial" w:cs="Arial"/>
          <w:sz w:val="24"/>
          <w:szCs w:val="24"/>
        </w:rPr>
        <w:t xml:space="preserve"> historical Black</w:t>
      </w:r>
      <w:r w:rsidR="00E76C0B">
        <w:rPr>
          <w:rFonts w:ascii="Arial" w:hAnsi="Arial" w:cs="Arial"/>
          <w:sz w:val="24"/>
          <w:szCs w:val="24"/>
        </w:rPr>
        <w:t xml:space="preserve"> C</w:t>
      </w:r>
      <w:r w:rsidR="009744B8">
        <w:rPr>
          <w:rFonts w:ascii="Arial" w:hAnsi="Arial" w:cs="Arial"/>
          <w:sz w:val="24"/>
          <w:szCs w:val="24"/>
        </w:rPr>
        <w:t>ommercial</w:t>
      </w:r>
      <w:r w:rsidR="00A352B4">
        <w:rPr>
          <w:rFonts w:ascii="Arial" w:hAnsi="Arial" w:cs="Arial"/>
          <w:sz w:val="24"/>
          <w:szCs w:val="24"/>
        </w:rPr>
        <w:t xml:space="preserve"> middle class;</w:t>
      </w:r>
      <w:r w:rsidR="00212CE9">
        <w:rPr>
          <w:rFonts w:ascii="Arial" w:hAnsi="Arial" w:cs="Arial"/>
          <w:sz w:val="24"/>
          <w:szCs w:val="24"/>
        </w:rPr>
        <w:t xml:space="preserve"> a class defined by access to business opportunities be</w:t>
      </w:r>
      <w:r w:rsidR="0030598D">
        <w:rPr>
          <w:rFonts w:ascii="Arial" w:hAnsi="Arial" w:cs="Arial"/>
          <w:sz w:val="24"/>
          <w:szCs w:val="24"/>
        </w:rPr>
        <w:t>fore the implementation of the h</w:t>
      </w:r>
      <w:r w:rsidR="00212CE9">
        <w:rPr>
          <w:rFonts w:ascii="Arial" w:hAnsi="Arial" w:cs="Arial"/>
          <w:sz w:val="24"/>
          <w:szCs w:val="24"/>
        </w:rPr>
        <w:t>omeland system</w:t>
      </w:r>
      <w:r w:rsidR="00AE72CE">
        <w:rPr>
          <w:rFonts w:ascii="Arial" w:hAnsi="Arial" w:cs="Arial"/>
          <w:sz w:val="24"/>
          <w:szCs w:val="24"/>
        </w:rPr>
        <w:t xml:space="preserve"> and enhanced by the</w:t>
      </w:r>
      <w:r w:rsidR="0030598D">
        <w:rPr>
          <w:rFonts w:ascii="Arial" w:hAnsi="Arial" w:cs="Arial"/>
          <w:sz w:val="24"/>
          <w:szCs w:val="24"/>
        </w:rPr>
        <w:t xml:space="preserve"> government support during the h</w:t>
      </w:r>
      <w:r w:rsidR="00AE72CE">
        <w:rPr>
          <w:rFonts w:ascii="Arial" w:hAnsi="Arial" w:cs="Arial"/>
          <w:sz w:val="24"/>
          <w:szCs w:val="24"/>
        </w:rPr>
        <w:t>omeland system. The cla</w:t>
      </w:r>
      <w:r w:rsidR="0074727C">
        <w:rPr>
          <w:rFonts w:ascii="Arial" w:hAnsi="Arial" w:cs="Arial"/>
          <w:sz w:val="24"/>
          <w:szCs w:val="24"/>
        </w:rPr>
        <w:t>ss under study is a particular B</w:t>
      </w:r>
      <w:r w:rsidR="00E76C0B">
        <w:rPr>
          <w:rFonts w:ascii="Arial" w:hAnsi="Arial" w:cs="Arial"/>
          <w:sz w:val="24"/>
          <w:szCs w:val="24"/>
        </w:rPr>
        <w:t>lack C</w:t>
      </w:r>
      <w:r w:rsidR="00AE72CE">
        <w:rPr>
          <w:rFonts w:ascii="Arial" w:hAnsi="Arial" w:cs="Arial"/>
          <w:sz w:val="24"/>
          <w:szCs w:val="24"/>
        </w:rPr>
        <w:t>ommercial middle class that rose and established itself in Mdantsane between 1967, when Mdantsane was established, and</w:t>
      </w:r>
      <w:r w:rsidR="00033321">
        <w:rPr>
          <w:rFonts w:ascii="Arial" w:hAnsi="Arial" w:cs="Arial"/>
          <w:sz w:val="24"/>
          <w:szCs w:val="24"/>
        </w:rPr>
        <w:t xml:space="preserve"> fell and</w:t>
      </w:r>
      <w:r w:rsidR="00AE72CE">
        <w:rPr>
          <w:rFonts w:ascii="Arial" w:hAnsi="Arial" w:cs="Arial"/>
          <w:sz w:val="24"/>
          <w:szCs w:val="24"/>
        </w:rPr>
        <w:t xml:space="preserve"> disappeared</w:t>
      </w:r>
      <w:r w:rsidR="00033321">
        <w:rPr>
          <w:rFonts w:ascii="Arial" w:hAnsi="Arial" w:cs="Arial"/>
          <w:sz w:val="24"/>
          <w:szCs w:val="24"/>
        </w:rPr>
        <w:t xml:space="preserve"> post 1994. Post 1994 marks the time for a new</w:t>
      </w:r>
      <w:r w:rsidR="00AE72CE">
        <w:rPr>
          <w:rFonts w:ascii="Arial" w:hAnsi="Arial" w:cs="Arial"/>
          <w:sz w:val="24"/>
          <w:szCs w:val="24"/>
        </w:rPr>
        <w:t xml:space="preserve"> political dispensation in South Africa</w:t>
      </w:r>
      <w:r w:rsidR="00033321">
        <w:rPr>
          <w:rFonts w:ascii="Arial" w:hAnsi="Arial" w:cs="Arial"/>
          <w:sz w:val="24"/>
          <w:szCs w:val="24"/>
        </w:rPr>
        <w:t>; a period that allowed</w:t>
      </w:r>
      <w:r w:rsidR="00AE72CE">
        <w:rPr>
          <w:rFonts w:ascii="Arial" w:hAnsi="Arial" w:cs="Arial"/>
          <w:sz w:val="24"/>
          <w:szCs w:val="24"/>
        </w:rPr>
        <w:t xml:space="preserve"> the presence of foreign nationals in the</w:t>
      </w:r>
      <w:r w:rsidR="00033321">
        <w:rPr>
          <w:rFonts w:ascii="Arial" w:hAnsi="Arial" w:cs="Arial"/>
          <w:sz w:val="24"/>
          <w:szCs w:val="24"/>
        </w:rPr>
        <w:t xml:space="preserve"> South African township economies</w:t>
      </w:r>
      <w:r w:rsidR="00AE72CE">
        <w:rPr>
          <w:rFonts w:ascii="Arial" w:hAnsi="Arial" w:cs="Arial"/>
          <w:sz w:val="24"/>
          <w:szCs w:val="24"/>
        </w:rPr>
        <w:t xml:space="preserve">. The study </w:t>
      </w:r>
      <w:r w:rsidR="00793558" w:rsidRPr="00060EEE">
        <w:rPr>
          <w:rFonts w:ascii="Arial" w:hAnsi="Arial" w:cs="Arial"/>
          <w:sz w:val="24"/>
          <w:szCs w:val="24"/>
        </w:rPr>
        <w:t>explores the</w:t>
      </w:r>
      <w:r w:rsidR="007E0AF7">
        <w:rPr>
          <w:rFonts w:ascii="Arial" w:hAnsi="Arial" w:cs="Arial"/>
          <w:sz w:val="24"/>
          <w:szCs w:val="24"/>
        </w:rPr>
        <w:t xml:space="preserve"> origins and historical evolution of African entrepreneurship</w:t>
      </w:r>
      <w:r w:rsidR="00F14831" w:rsidRPr="00060EEE">
        <w:rPr>
          <w:rFonts w:ascii="Arial" w:hAnsi="Arial" w:cs="Arial"/>
          <w:sz w:val="24"/>
          <w:szCs w:val="24"/>
        </w:rPr>
        <w:t xml:space="preserve"> in Mdantsane Township, East London, South Africa.</w:t>
      </w:r>
      <w:r w:rsidR="007E0AF7">
        <w:rPr>
          <w:rFonts w:ascii="Arial" w:hAnsi="Arial" w:cs="Arial"/>
          <w:sz w:val="24"/>
          <w:szCs w:val="24"/>
        </w:rPr>
        <w:t xml:space="preserve"> The study discusses the internal and external forces that led to the emergence of local enterprises and how the arrival of newcomers</w:t>
      </w:r>
      <w:r w:rsidR="00376E6C">
        <w:rPr>
          <w:rFonts w:ascii="Arial" w:hAnsi="Arial" w:cs="Arial"/>
          <w:sz w:val="24"/>
          <w:szCs w:val="24"/>
        </w:rPr>
        <w:t>,</w:t>
      </w:r>
      <w:r w:rsidR="007E0AF7">
        <w:rPr>
          <w:rFonts w:ascii="Arial" w:hAnsi="Arial" w:cs="Arial"/>
          <w:sz w:val="24"/>
          <w:szCs w:val="24"/>
        </w:rPr>
        <w:t xml:space="preserve"> post 1994</w:t>
      </w:r>
      <w:r w:rsidR="00376E6C">
        <w:rPr>
          <w:rFonts w:ascii="Arial" w:hAnsi="Arial" w:cs="Arial"/>
          <w:sz w:val="24"/>
          <w:szCs w:val="24"/>
        </w:rPr>
        <w:t>,</w:t>
      </w:r>
      <w:r w:rsidR="007E0AF7">
        <w:rPr>
          <w:rFonts w:ascii="Arial" w:hAnsi="Arial" w:cs="Arial"/>
          <w:sz w:val="24"/>
          <w:szCs w:val="24"/>
        </w:rPr>
        <w:t xml:space="preserve"> impacted</w:t>
      </w:r>
      <w:r w:rsidR="006252B2">
        <w:rPr>
          <w:rFonts w:ascii="Arial" w:hAnsi="Arial" w:cs="Arial"/>
          <w:sz w:val="24"/>
          <w:szCs w:val="24"/>
        </w:rPr>
        <w:t xml:space="preserve"> on the Mdantsane entrepreneurs</w:t>
      </w:r>
      <w:r w:rsidR="002413EF">
        <w:rPr>
          <w:rFonts w:ascii="Arial" w:hAnsi="Arial" w:cs="Arial"/>
          <w:sz w:val="24"/>
          <w:szCs w:val="24"/>
        </w:rPr>
        <w:t>.</w:t>
      </w:r>
      <w:r w:rsidR="006252B2">
        <w:rPr>
          <w:rFonts w:ascii="Arial" w:hAnsi="Arial" w:cs="Arial"/>
          <w:sz w:val="24"/>
          <w:szCs w:val="24"/>
        </w:rPr>
        <w:t xml:space="preserve"> </w:t>
      </w:r>
      <w:r w:rsidR="00793558" w:rsidRPr="00060EEE">
        <w:rPr>
          <w:rFonts w:ascii="Arial" w:hAnsi="Arial" w:cs="Arial"/>
          <w:sz w:val="24"/>
          <w:szCs w:val="24"/>
        </w:rPr>
        <w:t>T</w:t>
      </w:r>
      <w:r w:rsidR="006252B2">
        <w:rPr>
          <w:rFonts w:ascii="Arial" w:hAnsi="Arial" w:cs="Arial"/>
          <w:sz w:val="24"/>
          <w:szCs w:val="24"/>
        </w:rPr>
        <w:t>he study</w:t>
      </w:r>
      <w:r w:rsidR="00793558" w:rsidRPr="00060EEE">
        <w:rPr>
          <w:rFonts w:ascii="Arial" w:hAnsi="Arial" w:cs="Arial"/>
          <w:sz w:val="24"/>
          <w:szCs w:val="24"/>
        </w:rPr>
        <w:t xml:space="preserve"> is presented in three phases that sho</w:t>
      </w:r>
      <w:r w:rsidR="00D53F88" w:rsidRPr="00060EEE">
        <w:rPr>
          <w:rFonts w:ascii="Arial" w:hAnsi="Arial" w:cs="Arial"/>
          <w:sz w:val="24"/>
          <w:szCs w:val="24"/>
        </w:rPr>
        <w:t>w how</w:t>
      </w:r>
      <w:r w:rsidR="005C1F9C">
        <w:rPr>
          <w:rFonts w:ascii="Arial" w:hAnsi="Arial" w:cs="Arial"/>
          <w:sz w:val="24"/>
          <w:szCs w:val="24"/>
        </w:rPr>
        <w:t xml:space="preserve"> phase 1</w:t>
      </w:r>
      <w:r w:rsidR="00113E41">
        <w:rPr>
          <w:rFonts w:ascii="Arial" w:hAnsi="Arial" w:cs="Arial"/>
          <w:sz w:val="24"/>
          <w:szCs w:val="24"/>
        </w:rPr>
        <w:t xml:space="preserve"> of</w:t>
      </w:r>
      <w:r w:rsidR="00A352B4">
        <w:rPr>
          <w:rFonts w:ascii="Arial" w:hAnsi="Arial" w:cs="Arial"/>
          <w:sz w:val="24"/>
          <w:szCs w:val="24"/>
        </w:rPr>
        <w:t xml:space="preserve"> </w:t>
      </w:r>
      <w:r w:rsidR="002413EF">
        <w:rPr>
          <w:rFonts w:ascii="Arial" w:hAnsi="Arial" w:cs="Arial"/>
          <w:sz w:val="24"/>
          <w:szCs w:val="24"/>
        </w:rPr>
        <w:t xml:space="preserve">the </w:t>
      </w:r>
      <w:r w:rsidR="00A352B4">
        <w:rPr>
          <w:rFonts w:ascii="Arial" w:hAnsi="Arial" w:cs="Arial"/>
          <w:sz w:val="24"/>
          <w:szCs w:val="24"/>
        </w:rPr>
        <w:t>Black</w:t>
      </w:r>
      <w:r w:rsidR="00E76C0B">
        <w:rPr>
          <w:rFonts w:ascii="Arial" w:hAnsi="Arial" w:cs="Arial"/>
          <w:sz w:val="24"/>
          <w:szCs w:val="24"/>
        </w:rPr>
        <w:t xml:space="preserve"> C</w:t>
      </w:r>
      <w:r w:rsidR="00376E6C">
        <w:rPr>
          <w:rFonts w:ascii="Arial" w:hAnsi="Arial" w:cs="Arial"/>
          <w:sz w:val="24"/>
          <w:szCs w:val="24"/>
        </w:rPr>
        <w:t xml:space="preserve">ommercial middle class </w:t>
      </w:r>
      <w:r w:rsidR="00D53F88" w:rsidRPr="00060EEE">
        <w:rPr>
          <w:rFonts w:ascii="Arial" w:hAnsi="Arial" w:cs="Arial"/>
          <w:sz w:val="24"/>
          <w:szCs w:val="24"/>
        </w:rPr>
        <w:t>began</w:t>
      </w:r>
      <w:r w:rsidR="00793558" w:rsidRPr="00060EEE">
        <w:rPr>
          <w:rFonts w:ascii="Arial" w:hAnsi="Arial" w:cs="Arial"/>
          <w:sz w:val="24"/>
          <w:szCs w:val="24"/>
        </w:rPr>
        <w:t xml:space="preserve"> as a success</w:t>
      </w:r>
      <w:r w:rsidR="00D53F88" w:rsidRPr="00060EEE">
        <w:rPr>
          <w:rFonts w:ascii="Arial" w:hAnsi="Arial" w:cs="Arial"/>
          <w:sz w:val="24"/>
          <w:szCs w:val="24"/>
        </w:rPr>
        <w:t xml:space="preserve"> story</w:t>
      </w:r>
      <w:r w:rsidR="00376E6C">
        <w:rPr>
          <w:rFonts w:ascii="Arial" w:hAnsi="Arial" w:cs="Arial"/>
          <w:sz w:val="24"/>
          <w:szCs w:val="24"/>
        </w:rPr>
        <w:t xml:space="preserve"> between 1967 and 1979, </w:t>
      </w:r>
      <w:r w:rsidR="005C1F9C">
        <w:rPr>
          <w:rFonts w:ascii="Arial" w:hAnsi="Arial" w:cs="Arial"/>
          <w:sz w:val="24"/>
          <w:szCs w:val="24"/>
        </w:rPr>
        <w:t>and expanded through phase 2</w:t>
      </w:r>
      <w:r w:rsidR="00376E6C">
        <w:rPr>
          <w:rFonts w:ascii="Arial" w:hAnsi="Arial" w:cs="Arial"/>
          <w:sz w:val="24"/>
          <w:szCs w:val="24"/>
        </w:rPr>
        <w:t xml:space="preserve"> between 1980 and 1994</w:t>
      </w:r>
      <w:r w:rsidR="00307649">
        <w:rPr>
          <w:rFonts w:ascii="Arial" w:hAnsi="Arial" w:cs="Arial"/>
          <w:sz w:val="24"/>
          <w:szCs w:val="24"/>
        </w:rPr>
        <w:t>, but gradually displaced by foreign traders and commercial operators</w:t>
      </w:r>
      <w:r w:rsidR="005C1F9C">
        <w:rPr>
          <w:rFonts w:ascii="Arial" w:hAnsi="Arial" w:cs="Arial"/>
          <w:sz w:val="24"/>
          <w:szCs w:val="24"/>
        </w:rPr>
        <w:t xml:space="preserve"> during phase 3</w:t>
      </w:r>
      <w:r w:rsidR="00D60526">
        <w:rPr>
          <w:rFonts w:ascii="Arial" w:hAnsi="Arial" w:cs="Arial"/>
          <w:sz w:val="24"/>
          <w:szCs w:val="24"/>
        </w:rPr>
        <w:t xml:space="preserve"> (post 1994)</w:t>
      </w:r>
      <w:r w:rsidR="00307649">
        <w:rPr>
          <w:rFonts w:ascii="Arial" w:hAnsi="Arial" w:cs="Arial"/>
          <w:sz w:val="24"/>
          <w:szCs w:val="24"/>
        </w:rPr>
        <w:t>;</w:t>
      </w:r>
      <w:r w:rsidR="00D60526">
        <w:rPr>
          <w:rFonts w:ascii="Arial" w:hAnsi="Arial" w:cs="Arial"/>
          <w:sz w:val="24"/>
          <w:szCs w:val="24"/>
        </w:rPr>
        <w:t xml:space="preserve"> a transition defined by a shift from formal to informal</w:t>
      </w:r>
      <w:r w:rsidR="0058732D">
        <w:rPr>
          <w:rFonts w:ascii="Arial" w:hAnsi="Arial" w:cs="Arial"/>
          <w:sz w:val="24"/>
          <w:szCs w:val="24"/>
        </w:rPr>
        <w:t xml:space="preserve"> entrepreneurship</w:t>
      </w:r>
      <w:r w:rsidR="00D60526">
        <w:rPr>
          <w:rFonts w:ascii="Arial" w:hAnsi="Arial" w:cs="Arial"/>
          <w:sz w:val="24"/>
          <w:szCs w:val="24"/>
        </w:rPr>
        <w:t>.</w:t>
      </w:r>
      <w:r w:rsidR="00743589" w:rsidRPr="00060EEE">
        <w:rPr>
          <w:rFonts w:ascii="Arial" w:hAnsi="Arial" w:cs="Arial"/>
          <w:sz w:val="24"/>
          <w:szCs w:val="24"/>
        </w:rPr>
        <w:t xml:space="preserve"> </w:t>
      </w:r>
    </w:p>
    <w:p w14:paraId="6000C45A" w14:textId="77777777" w:rsidR="005C1F9C" w:rsidRDefault="005C1F9C" w:rsidP="00060EEE">
      <w:pPr>
        <w:spacing w:before="30" w:after="30"/>
        <w:jc w:val="both"/>
        <w:rPr>
          <w:rFonts w:ascii="Arial" w:hAnsi="Arial" w:cs="Arial"/>
          <w:sz w:val="24"/>
          <w:szCs w:val="24"/>
        </w:rPr>
      </w:pPr>
    </w:p>
    <w:p w14:paraId="187999D3" w14:textId="31DCD923" w:rsidR="005C1F9C" w:rsidRDefault="005C1F9C" w:rsidP="00060EEE">
      <w:pPr>
        <w:spacing w:before="30" w:after="30"/>
        <w:jc w:val="both"/>
        <w:rPr>
          <w:rFonts w:ascii="Arial" w:hAnsi="Arial" w:cs="Arial"/>
          <w:sz w:val="24"/>
          <w:szCs w:val="24"/>
        </w:rPr>
      </w:pPr>
      <w:r>
        <w:rPr>
          <w:rFonts w:ascii="Arial" w:hAnsi="Arial" w:cs="Arial"/>
          <w:sz w:val="24"/>
          <w:szCs w:val="24"/>
        </w:rPr>
        <w:t>Key Words:</w:t>
      </w:r>
    </w:p>
    <w:p w14:paraId="0C0EE110" w14:textId="36D4A0F8" w:rsidR="005C1F9C" w:rsidRPr="00060EEE" w:rsidRDefault="005C1F9C" w:rsidP="00060EEE">
      <w:pPr>
        <w:spacing w:before="30" w:after="30"/>
        <w:jc w:val="both"/>
        <w:rPr>
          <w:rFonts w:ascii="Arial" w:hAnsi="Arial" w:cs="Arial"/>
          <w:sz w:val="24"/>
          <w:szCs w:val="24"/>
        </w:rPr>
      </w:pPr>
      <w:r>
        <w:rPr>
          <w:rFonts w:ascii="Arial" w:hAnsi="Arial" w:cs="Arial"/>
          <w:sz w:val="24"/>
          <w:szCs w:val="24"/>
        </w:rPr>
        <w:t xml:space="preserve">Black commercial middle class, Mdantsane, East London, </w:t>
      </w:r>
      <w:r w:rsidR="00782B72">
        <w:rPr>
          <w:rFonts w:ascii="Arial" w:hAnsi="Arial" w:cs="Arial"/>
          <w:sz w:val="24"/>
          <w:szCs w:val="24"/>
        </w:rPr>
        <w:t>Political dispensation, South African township economies, Entry of foreign traders and commercial operators,</w:t>
      </w:r>
      <w:r w:rsidR="000613A5">
        <w:rPr>
          <w:rFonts w:ascii="Arial" w:hAnsi="Arial" w:cs="Arial"/>
          <w:sz w:val="24"/>
          <w:szCs w:val="24"/>
        </w:rPr>
        <w:t xml:space="preserve"> A S</w:t>
      </w:r>
      <w:r w:rsidR="00782B72">
        <w:rPr>
          <w:rFonts w:ascii="Arial" w:hAnsi="Arial" w:cs="Arial"/>
          <w:sz w:val="24"/>
          <w:szCs w:val="24"/>
        </w:rPr>
        <w:t>hift from formal to informal entrepreneurship,</w:t>
      </w:r>
      <w:r w:rsidR="000613A5">
        <w:rPr>
          <w:rFonts w:ascii="Arial" w:hAnsi="Arial" w:cs="Arial"/>
          <w:sz w:val="24"/>
          <w:szCs w:val="24"/>
        </w:rPr>
        <w:t xml:space="preserve"> Strong business competition, and Renting out of business premises.</w:t>
      </w:r>
    </w:p>
    <w:p w14:paraId="1813D01A" w14:textId="77777777" w:rsidR="00BD41E6" w:rsidRPr="00060EEE" w:rsidRDefault="00BD41E6" w:rsidP="00060EEE">
      <w:pPr>
        <w:spacing w:before="30" w:after="30"/>
        <w:jc w:val="both"/>
        <w:rPr>
          <w:rFonts w:ascii="Arial" w:hAnsi="Arial" w:cs="Arial"/>
          <w:sz w:val="24"/>
          <w:szCs w:val="24"/>
        </w:rPr>
      </w:pPr>
    </w:p>
    <w:p w14:paraId="4B233A3B" w14:textId="77777777" w:rsidR="008A0170" w:rsidRPr="00060EEE" w:rsidRDefault="008A0170" w:rsidP="00060EEE">
      <w:pPr>
        <w:spacing w:before="30" w:after="30"/>
        <w:jc w:val="both"/>
        <w:rPr>
          <w:rFonts w:ascii="Arial" w:hAnsi="Arial" w:cs="Arial"/>
          <w:sz w:val="24"/>
          <w:szCs w:val="24"/>
        </w:rPr>
      </w:pPr>
    </w:p>
    <w:p w14:paraId="217DB989" w14:textId="77777777" w:rsidR="008A0170" w:rsidRPr="00060EEE" w:rsidRDefault="008A0170" w:rsidP="00060EEE">
      <w:pPr>
        <w:spacing w:before="30" w:after="30"/>
        <w:jc w:val="both"/>
        <w:rPr>
          <w:rFonts w:ascii="Arial" w:hAnsi="Arial" w:cs="Arial"/>
          <w:sz w:val="24"/>
          <w:szCs w:val="24"/>
        </w:rPr>
      </w:pPr>
    </w:p>
    <w:p w14:paraId="6F4376E9" w14:textId="77777777" w:rsidR="008A0170" w:rsidRPr="00060EEE" w:rsidRDefault="008A0170" w:rsidP="00060EEE">
      <w:pPr>
        <w:spacing w:before="30" w:after="30"/>
        <w:jc w:val="both"/>
        <w:rPr>
          <w:rFonts w:ascii="Arial" w:hAnsi="Arial" w:cs="Arial"/>
          <w:sz w:val="24"/>
          <w:szCs w:val="24"/>
        </w:rPr>
      </w:pPr>
    </w:p>
    <w:p w14:paraId="0A35C70D" w14:textId="77777777" w:rsidR="008A0170" w:rsidRDefault="008A0170" w:rsidP="00060EEE">
      <w:pPr>
        <w:spacing w:before="30" w:after="30"/>
        <w:jc w:val="both"/>
        <w:rPr>
          <w:rFonts w:ascii="Arial" w:hAnsi="Arial" w:cs="Arial"/>
          <w:sz w:val="24"/>
          <w:szCs w:val="24"/>
        </w:rPr>
      </w:pPr>
    </w:p>
    <w:p w14:paraId="4C2201AF" w14:textId="77777777" w:rsidR="00DA72B7" w:rsidRDefault="00DA72B7" w:rsidP="00060EEE">
      <w:pPr>
        <w:spacing w:before="30" w:after="30"/>
        <w:jc w:val="both"/>
        <w:rPr>
          <w:rFonts w:ascii="Arial" w:hAnsi="Arial" w:cs="Arial"/>
          <w:sz w:val="24"/>
          <w:szCs w:val="24"/>
        </w:rPr>
      </w:pPr>
    </w:p>
    <w:p w14:paraId="457387DF" w14:textId="77777777" w:rsidR="001E5E01" w:rsidRPr="00060EEE" w:rsidRDefault="001E5E01" w:rsidP="00060EEE">
      <w:pPr>
        <w:spacing w:before="30" w:after="30"/>
        <w:jc w:val="both"/>
        <w:rPr>
          <w:rFonts w:ascii="Arial" w:hAnsi="Arial" w:cs="Arial"/>
          <w:sz w:val="24"/>
          <w:szCs w:val="24"/>
        </w:rPr>
      </w:pPr>
    </w:p>
    <w:p w14:paraId="4FA766BF" w14:textId="77777777" w:rsidR="008A0170" w:rsidRPr="00060EEE" w:rsidRDefault="008A0170" w:rsidP="00060EEE">
      <w:pPr>
        <w:spacing w:before="30" w:after="30"/>
        <w:jc w:val="both"/>
        <w:rPr>
          <w:rFonts w:ascii="Arial" w:hAnsi="Arial" w:cs="Arial"/>
          <w:sz w:val="24"/>
          <w:szCs w:val="24"/>
        </w:rPr>
      </w:pPr>
    </w:p>
    <w:p w14:paraId="641D94DC" w14:textId="77777777" w:rsidR="008A0170" w:rsidRDefault="008A0170" w:rsidP="00060EEE">
      <w:pPr>
        <w:spacing w:before="30" w:after="30"/>
        <w:jc w:val="both"/>
        <w:rPr>
          <w:rFonts w:ascii="Arial" w:hAnsi="Arial" w:cs="Arial"/>
          <w:sz w:val="24"/>
          <w:szCs w:val="24"/>
        </w:rPr>
      </w:pPr>
    </w:p>
    <w:p w14:paraId="7231A73E" w14:textId="77777777" w:rsidR="00187D81" w:rsidRDefault="00187D81" w:rsidP="005B2B57">
      <w:pPr>
        <w:pStyle w:val="Heading1"/>
      </w:pPr>
    </w:p>
    <w:p w14:paraId="75E9E4B7" w14:textId="77777777" w:rsidR="00187D81" w:rsidRDefault="00187D81" w:rsidP="005B2B57">
      <w:pPr>
        <w:pStyle w:val="Heading1"/>
      </w:pPr>
    </w:p>
    <w:p w14:paraId="5BED0918" w14:textId="77777777" w:rsidR="009E76C0" w:rsidRDefault="009E76C0" w:rsidP="005B2B57">
      <w:pPr>
        <w:pStyle w:val="Heading1"/>
      </w:pPr>
    </w:p>
    <w:p w14:paraId="3E0A1179" w14:textId="77777777" w:rsidR="005C1F9C" w:rsidRDefault="005C1F9C" w:rsidP="00727D44">
      <w:pPr>
        <w:pStyle w:val="Heading1"/>
        <w:jc w:val="left"/>
        <w:rPr>
          <w:rFonts w:asciiTheme="minorHAnsi" w:eastAsiaTheme="minorEastAsia" w:hAnsiTheme="minorHAnsi" w:cstheme="minorBidi"/>
          <w:b w:val="0"/>
          <w:bCs w:val="0"/>
          <w:sz w:val="22"/>
          <w:szCs w:val="22"/>
        </w:rPr>
      </w:pPr>
    </w:p>
    <w:p w14:paraId="6A25E71C" w14:textId="77777777" w:rsidR="00727D44" w:rsidRPr="00727D44" w:rsidRDefault="00727D44" w:rsidP="00727D44"/>
    <w:p w14:paraId="17FFD90E" w14:textId="7D01B2E5" w:rsidR="00000C78" w:rsidRDefault="00000C78" w:rsidP="005B2B57">
      <w:pPr>
        <w:pStyle w:val="Heading1"/>
      </w:pPr>
      <w:bookmarkStart w:id="4" w:name="_Toc444808009"/>
      <w:r>
        <w:lastRenderedPageBreak/>
        <w:t>ACKNOWLEDGEMENT</w:t>
      </w:r>
      <w:bookmarkEnd w:id="4"/>
    </w:p>
    <w:p w14:paraId="0142DC15" w14:textId="77777777" w:rsidR="00000C78" w:rsidRPr="00000C78" w:rsidRDefault="00000C78" w:rsidP="00000C78"/>
    <w:p w14:paraId="68712834" w14:textId="77777777" w:rsidR="00F14831" w:rsidRDefault="00F14831" w:rsidP="00060EEE">
      <w:pPr>
        <w:spacing w:before="30" w:after="30"/>
        <w:jc w:val="both"/>
        <w:rPr>
          <w:rFonts w:ascii="Arial" w:hAnsi="Arial" w:cs="Arial"/>
          <w:sz w:val="24"/>
          <w:szCs w:val="24"/>
        </w:rPr>
      </w:pPr>
      <w:r w:rsidRPr="00060EEE">
        <w:rPr>
          <w:rFonts w:ascii="Arial" w:hAnsi="Arial" w:cs="Arial"/>
          <w:sz w:val="24"/>
          <w:szCs w:val="24"/>
        </w:rPr>
        <w:t>I would like to thank Professor Leslie Bank, my supervisor who discovered and uncovered the true poten</w:t>
      </w:r>
      <w:r w:rsidR="00DF5C7D" w:rsidRPr="00060EEE">
        <w:rPr>
          <w:rFonts w:ascii="Arial" w:hAnsi="Arial" w:cs="Arial"/>
          <w:sz w:val="24"/>
          <w:szCs w:val="24"/>
        </w:rPr>
        <w:t>tial in me, and afforded me</w:t>
      </w:r>
      <w:r w:rsidRPr="00060EEE">
        <w:rPr>
          <w:rFonts w:ascii="Arial" w:hAnsi="Arial" w:cs="Arial"/>
          <w:sz w:val="24"/>
          <w:szCs w:val="24"/>
        </w:rPr>
        <w:t xml:space="preserve"> time to consult at his always tight schedule. I would</w:t>
      </w:r>
      <w:r w:rsidR="00D41093" w:rsidRPr="00060EEE">
        <w:rPr>
          <w:rFonts w:ascii="Arial" w:hAnsi="Arial" w:cs="Arial"/>
          <w:sz w:val="24"/>
          <w:szCs w:val="24"/>
        </w:rPr>
        <w:t xml:space="preserve"> also like</w:t>
      </w:r>
      <w:r w:rsidRPr="00060EEE">
        <w:rPr>
          <w:rFonts w:ascii="Arial" w:hAnsi="Arial" w:cs="Arial"/>
          <w:sz w:val="24"/>
          <w:szCs w:val="24"/>
        </w:rPr>
        <w:t xml:space="preserve"> to specifically thank Dr Octavia Sibanda, my co-supervisor who consistently encouraged me to continue working on my Dissertation even when there seemed to be no light at the end of the tunnel; she took away all the doubting tendencies and kept me focused into the realisation of my potential. I also appreciate the assistance received from Francis Sibanda, a Doctorate student at Fort Hare Institute of Social and Economic Research, who without his help, I would have taken longer to complete my Dissertation.</w:t>
      </w:r>
    </w:p>
    <w:p w14:paraId="58204EAC" w14:textId="77777777" w:rsidR="00720577" w:rsidRPr="00060EEE" w:rsidRDefault="00720577" w:rsidP="00060EEE">
      <w:pPr>
        <w:spacing w:before="30" w:after="30"/>
        <w:jc w:val="both"/>
        <w:rPr>
          <w:rFonts w:ascii="Arial" w:hAnsi="Arial" w:cs="Arial"/>
          <w:sz w:val="24"/>
          <w:szCs w:val="24"/>
        </w:rPr>
      </w:pPr>
    </w:p>
    <w:p w14:paraId="6A76F905" w14:textId="6331BDE8" w:rsidR="00F14831" w:rsidRPr="00060EEE" w:rsidRDefault="00F14831" w:rsidP="00060EEE">
      <w:pPr>
        <w:spacing w:before="30" w:after="30"/>
        <w:jc w:val="both"/>
        <w:rPr>
          <w:rFonts w:ascii="Arial" w:hAnsi="Arial" w:cs="Arial"/>
          <w:sz w:val="24"/>
          <w:szCs w:val="24"/>
        </w:rPr>
      </w:pPr>
      <w:r w:rsidRPr="00060EEE">
        <w:rPr>
          <w:rFonts w:ascii="Arial" w:hAnsi="Arial" w:cs="Arial"/>
          <w:sz w:val="24"/>
          <w:szCs w:val="24"/>
        </w:rPr>
        <w:t>Last but not least I would like to thank all the current and former</w:t>
      </w:r>
      <w:r w:rsidR="00187D81">
        <w:rPr>
          <w:rFonts w:ascii="Arial" w:hAnsi="Arial" w:cs="Arial"/>
          <w:sz w:val="24"/>
          <w:szCs w:val="24"/>
        </w:rPr>
        <w:t xml:space="preserve"> Black</w:t>
      </w:r>
      <w:r w:rsidR="00000C78">
        <w:rPr>
          <w:rFonts w:ascii="Arial" w:hAnsi="Arial" w:cs="Arial"/>
          <w:sz w:val="24"/>
          <w:szCs w:val="24"/>
        </w:rPr>
        <w:t xml:space="preserve"> Commercial middle class</w:t>
      </w:r>
      <w:r w:rsidR="00EB6DD0">
        <w:rPr>
          <w:rFonts w:ascii="Arial" w:hAnsi="Arial" w:cs="Arial"/>
          <w:sz w:val="24"/>
          <w:szCs w:val="24"/>
        </w:rPr>
        <w:t xml:space="preserve"> members, </w:t>
      </w:r>
      <w:r w:rsidRPr="00060EEE">
        <w:rPr>
          <w:rFonts w:ascii="Arial" w:hAnsi="Arial" w:cs="Arial"/>
          <w:sz w:val="24"/>
          <w:szCs w:val="24"/>
        </w:rPr>
        <w:t xml:space="preserve">both South Africans and foreigners who participated and provided great insight on the evolution of </w:t>
      </w:r>
      <w:r w:rsidR="00EB6DD0">
        <w:rPr>
          <w:rFonts w:ascii="Arial" w:hAnsi="Arial" w:cs="Arial"/>
          <w:sz w:val="24"/>
          <w:szCs w:val="24"/>
        </w:rPr>
        <w:t>African entrepreneurship</w:t>
      </w:r>
      <w:r w:rsidRPr="00060EEE">
        <w:rPr>
          <w:rFonts w:ascii="Arial" w:hAnsi="Arial" w:cs="Arial"/>
          <w:sz w:val="24"/>
          <w:szCs w:val="24"/>
        </w:rPr>
        <w:t xml:space="preserve"> in Mdantsane. Special thanks go to Mr George Qhinga and Mr Mpendu who at their old age accommodated my interviews, and shared with me their experiences as African black businessmen under the Apartheid and the Homeland syst</w:t>
      </w:r>
      <w:r w:rsidR="002413EF">
        <w:rPr>
          <w:rFonts w:ascii="Arial" w:hAnsi="Arial" w:cs="Arial"/>
          <w:sz w:val="24"/>
          <w:szCs w:val="24"/>
        </w:rPr>
        <w:t>ems. Under the second phase</w:t>
      </w:r>
      <w:r w:rsidRPr="00060EEE">
        <w:rPr>
          <w:rFonts w:ascii="Arial" w:hAnsi="Arial" w:cs="Arial"/>
          <w:sz w:val="24"/>
          <w:szCs w:val="24"/>
        </w:rPr>
        <w:t>, I thank Mr Sipho  Tanana, Mr Thoza Gabelana, Mr Nomtshongwa</w:t>
      </w:r>
      <w:r w:rsidR="002A10F1">
        <w:rPr>
          <w:rFonts w:ascii="Arial" w:hAnsi="Arial" w:cs="Arial"/>
          <w:sz w:val="24"/>
          <w:szCs w:val="24"/>
        </w:rPr>
        <w:t>na and Mr Gobinamba Guzana; who</w:t>
      </w:r>
      <w:r w:rsidRPr="00060EEE">
        <w:rPr>
          <w:rFonts w:ascii="Arial" w:hAnsi="Arial" w:cs="Arial"/>
          <w:sz w:val="24"/>
          <w:szCs w:val="24"/>
        </w:rPr>
        <w:t xml:space="preserve"> all showed passion and appreciation of my research, and felt that it should not stop at a dissertation level, but should go further and hig</w:t>
      </w:r>
      <w:r w:rsidR="002413EF">
        <w:rPr>
          <w:rFonts w:ascii="Arial" w:hAnsi="Arial" w:cs="Arial"/>
          <w:sz w:val="24"/>
          <w:szCs w:val="24"/>
        </w:rPr>
        <w:t>hlight the plight of Mdantsane B</w:t>
      </w:r>
      <w:r w:rsidRPr="00060EEE">
        <w:rPr>
          <w:rFonts w:ascii="Arial" w:hAnsi="Arial" w:cs="Arial"/>
          <w:sz w:val="24"/>
          <w:szCs w:val="24"/>
        </w:rPr>
        <w:t xml:space="preserve">lack </w:t>
      </w:r>
      <w:r w:rsidR="002413EF">
        <w:rPr>
          <w:rFonts w:ascii="Arial" w:hAnsi="Arial" w:cs="Arial"/>
          <w:sz w:val="24"/>
          <w:szCs w:val="24"/>
        </w:rPr>
        <w:t>Commercial middle class</w:t>
      </w:r>
      <w:r w:rsidRPr="00060EEE">
        <w:rPr>
          <w:rFonts w:ascii="Arial" w:hAnsi="Arial" w:cs="Arial"/>
          <w:sz w:val="24"/>
          <w:szCs w:val="24"/>
        </w:rPr>
        <w:t>, for the benefit of the new generation. I am also grateful for the assistance I received from foreign business owners, particularly Mr</w:t>
      </w:r>
      <w:r w:rsidR="00D41093" w:rsidRPr="00060EEE">
        <w:rPr>
          <w:rFonts w:ascii="Arial" w:hAnsi="Arial" w:cs="Arial"/>
          <w:sz w:val="24"/>
          <w:szCs w:val="24"/>
        </w:rPr>
        <w:t xml:space="preserve"> ‘Alpha’</w:t>
      </w:r>
      <w:r w:rsidRPr="00060EEE">
        <w:rPr>
          <w:rFonts w:ascii="Arial" w:hAnsi="Arial" w:cs="Arial"/>
          <w:sz w:val="24"/>
          <w:szCs w:val="24"/>
        </w:rPr>
        <w:t xml:space="preserve"> and Mr</w:t>
      </w:r>
      <w:r w:rsidR="00D41093" w:rsidRPr="00060EEE">
        <w:rPr>
          <w:rFonts w:ascii="Arial" w:hAnsi="Arial" w:cs="Arial"/>
          <w:sz w:val="24"/>
          <w:szCs w:val="24"/>
        </w:rPr>
        <w:t xml:space="preserve"> ‘Arti’</w:t>
      </w:r>
      <w:r w:rsidRPr="00060EEE">
        <w:rPr>
          <w:rFonts w:ascii="Arial" w:hAnsi="Arial" w:cs="Arial"/>
          <w:sz w:val="24"/>
          <w:szCs w:val="24"/>
        </w:rPr>
        <w:t>.</w:t>
      </w:r>
    </w:p>
    <w:p w14:paraId="713C1B2A" w14:textId="77777777" w:rsidR="00F14831" w:rsidRPr="00060EEE" w:rsidRDefault="00F14831" w:rsidP="00060EEE">
      <w:pPr>
        <w:spacing w:before="30" w:after="30"/>
        <w:jc w:val="both"/>
        <w:rPr>
          <w:rFonts w:ascii="Arial" w:hAnsi="Arial" w:cs="Arial"/>
          <w:sz w:val="24"/>
          <w:szCs w:val="24"/>
        </w:rPr>
      </w:pPr>
    </w:p>
    <w:p w14:paraId="29EB1F1B" w14:textId="77777777" w:rsidR="00F14831" w:rsidRPr="00060EEE" w:rsidRDefault="00F14831" w:rsidP="00060EEE">
      <w:pPr>
        <w:spacing w:before="30" w:after="30"/>
        <w:jc w:val="both"/>
        <w:rPr>
          <w:rFonts w:ascii="Arial" w:hAnsi="Arial" w:cs="Arial"/>
          <w:sz w:val="24"/>
          <w:szCs w:val="24"/>
        </w:rPr>
      </w:pPr>
    </w:p>
    <w:p w14:paraId="3C152A99" w14:textId="77777777" w:rsidR="008A0170" w:rsidRPr="00060EEE" w:rsidRDefault="008A0170" w:rsidP="00060EEE">
      <w:pPr>
        <w:spacing w:before="30" w:after="30"/>
        <w:jc w:val="both"/>
        <w:rPr>
          <w:rFonts w:ascii="Arial" w:hAnsi="Arial" w:cs="Arial"/>
          <w:sz w:val="24"/>
          <w:szCs w:val="24"/>
        </w:rPr>
      </w:pPr>
    </w:p>
    <w:p w14:paraId="130FF69E" w14:textId="77777777" w:rsidR="008A0170" w:rsidRPr="00060EEE" w:rsidRDefault="008A0170" w:rsidP="00060EEE">
      <w:pPr>
        <w:spacing w:before="30" w:after="30"/>
        <w:jc w:val="both"/>
        <w:rPr>
          <w:rFonts w:ascii="Arial" w:hAnsi="Arial" w:cs="Arial"/>
          <w:sz w:val="24"/>
          <w:szCs w:val="24"/>
        </w:rPr>
      </w:pPr>
    </w:p>
    <w:p w14:paraId="6674C65D" w14:textId="49863CEA" w:rsidR="008A0170" w:rsidRPr="00060EEE" w:rsidRDefault="008A0170" w:rsidP="00060EEE">
      <w:pPr>
        <w:spacing w:before="30" w:after="30"/>
        <w:jc w:val="both"/>
        <w:rPr>
          <w:rFonts w:ascii="Arial" w:hAnsi="Arial" w:cs="Arial"/>
          <w:sz w:val="24"/>
          <w:szCs w:val="24"/>
        </w:rPr>
      </w:pPr>
    </w:p>
    <w:p w14:paraId="28EADC1E" w14:textId="77777777" w:rsidR="008A0170" w:rsidRPr="00060EEE" w:rsidRDefault="008A0170" w:rsidP="00060EEE">
      <w:pPr>
        <w:spacing w:before="30" w:after="30"/>
        <w:jc w:val="both"/>
        <w:rPr>
          <w:rFonts w:ascii="Arial" w:hAnsi="Arial" w:cs="Arial"/>
          <w:sz w:val="24"/>
          <w:szCs w:val="24"/>
        </w:rPr>
      </w:pPr>
    </w:p>
    <w:p w14:paraId="550B27D0" w14:textId="77777777" w:rsidR="008A0170" w:rsidRPr="00060EEE" w:rsidRDefault="008A0170" w:rsidP="00060EEE">
      <w:pPr>
        <w:spacing w:before="30" w:after="30"/>
        <w:jc w:val="both"/>
        <w:rPr>
          <w:rFonts w:ascii="Arial" w:hAnsi="Arial" w:cs="Arial"/>
          <w:sz w:val="24"/>
          <w:szCs w:val="24"/>
        </w:rPr>
      </w:pPr>
    </w:p>
    <w:p w14:paraId="28034A41" w14:textId="77777777" w:rsidR="008A0170" w:rsidRPr="00060EEE" w:rsidRDefault="008A0170" w:rsidP="00060EEE">
      <w:pPr>
        <w:spacing w:before="30" w:after="30"/>
        <w:jc w:val="both"/>
        <w:rPr>
          <w:rFonts w:ascii="Arial" w:hAnsi="Arial" w:cs="Arial"/>
          <w:sz w:val="24"/>
          <w:szCs w:val="24"/>
        </w:rPr>
      </w:pPr>
    </w:p>
    <w:p w14:paraId="21446479" w14:textId="77777777" w:rsidR="008A0170" w:rsidRPr="00060EEE" w:rsidRDefault="008A0170" w:rsidP="00060EEE">
      <w:pPr>
        <w:spacing w:before="30" w:after="30"/>
        <w:jc w:val="both"/>
        <w:rPr>
          <w:rFonts w:ascii="Arial" w:hAnsi="Arial" w:cs="Arial"/>
          <w:sz w:val="24"/>
          <w:szCs w:val="24"/>
        </w:rPr>
      </w:pPr>
    </w:p>
    <w:p w14:paraId="57CF4D06" w14:textId="77777777" w:rsidR="008A0170" w:rsidRPr="00060EEE" w:rsidRDefault="008A0170" w:rsidP="00060EEE">
      <w:pPr>
        <w:spacing w:before="30" w:after="30"/>
        <w:jc w:val="both"/>
        <w:rPr>
          <w:rFonts w:ascii="Arial" w:hAnsi="Arial" w:cs="Arial"/>
          <w:sz w:val="24"/>
          <w:szCs w:val="24"/>
        </w:rPr>
      </w:pPr>
    </w:p>
    <w:p w14:paraId="46CABB91" w14:textId="77777777" w:rsidR="008A0170" w:rsidRPr="00060EEE" w:rsidRDefault="008A0170" w:rsidP="00060EEE">
      <w:pPr>
        <w:spacing w:before="30" w:after="30"/>
        <w:jc w:val="both"/>
        <w:rPr>
          <w:rFonts w:ascii="Arial" w:hAnsi="Arial" w:cs="Arial"/>
          <w:sz w:val="24"/>
          <w:szCs w:val="24"/>
        </w:rPr>
      </w:pPr>
    </w:p>
    <w:p w14:paraId="6A8A8217" w14:textId="77777777" w:rsidR="008A0170" w:rsidRPr="00060EEE" w:rsidRDefault="008A0170" w:rsidP="00060EEE">
      <w:pPr>
        <w:spacing w:before="30" w:after="30"/>
        <w:jc w:val="both"/>
        <w:rPr>
          <w:rFonts w:ascii="Arial" w:hAnsi="Arial" w:cs="Arial"/>
          <w:sz w:val="24"/>
          <w:szCs w:val="24"/>
        </w:rPr>
      </w:pPr>
    </w:p>
    <w:p w14:paraId="5EAD9315" w14:textId="77777777" w:rsidR="008A0170" w:rsidRDefault="008A0170" w:rsidP="00060EEE">
      <w:pPr>
        <w:spacing w:before="30" w:after="30"/>
        <w:jc w:val="both"/>
        <w:rPr>
          <w:rFonts w:ascii="Arial" w:hAnsi="Arial" w:cs="Arial"/>
          <w:sz w:val="24"/>
          <w:szCs w:val="24"/>
        </w:rPr>
      </w:pPr>
    </w:p>
    <w:p w14:paraId="43F06798" w14:textId="77777777" w:rsidR="00B27DB2" w:rsidRDefault="00B27DB2" w:rsidP="00060EEE">
      <w:pPr>
        <w:spacing w:before="30" w:after="30"/>
        <w:jc w:val="both"/>
        <w:rPr>
          <w:rFonts w:ascii="Arial" w:hAnsi="Arial" w:cs="Arial"/>
          <w:sz w:val="24"/>
          <w:szCs w:val="24"/>
        </w:rPr>
      </w:pPr>
    </w:p>
    <w:p w14:paraId="78C2F953" w14:textId="77777777" w:rsidR="001906CB" w:rsidRPr="00060EEE" w:rsidRDefault="001906CB" w:rsidP="00060EEE">
      <w:pPr>
        <w:spacing w:before="30" w:after="30"/>
        <w:jc w:val="both"/>
        <w:rPr>
          <w:rFonts w:ascii="Arial" w:hAnsi="Arial" w:cs="Arial"/>
          <w:sz w:val="24"/>
          <w:szCs w:val="24"/>
        </w:rPr>
      </w:pPr>
    </w:p>
    <w:p w14:paraId="6AE3CD73" w14:textId="77777777" w:rsidR="00F14831" w:rsidRPr="00060EEE" w:rsidRDefault="00F14831" w:rsidP="00060EEE">
      <w:pPr>
        <w:spacing w:before="30" w:after="30"/>
        <w:jc w:val="both"/>
        <w:rPr>
          <w:rFonts w:ascii="Arial" w:hAnsi="Arial" w:cs="Arial"/>
          <w:sz w:val="24"/>
          <w:szCs w:val="24"/>
        </w:rPr>
      </w:pPr>
    </w:p>
    <w:sdt>
      <w:sdtPr>
        <w:rPr>
          <w:rFonts w:asciiTheme="minorHAnsi" w:eastAsiaTheme="minorHAnsi" w:hAnsiTheme="minorHAnsi" w:cstheme="minorBidi"/>
          <w:b w:val="0"/>
          <w:bCs w:val="0"/>
          <w:sz w:val="22"/>
          <w:szCs w:val="22"/>
          <w:lang w:val="en-ZA" w:eastAsia="en-US"/>
        </w:rPr>
        <w:id w:val="264197474"/>
        <w:docPartObj>
          <w:docPartGallery w:val="Table of Contents"/>
          <w:docPartUnique/>
        </w:docPartObj>
      </w:sdtPr>
      <w:sdtEndPr>
        <w:rPr>
          <w:rFonts w:eastAsiaTheme="minorEastAsia"/>
          <w:noProof/>
          <w:sz w:val="24"/>
          <w:lang w:eastAsia="en-ZA"/>
        </w:rPr>
      </w:sdtEndPr>
      <w:sdtContent>
        <w:p w14:paraId="404DAEFC" w14:textId="77777777" w:rsidR="00F14831" w:rsidRDefault="00F14831" w:rsidP="005B2B57">
          <w:pPr>
            <w:pStyle w:val="TOCHeading"/>
          </w:pPr>
          <w:r w:rsidRPr="00060EEE">
            <w:t>Table of Contents</w:t>
          </w:r>
        </w:p>
        <w:p w14:paraId="7F3EDD46" w14:textId="77777777" w:rsidR="00F654DC" w:rsidRPr="00F654DC" w:rsidRDefault="00F654DC" w:rsidP="00F654DC">
          <w:pPr>
            <w:spacing w:before="30" w:after="30"/>
            <w:rPr>
              <w:lang w:val="en-US" w:eastAsia="ja-JP"/>
            </w:rPr>
          </w:pPr>
        </w:p>
        <w:p w14:paraId="0C717061" w14:textId="77777777" w:rsidR="005B2B57" w:rsidRDefault="00C254B0">
          <w:pPr>
            <w:pStyle w:val="TOC1"/>
            <w:tabs>
              <w:tab w:val="right" w:leader="dot" w:pos="9016"/>
            </w:tabs>
            <w:rPr>
              <w:noProof/>
            </w:rPr>
          </w:pPr>
          <w:r w:rsidRPr="00060EEE">
            <w:rPr>
              <w:rFonts w:ascii="Arial" w:hAnsi="Arial" w:cs="Arial"/>
              <w:sz w:val="24"/>
              <w:szCs w:val="24"/>
            </w:rPr>
            <w:fldChar w:fldCharType="begin"/>
          </w:r>
          <w:r w:rsidR="00F14831" w:rsidRPr="00060EEE">
            <w:rPr>
              <w:rFonts w:ascii="Arial" w:hAnsi="Arial" w:cs="Arial"/>
              <w:sz w:val="24"/>
              <w:szCs w:val="24"/>
            </w:rPr>
            <w:instrText xml:space="preserve"> TOC \o "1-3" \h \z \u </w:instrText>
          </w:r>
          <w:r w:rsidRPr="00060EEE">
            <w:rPr>
              <w:rFonts w:ascii="Arial" w:hAnsi="Arial" w:cs="Arial"/>
              <w:sz w:val="24"/>
              <w:szCs w:val="24"/>
            </w:rPr>
            <w:fldChar w:fldCharType="separate"/>
          </w:r>
          <w:hyperlink w:anchor="_Toc444808006" w:history="1">
            <w:r w:rsidR="005B2B57" w:rsidRPr="00771A3E">
              <w:rPr>
                <w:rStyle w:val="Hyperlink"/>
                <w:noProof/>
              </w:rPr>
              <w:t>DECLARATION</w:t>
            </w:r>
            <w:r w:rsidR="005B2B57">
              <w:rPr>
                <w:noProof/>
                <w:webHidden/>
              </w:rPr>
              <w:tab/>
            </w:r>
            <w:r w:rsidR="005B2B57">
              <w:rPr>
                <w:noProof/>
                <w:webHidden/>
              </w:rPr>
              <w:fldChar w:fldCharType="begin"/>
            </w:r>
            <w:r w:rsidR="005B2B57">
              <w:rPr>
                <w:noProof/>
                <w:webHidden/>
              </w:rPr>
              <w:instrText xml:space="preserve"> PAGEREF _Toc444808006 \h </w:instrText>
            </w:r>
            <w:r w:rsidR="005B2B57">
              <w:rPr>
                <w:noProof/>
                <w:webHidden/>
              </w:rPr>
            </w:r>
            <w:r w:rsidR="005B2B57">
              <w:rPr>
                <w:noProof/>
                <w:webHidden/>
              </w:rPr>
              <w:fldChar w:fldCharType="separate"/>
            </w:r>
            <w:r w:rsidR="005B2B57">
              <w:rPr>
                <w:noProof/>
                <w:webHidden/>
              </w:rPr>
              <w:t>i</w:t>
            </w:r>
            <w:r w:rsidR="005B2B57">
              <w:rPr>
                <w:noProof/>
                <w:webHidden/>
              </w:rPr>
              <w:fldChar w:fldCharType="end"/>
            </w:r>
          </w:hyperlink>
        </w:p>
        <w:p w14:paraId="76F0F5B4" w14:textId="77777777" w:rsidR="005B2B57" w:rsidRDefault="004934D3">
          <w:pPr>
            <w:pStyle w:val="TOC1"/>
            <w:tabs>
              <w:tab w:val="right" w:leader="dot" w:pos="9016"/>
            </w:tabs>
            <w:rPr>
              <w:noProof/>
            </w:rPr>
          </w:pPr>
          <w:hyperlink w:anchor="_Toc444808007" w:history="1">
            <w:r w:rsidR="005B2B57" w:rsidRPr="00771A3E">
              <w:rPr>
                <w:rStyle w:val="Hyperlink"/>
                <w:noProof/>
              </w:rPr>
              <w:t>DEDICATION</w:t>
            </w:r>
            <w:r w:rsidR="005B2B57">
              <w:rPr>
                <w:noProof/>
                <w:webHidden/>
              </w:rPr>
              <w:tab/>
            </w:r>
            <w:r w:rsidR="005B2B57">
              <w:rPr>
                <w:noProof/>
                <w:webHidden/>
              </w:rPr>
              <w:fldChar w:fldCharType="begin"/>
            </w:r>
            <w:r w:rsidR="005B2B57">
              <w:rPr>
                <w:noProof/>
                <w:webHidden/>
              </w:rPr>
              <w:instrText xml:space="preserve"> PAGEREF _Toc444808007 \h </w:instrText>
            </w:r>
            <w:r w:rsidR="005B2B57">
              <w:rPr>
                <w:noProof/>
                <w:webHidden/>
              </w:rPr>
            </w:r>
            <w:r w:rsidR="005B2B57">
              <w:rPr>
                <w:noProof/>
                <w:webHidden/>
              </w:rPr>
              <w:fldChar w:fldCharType="separate"/>
            </w:r>
            <w:r w:rsidR="005B2B57">
              <w:rPr>
                <w:noProof/>
                <w:webHidden/>
              </w:rPr>
              <w:t>ii</w:t>
            </w:r>
            <w:r w:rsidR="005B2B57">
              <w:rPr>
                <w:noProof/>
                <w:webHidden/>
              </w:rPr>
              <w:fldChar w:fldCharType="end"/>
            </w:r>
          </w:hyperlink>
        </w:p>
        <w:p w14:paraId="150EEAA3" w14:textId="77777777" w:rsidR="005B2B57" w:rsidRDefault="004934D3">
          <w:pPr>
            <w:pStyle w:val="TOC1"/>
            <w:tabs>
              <w:tab w:val="right" w:leader="dot" w:pos="9016"/>
            </w:tabs>
            <w:rPr>
              <w:noProof/>
            </w:rPr>
          </w:pPr>
          <w:hyperlink w:anchor="_Toc444808008" w:history="1">
            <w:r w:rsidR="005B2B57" w:rsidRPr="00771A3E">
              <w:rPr>
                <w:rStyle w:val="Hyperlink"/>
                <w:noProof/>
              </w:rPr>
              <w:t>ABSTRACT</w:t>
            </w:r>
            <w:r w:rsidR="005B2B57">
              <w:rPr>
                <w:noProof/>
                <w:webHidden/>
              </w:rPr>
              <w:tab/>
            </w:r>
            <w:r w:rsidR="005B2B57">
              <w:rPr>
                <w:noProof/>
                <w:webHidden/>
              </w:rPr>
              <w:fldChar w:fldCharType="begin"/>
            </w:r>
            <w:r w:rsidR="005B2B57">
              <w:rPr>
                <w:noProof/>
                <w:webHidden/>
              </w:rPr>
              <w:instrText xml:space="preserve"> PAGEREF _Toc444808008 \h </w:instrText>
            </w:r>
            <w:r w:rsidR="005B2B57">
              <w:rPr>
                <w:noProof/>
                <w:webHidden/>
              </w:rPr>
            </w:r>
            <w:r w:rsidR="005B2B57">
              <w:rPr>
                <w:noProof/>
                <w:webHidden/>
              </w:rPr>
              <w:fldChar w:fldCharType="separate"/>
            </w:r>
            <w:r w:rsidR="005B2B57">
              <w:rPr>
                <w:noProof/>
                <w:webHidden/>
              </w:rPr>
              <w:t>iii</w:t>
            </w:r>
            <w:r w:rsidR="005B2B57">
              <w:rPr>
                <w:noProof/>
                <w:webHidden/>
              </w:rPr>
              <w:fldChar w:fldCharType="end"/>
            </w:r>
          </w:hyperlink>
        </w:p>
        <w:p w14:paraId="784C266F" w14:textId="77777777" w:rsidR="005B2B57" w:rsidRDefault="004934D3">
          <w:pPr>
            <w:pStyle w:val="TOC1"/>
            <w:tabs>
              <w:tab w:val="right" w:leader="dot" w:pos="9016"/>
            </w:tabs>
            <w:rPr>
              <w:noProof/>
            </w:rPr>
          </w:pPr>
          <w:hyperlink w:anchor="_Toc444808009" w:history="1">
            <w:r w:rsidR="005B2B57" w:rsidRPr="00771A3E">
              <w:rPr>
                <w:rStyle w:val="Hyperlink"/>
                <w:noProof/>
              </w:rPr>
              <w:t>ACKNOWLEDGEMENT</w:t>
            </w:r>
            <w:r w:rsidR="005B2B57">
              <w:rPr>
                <w:noProof/>
                <w:webHidden/>
              </w:rPr>
              <w:tab/>
            </w:r>
            <w:r w:rsidR="005B2B57">
              <w:rPr>
                <w:noProof/>
                <w:webHidden/>
              </w:rPr>
              <w:fldChar w:fldCharType="begin"/>
            </w:r>
            <w:r w:rsidR="005B2B57">
              <w:rPr>
                <w:noProof/>
                <w:webHidden/>
              </w:rPr>
              <w:instrText xml:space="preserve"> PAGEREF _Toc444808009 \h </w:instrText>
            </w:r>
            <w:r w:rsidR="005B2B57">
              <w:rPr>
                <w:noProof/>
                <w:webHidden/>
              </w:rPr>
            </w:r>
            <w:r w:rsidR="005B2B57">
              <w:rPr>
                <w:noProof/>
                <w:webHidden/>
              </w:rPr>
              <w:fldChar w:fldCharType="separate"/>
            </w:r>
            <w:r w:rsidR="005B2B57">
              <w:rPr>
                <w:noProof/>
                <w:webHidden/>
              </w:rPr>
              <w:t>iv</w:t>
            </w:r>
            <w:r w:rsidR="005B2B57">
              <w:rPr>
                <w:noProof/>
                <w:webHidden/>
              </w:rPr>
              <w:fldChar w:fldCharType="end"/>
            </w:r>
          </w:hyperlink>
        </w:p>
        <w:p w14:paraId="1C6B6B82" w14:textId="77777777" w:rsidR="005B2B57" w:rsidRDefault="004934D3">
          <w:pPr>
            <w:pStyle w:val="TOC1"/>
            <w:tabs>
              <w:tab w:val="right" w:leader="dot" w:pos="9016"/>
            </w:tabs>
            <w:rPr>
              <w:noProof/>
            </w:rPr>
          </w:pPr>
          <w:hyperlink w:anchor="_Toc444808010" w:history="1">
            <w:r w:rsidR="005B2B57" w:rsidRPr="00771A3E">
              <w:rPr>
                <w:rStyle w:val="Hyperlink"/>
                <w:noProof/>
              </w:rPr>
              <w:t>LIST OF PICTURES</w:t>
            </w:r>
            <w:r w:rsidR="005B2B57">
              <w:rPr>
                <w:noProof/>
                <w:webHidden/>
              </w:rPr>
              <w:tab/>
            </w:r>
            <w:r w:rsidR="005B2B57">
              <w:rPr>
                <w:noProof/>
                <w:webHidden/>
              </w:rPr>
              <w:fldChar w:fldCharType="begin"/>
            </w:r>
            <w:r w:rsidR="005B2B57">
              <w:rPr>
                <w:noProof/>
                <w:webHidden/>
              </w:rPr>
              <w:instrText xml:space="preserve"> PAGEREF _Toc444808010 \h </w:instrText>
            </w:r>
            <w:r w:rsidR="005B2B57">
              <w:rPr>
                <w:noProof/>
                <w:webHidden/>
              </w:rPr>
            </w:r>
            <w:r w:rsidR="005B2B57">
              <w:rPr>
                <w:noProof/>
                <w:webHidden/>
              </w:rPr>
              <w:fldChar w:fldCharType="separate"/>
            </w:r>
            <w:r w:rsidR="005B2B57">
              <w:rPr>
                <w:noProof/>
                <w:webHidden/>
              </w:rPr>
              <w:t>viii</w:t>
            </w:r>
            <w:r w:rsidR="005B2B57">
              <w:rPr>
                <w:noProof/>
                <w:webHidden/>
              </w:rPr>
              <w:fldChar w:fldCharType="end"/>
            </w:r>
          </w:hyperlink>
        </w:p>
        <w:p w14:paraId="60082561" w14:textId="77777777" w:rsidR="005B2B57" w:rsidRDefault="004934D3">
          <w:pPr>
            <w:pStyle w:val="TOC1"/>
            <w:tabs>
              <w:tab w:val="right" w:leader="dot" w:pos="9016"/>
            </w:tabs>
            <w:rPr>
              <w:noProof/>
            </w:rPr>
          </w:pPr>
          <w:hyperlink w:anchor="_Toc444808011" w:history="1">
            <w:r w:rsidR="005B2B57" w:rsidRPr="00771A3E">
              <w:rPr>
                <w:rStyle w:val="Hyperlink"/>
                <w:noProof/>
              </w:rPr>
              <w:t>LIST OF FIGURES</w:t>
            </w:r>
            <w:r w:rsidR="005B2B57">
              <w:rPr>
                <w:noProof/>
                <w:webHidden/>
              </w:rPr>
              <w:tab/>
            </w:r>
            <w:r w:rsidR="005B2B57">
              <w:rPr>
                <w:noProof/>
                <w:webHidden/>
              </w:rPr>
              <w:fldChar w:fldCharType="begin"/>
            </w:r>
            <w:r w:rsidR="005B2B57">
              <w:rPr>
                <w:noProof/>
                <w:webHidden/>
              </w:rPr>
              <w:instrText xml:space="preserve"> PAGEREF _Toc444808011 \h </w:instrText>
            </w:r>
            <w:r w:rsidR="005B2B57">
              <w:rPr>
                <w:noProof/>
                <w:webHidden/>
              </w:rPr>
            </w:r>
            <w:r w:rsidR="005B2B57">
              <w:rPr>
                <w:noProof/>
                <w:webHidden/>
              </w:rPr>
              <w:fldChar w:fldCharType="separate"/>
            </w:r>
            <w:r w:rsidR="005B2B57">
              <w:rPr>
                <w:noProof/>
                <w:webHidden/>
              </w:rPr>
              <w:t>ix</w:t>
            </w:r>
            <w:r w:rsidR="005B2B57">
              <w:rPr>
                <w:noProof/>
                <w:webHidden/>
              </w:rPr>
              <w:fldChar w:fldCharType="end"/>
            </w:r>
          </w:hyperlink>
        </w:p>
        <w:p w14:paraId="338EDB32" w14:textId="77777777" w:rsidR="005B2B57" w:rsidRDefault="004934D3">
          <w:pPr>
            <w:pStyle w:val="TOC1"/>
            <w:tabs>
              <w:tab w:val="right" w:leader="dot" w:pos="9016"/>
            </w:tabs>
            <w:rPr>
              <w:noProof/>
            </w:rPr>
          </w:pPr>
          <w:hyperlink w:anchor="_Toc444808012" w:history="1">
            <w:r w:rsidR="005B2B57" w:rsidRPr="00771A3E">
              <w:rPr>
                <w:rStyle w:val="Hyperlink"/>
                <w:noProof/>
              </w:rPr>
              <w:t>LIST OF ABBREVIATIONS</w:t>
            </w:r>
            <w:r w:rsidR="005B2B57">
              <w:rPr>
                <w:noProof/>
                <w:webHidden/>
              </w:rPr>
              <w:tab/>
            </w:r>
            <w:r w:rsidR="005B2B57">
              <w:rPr>
                <w:noProof/>
                <w:webHidden/>
              </w:rPr>
              <w:fldChar w:fldCharType="begin"/>
            </w:r>
            <w:r w:rsidR="005B2B57">
              <w:rPr>
                <w:noProof/>
                <w:webHidden/>
              </w:rPr>
              <w:instrText xml:space="preserve"> PAGEREF _Toc444808012 \h </w:instrText>
            </w:r>
            <w:r w:rsidR="005B2B57">
              <w:rPr>
                <w:noProof/>
                <w:webHidden/>
              </w:rPr>
            </w:r>
            <w:r w:rsidR="005B2B57">
              <w:rPr>
                <w:noProof/>
                <w:webHidden/>
              </w:rPr>
              <w:fldChar w:fldCharType="separate"/>
            </w:r>
            <w:r w:rsidR="005B2B57">
              <w:rPr>
                <w:noProof/>
                <w:webHidden/>
              </w:rPr>
              <w:t>x</w:t>
            </w:r>
            <w:r w:rsidR="005B2B57">
              <w:rPr>
                <w:noProof/>
                <w:webHidden/>
              </w:rPr>
              <w:fldChar w:fldCharType="end"/>
            </w:r>
          </w:hyperlink>
        </w:p>
        <w:p w14:paraId="0A7BE8A8" w14:textId="77777777" w:rsidR="005B2B57" w:rsidRDefault="004934D3">
          <w:pPr>
            <w:pStyle w:val="TOC1"/>
            <w:tabs>
              <w:tab w:val="right" w:leader="dot" w:pos="9016"/>
            </w:tabs>
            <w:rPr>
              <w:noProof/>
            </w:rPr>
          </w:pPr>
          <w:hyperlink w:anchor="_Toc444808013" w:history="1">
            <w:r w:rsidR="005B2B57" w:rsidRPr="00771A3E">
              <w:rPr>
                <w:rStyle w:val="Hyperlink"/>
                <w:noProof/>
              </w:rPr>
              <w:t>CHAPTER ONE</w:t>
            </w:r>
            <w:r w:rsidR="005B2B57">
              <w:rPr>
                <w:noProof/>
                <w:webHidden/>
              </w:rPr>
              <w:tab/>
            </w:r>
            <w:r w:rsidR="005B2B57">
              <w:rPr>
                <w:noProof/>
                <w:webHidden/>
              </w:rPr>
              <w:fldChar w:fldCharType="begin"/>
            </w:r>
            <w:r w:rsidR="005B2B57">
              <w:rPr>
                <w:noProof/>
                <w:webHidden/>
              </w:rPr>
              <w:instrText xml:space="preserve"> PAGEREF _Toc444808013 \h </w:instrText>
            </w:r>
            <w:r w:rsidR="005B2B57">
              <w:rPr>
                <w:noProof/>
                <w:webHidden/>
              </w:rPr>
            </w:r>
            <w:r w:rsidR="005B2B57">
              <w:rPr>
                <w:noProof/>
                <w:webHidden/>
              </w:rPr>
              <w:fldChar w:fldCharType="separate"/>
            </w:r>
            <w:r w:rsidR="005B2B57">
              <w:rPr>
                <w:noProof/>
                <w:webHidden/>
              </w:rPr>
              <w:t>1</w:t>
            </w:r>
            <w:r w:rsidR="005B2B57">
              <w:rPr>
                <w:noProof/>
                <w:webHidden/>
              </w:rPr>
              <w:fldChar w:fldCharType="end"/>
            </w:r>
          </w:hyperlink>
        </w:p>
        <w:p w14:paraId="4E992030" w14:textId="77777777" w:rsidR="005B2B57" w:rsidRDefault="004934D3">
          <w:pPr>
            <w:pStyle w:val="TOC1"/>
            <w:tabs>
              <w:tab w:val="right" w:leader="dot" w:pos="9016"/>
            </w:tabs>
            <w:rPr>
              <w:noProof/>
            </w:rPr>
          </w:pPr>
          <w:hyperlink w:anchor="_Toc444808014" w:history="1">
            <w:r w:rsidR="005B2B57" w:rsidRPr="00771A3E">
              <w:rPr>
                <w:rStyle w:val="Hyperlink"/>
                <w:noProof/>
              </w:rPr>
              <w:t>Overview of the study</w:t>
            </w:r>
            <w:r w:rsidR="005B2B57">
              <w:rPr>
                <w:noProof/>
                <w:webHidden/>
              </w:rPr>
              <w:tab/>
            </w:r>
            <w:r w:rsidR="005B2B57">
              <w:rPr>
                <w:noProof/>
                <w:webHidden/>
              </w:rPr>
              <w:fldChar w:fldCharType="begin"/>
            </w:r>
            <w:r w:rsidR="005B2B57">
              <w:rPr>
                <w:noProof/>
                <w:webHidden/>
              </w:rPr>
              <w:instrText xml:space="preserve"> PAGEREF _Toc444808014 \h </w:instrText>
            </w:r>
            <w:r w:rsidR="005B2B57">
              <w:rPr>
                <w:noProof/>
                <w:webHidden/>
              </w:rPr>
            </w:r>
            <w:r w:rsidR="005B2B57">
              <w:rPr>
                <w:noProof/>
                <w:webHidden/>
              </w:rPr>
              <w:fldChar w:fldCharType="separate"/>
            </w:r>
            <w:r w:rsidR="005B2B57">
              <w:rPr>
                <w:noProof/>
                <w:webHidden/>
              </w:rPr>
              <w:t>1</w:t>
            </w:r>
            <w:r w:rsidR="005B2B57">
              <w:rPr>
                <w:noProof/>
                <w:webHidden/>
              </w:rPr>
              <w:fldChar w:fldCharType="end"/>
            </w:r>
          </w:hyperlink>
        </w:p>
        <w:p w14:paraId="6374C340" w14:textId="74C3A92F" w:rsidR="005B2B57" w:rsidRDefault="004934D3">
          <w:pPr>
            <w:pStyle w:val="TOC2"/>
            <w:tabs>
              <w:tab w:val="left" w:pos="880"/>
              <w:tab w:val="right" w:leader="dot" w:pos="9016"/>
            </w:tabs>
            <w:rPr>
              <w:noProof/>
            </w:rPr>
          </w:pPr>
          <w:hyperlink w:anchor="_Toc444808015" w:history="1">
            <w:r w:rsidR="005B2B57" w:rsidRPr="00771A3E">
              <w:rPr>
                <w:rStyle w:val="Hyperlink"/>
                <w:noProof/>
              </w:rPr>
              <w:t>1.1</w:t>
            </w:r>
            <w:r w:rsidR="005B2B57">
              <w:rPr>
                <w:noProof/>
              </w:rPr>
              <w:t xml:space="preserve"> </w:t>
            </w:r>
            <w:r w:rsidR="005B2B57" w:rsidRPr="00771A3E">
              <w:rPr>
                <w:rStyle w:val="Hyperlink"/>
                <w:noProof/>
              </w:rPr>
              <w:t>INTRODUCTION</w:t>
            </w:r>
            <w:r w:rsidR="005B2B57">
              <w:rPr>
                <w:noProof/>
                <w:webHidden/>
              </w:rPr>
              <w:tab/>
            </w:r>
            <w:r w:rsidR="005B2B57">
              <w:rPr>
                <w:noProof/>
                <w:webHidden/>
              </w:rPr>
              <w:fldChar w:fldCharType="begin"/>
            </w:r>
            <w:r w:rsidR="005B2B57">
              <w:rPr>
                <w:noProof/>
                <w:webHidden/>
              </w:rPr>
              <w:instrText xml:space="preserve"> PAGEREF _Toc444808015 \h </w:instrText>
            </w:r>
            <w:r w:rsidR="005B2B57">
              <w:rPr>
                <w:noProof/>
                <w:webHidden/>
              </w:rPr>
            </w:r>
            <w:r w:rsidR="005B2B57">
              <w:rPr>
                <w:noProof/>
                <w:webHidden/>
              </w:rPr>
              <w:fldChar w:fldCharType="separate"/>
            </w:r>
            <w:r w:rsidR="005B2B57">
              <w:rPr>
                <w:noProof/>
                <w:webHidden/>
              </w:rPr>
              <w:t>1</w:t>
            </w:r>
            <w:r w:rsidR="005B2B57">
              <w:rPr>
                <w:noProof/>
                <w:webHidden/>
              </w:rPr>
              <w:fldChar w:fldCharType="end"/>
            </w:r>
          </w:hyperlink>
        </w:p>
        <w:p w14:paraId="11736B15" w14:textId="7BD9D092" w:rsidR="005B2B57" w:rsidRDefault="004934D3">
          <w:pPr>
            <w:pStyle w:val="TOC2"/>
            <w:tabs>
              <w:tab w:val="left" w:pos="880"/>
              <w:tab w:val="right" w:leader="dot" w:pos="9016"/>
            </w:tabs>
            <w:rPr>
              <w:noProof/>
            </w:rPr>
          </w:pPr>
          <w:hyperlink w:anchor="_Toc444808016" w:history="1">
            <w:r w:rsidR="005B2B57" w:rsidRPr="00771A3E">
              <w:rPr>
                <w:rStyle w:val="Hyperlink"/>
                <w:noProof/>
              </w:rPr>
              <w:t>1.2</w:t>
            </w:r>
            <w:r w:rsidR="005B2B57">
              <w:rPr>
                <w:noProof/>
              </w:rPr>
              <w:t xml:space="preserve"> </w:t>
            </w:r>
            <w:r w:rsidR="005B2B57" w:rsidRPr="00771A3E">
              <w:rPr>
                <w:rStyle w:val="Hyperlink"/>
                <w:noProof/>
              </w:rPr>
              <w:t>BACKGROUND</w:t>
            </w:r>
            <w:r w:rsidR="005B2B57">
              <w:rPr>
                <w:noProof/>
                <w:webHidden/>
              </w:rPr>
              <w:tab/>
            </w:r>
            <w:r w:rsidR="005B2B57">
              <w:rPr>
                <w:noProof/>
                <w:webHidden/>
              </w:rPr>
              <w:fldChar w:fldCharType="begin"/>
            </w:r>
            <w:r w:rsidR="005B2B57">
              <w:rPr>
                <w:noProof/>
                <w:webHidden/>
              </w:rPr>
              <w:instrText xml:space="preserve"> PAGEREF _Toc444808016 \h </w:instrText>
            </w:r>
            <w:r w:rsidR="005B2B57">
              <w:rPr>
                <w:noProof/>
                <w:webHidden/>
              </w:rPr>
            </w:r>
            <w:r w:rsidR="005B2B57">
              <w:rPr>
                <w:noProof/>
                <w:webHidden/>
              </w:rPr>
              <w:fldChar w:fldCharType="separate"/>
            </w:r>
            <w:r w:rsidR="005B2B57">
              <w:rPr>
                <w:noProof/>
                <w:webHidden/>
              </w:rPr>
              <w:t>2</w:t>
            </w:r>
            <w:r w:rsidR="005B2B57">
              <w:rPr>
                <w:noProof/>
                <w:webHidden/>
              </w:rPr>
              <w:fldChar w:fldCharType="end"/>
            </w:r>
          </w:hyperlink>
        </w:p>
        <w:p w14:paraId="13DFCFA3" w14:textId="77777777" w:rsidR="005B2B57" w:rsidRDefault="004934D3">
          <w:pPr>
            <w:pStyle w:val="TOC2"/>
            <w:tabs>
              <w:tab w:val="right" w:leader="dot" w:pos="9016"/>
            </w:tabs>
            <w:rPr>
              <w:noProof/>
            </w:rPr>
          </w:pPr>
          <w:hyperlink w:anchor="_Toc444808017" w:history="1">
            <w:r w:rsidR="005B2B57" w:rsidRPr="00771A3E">
              <w:rPr>
                <w:rStyle w:val="Hyperlink"/>
                <w:noProof/>
              </w:rPr>
              <w:t>1.3 RESEARCH PROBLEM</w:t>
            </w:r>
            <w:r w:rsidR="005B2B57">
              <w:rPr>
                <w:noProof/>
                <w:webHidden/>
              </w:rPr>
              <w:tab/>
            </w:r>
            <w:r w:rsidR="005B2B57">
              <w:rPr>
                <w:noProof/>
                <w:webHidden/>
              </w:rPr>
              <w:fldChar w:fldCharType="begin"/>
            </w:r>
            <w:r w:rsidR="005B2B57">
              <w:rPr>
                <w:noProof/>
                <w:webHidden/>
              </w:rPr>
              <w:instrText xml:space="preserve"> PAGEREF _Toc444808017 \h </w:instrText>
            </w:r>
            <w:r w:rsidR="005B2B57">
              <w:rPr>
                <w:noProof/>
                <w:webHidden/>
              </w:rPr>
            </w:r>
            <w:r w:rsidR="005B2B57">
              <w:rPr>
                <w:noProof/>
                <w:webHidden/>
              </w:rPr>
              <w:fldChar w:fldCharType="separate"/>
            </w:r>
            <w:r w:rsidR="005B2B57">
              <w:rPr>
                <w:noProof/>
                <w:webHidden/>
              </w:rPr>
              <w:t>3</w:t>
            </w:r>
            <w:r w:rsidR="005B2B57">
              <w:rPr>
                <w:noProof/>
                <w:webHidden/>
              </w:rPr>
              <w:fldChar w:fldCharType="end"/>
            </w:r>
          </w:hyperlink>
        </w:p>
        <w:p w14:paraId="0C2D4CE0" w14:textId="1E659AD8" w:rsidR="005B2B57" w:rsidRDefault="004934D3">
          <w:pPr>
            <w:pStyle w:val="TOC2"/>
            <w:tabs>
              <w:tab w:val="left" w:pos="880"/>
              <w:tab w:val="right" w:leader="dot" w:pos="9016"/>
            </w:tabs>
            <w:rPr>
              <w:noProof/>
            </w:rPr>
          </w:pPr>
          <w:hyperlink w:anchor="_Toc444808018" w:history="1">
            <w:r w:rsidR="005B2B57" w:rsidRPr="00771A3E">
              <w:rPr>
                <w:rStyle w:val="Hyperlink"/>
                <w:rFonts w:eastAsiaTheme="minorHAnsi"/>
                <w:noProof/>
              </w:rPr>
              <w:t>1.4</w:t>
            </w:r>
            <w:r w:rsidR="005B2B57">
              <w:rPr>
                <w:noProof/>
              </w:rPr>
              <w:t xml:space="preserve"> </w:t>
            </w:r>
            <w:r w:rsidR="005B2B57" w:rsidRPr="00771A3E">
              <w:rPr>
                <w:rStyle w:val="Hyperlink"/>
                <w:noProof/>
              </w:rPr>
              <w:t>RESEARCH QUESTIONS:</w:t>
            </w:r>
            <w:r w:rsidR="005B2B57">
              <w:rPr>
                <w:noProof/>
                <w:webHidden/>
              </w:rPr>
              <w:tab/>
            </w:r>
            <w:r w:rsidR="005B2B57">
              <w:rPr>
                <w:noProof/>
                <w:webHidden/>
              </w:rPr>
              <w:fldChar w:fldCharType="begin"/>
            </w:r>
            <w:r w:rsidR="005B2B57">
              <w:rPr>
                <w:noProof/>
                <w:webHidden/>
              </w:rPr>
              <w:instrText xml:space="preserve"> PAGEREF _Toc444808018 \h </w:instrText>
            </w:r>
            <w:r w:rsidR="005B2B57">
              <w:rPr>
                <w:noProof/>
                <w:webHidden/>
              </w:rPr>
            </w:r>
            <w:r w:rsidR="005B2B57">
              <w:rPr>
                <w:noProof/>
                <w:webHidden/>
              </w:rPr>
              <w:fldChar w:fldCharType="separate"/>
            </w:r>
            <w:r w:rsidR="005B2B57">
              <w:rPr>
                <w:noProof/>
                <w:webHidden/>
              </w:rPr>
              <w:t>4</w:t>
            </w:r>
            <w:r w:rsidR="005B2B57">
              <w:rPr>
                <w:noProof/>
                <w:webHidden/>
              </w:rPr>
              <w:fldChar w:fldCharType="end"/>
            </w:r>
          </w:hyperlink>
        </w:p>
        <w:p w14:paraId="40EAEABE" w14:textId="77777777" w:rsidR="005B2B57" w:rsidRDefault="004934D3">
          <w:pPr>
            <w:pStyle w:val="TOC2"/>
            <w:tabs>
              <w:tab w:val="right" w:leader="dot" w:pos="9016"/>
            </w:tabs>
            <w:rPr>
              <w:noProof/>
            </w:rPr>
          </w:pPr>
          <w:hyperlink w:anchor="_Toc444808019" w:history="1">
            <w:r w:rsidR="005B2B57" w:rsidRPr="00771A3E">
              <w:rPr>
                <w:rStyle w:val="Hyperlink"/>
                <w:noProof/>
              </w:rPr>
              <w:t>1.5 RESEARCH OBJECTIVES:</w:t>
            </w:r>
            <w:r w:rsidR="005B2B57">
              <w:rPr>
                <w:noProof/>
                <w:webHidden/>
              </w:rPr>
              <w:tab/>
            </w:r>
            <w:r w:rsidR="005B2B57">
              <w:rPr>
                <w:noProof/>
                <w:webHidden/>
              </w:rPr>
              <w:fldChar w:fldCharType="begin"/>
            </w:r>
            <w:r w:rsidR="005B2B57">
              <w:rPr>
                <w:noProof/>
                <w:webHidden/>
              </w:rPr>
              <w:instrText xml:space="preserve"> PAGEREF _Toc444808019 \h </w:instrText>
            </w:r>
            <w:r w:rsidR="005B2B57">
              <w:rPr>
                <w:noProof/>
                <w:webHidden/>
              </w:rPr>
            </w:r>
            <w:r w:rsidR="005B2B57">
              <w:rPr>
                <w:noProof/>
                <w:webHidden/>
              </w:rPr>
              <w:fldChar w:fldCharType="separate"/>
            </w:r>
            <w:r w:rsidR="005B2B57">
              <w:rPr>
                <w:noProof/>
                <w:webHidden/>
              </w:rPr>
              <w:t>4</w:t>
            </w:r>
            <w:r w:rsidR="005B2B57">
              <w:rPr>
                <w:noProof/>
                <w:webHidden/>
              </w:rPr>
              <w:fldChar w:fldCharType="end"/>
            </w:r>
          </w:hyperlink>
        </w:p>
        <w:p w14:paraId="0F3C4BCD" w14:textId="77777777" w:rsidR="005B2B57" w:rsidRDefault="004934D3">
          <w:pPr>
            <w:pStyle w:val="TOC2"/>
            <w:tabs>
              <w:tab w:val="right" w:leader="dot" w:pos="9016"/>
            </w:tabs>
            <w:rPr>
              <w:noProof/>
            </w:rPr>
          </w:pPr>
          <w:hyperlink w:anchor="_Toc444808020" w:history="1">
            <w:r w:rsidR="005B2B57" w:rsidRPr="00771A3E">
              <w:rPr>
                <w:rStyle w:val="Hyperlink"/>
                <w:noProof/>
              </w:rPr>
              <w:t>1.6 SIGNIFICANCE OF THE STUDY</w:t>
            </w:r>
            <w:r w:rsidR="005B2B57">
              <w:rPr>
                <w:noProof/>
                <w:webHidden/>
              </w:rPr>
              <w:tab/>
            </w:r>
            <w:r w:rsidR="005B2B57">
              <w:rPr>
                <w:noProof/>
                <w:webHidden/>
              </w:rPr>
              <w:fldChar w:fldCharType="begin"/>
            </w:r>
            <w:r w:rsidR="005B2B57">
              <w:rPr>
                <w:noProof/>
                <w:webHidden/>
              </w:rPr>
              <w:instrText xml:space="preserve"> PAGEREF _Toc444808020 \h </w:instrText>
            </w:r>
            <w:r w:rsidR="005B2B57">
              <w:rPr>
                <w:noProof/>
                <w:webHidden/>
              </w:rPr>
            </w:r>
            <w:r w:rsidR="005B2B57">
              <w:rPr>
                <w:noProof/>
                <w:webHidden/>
              </w:rPr>
              <w:fldChar w:fldCharType="separate"/>
            </w:r>
            <w:r w:rsidR="005B2B57">
              <w:rPr>
                <w:noProof/>
                <w:webHidden/>
              </w:rPr>
              <w:t>4</w:t>
            </w:r>
            <w:r w:rsidR="005B2B57">
              <w:rPr>
                <w:noProof/>
                <w:webHidden/>
              </w:rPr>
              <w:fldChar w:fldCharType="end"/>
            </w:r>
          </w:hyperlink>
        </w:p>
        <w:p w14:paraId="1734A39C" w14:textId="77777777" w:rsidR="005B2B57" w:rsidRDefault="004934D3">
          <w:pPr>
            <w:pStyle w:val="TOC2"/>
            <w:tabs>
              <w:tab w:val="right" w:leader="dot" w:pos="9016"/>
            </w:tabs>
            <w:rPr>
              <w:noProof/>
            </w:rPr>
          </w:pPr>
          <w:hyperlink w:anchor="_Toc444808021" w:history="1">
            <w:r w:rsidR="005B2B57" w:rsidRPr="00771A3E">
              <w:rPr>
                <w:rStyle w:val="Hyperlink"/>
                <w:noProof/>
              </w:rPr>
              <w:t>1.7 DELIMITATION OF THE STUDY</w:t>
            </w:r>
            <w:r w:rsidR="005B2B57">
              <w:rPr>
                <w:noProof/>
                <w:webHidden/>
              </w:rPr>
              <w:tab/>
            </w:r>
            <w:r w:rsidR="005B2B57">
              <w:rPr>
                <w:noProof/>
                <w:webHidden/>
              </w:rPr>
              <w:fldChar w:fldCharType="begin"/>
            </w:r>
            <w:r w:rsidR="005B2B57">
              <w:rPr>
                <w:noProof/>
                <w:webHidden/>
              </w:rPr>
              <w:instrText xml:space="preserve"> PAGEREF _Toc444808021 \h </w:instrText>
            </w:r>
            <w:r w:rsidR="005B2B57">
              <w:rPr>
                <w:noProof/>
                <w:webHidden/>
              </w:rPr>
            </w:r>
            <w:r w:rsidR="005B2B57">
              <w:rPr>
                <w:noProof/>
                <w:webHidden/>
              </w:rPr>
              <w:fldChar w:fldCharType="separate"/>
            </w:r>
            <w:r w:rsidR="005B2B57">
              <w:rPr>
                <w:noProof/>
                <w:webHidden/>
              </w:rPr>
              <w:t>5</w:t>
            </w:r>
            <w:r w:rsidR="005B2B57">
              <w:rPr>
                <w:noProof/>
                <w:webHidden/>
              </w:rPr>
              <w:fldChar w:fldCharType="end"/>
            </w:r>
          </w:hyperlink>
        </w:p>
        <w:p w14:paraId="59754A9F" w14:textId="77777777" w:rsidR="005B2B57" w:rsidRDefault="004934D3">
          <w:pPr>
            <w:pStyle w:val="TOC2"/>
            <w:tabs>
              <w:tab w:val="right" w:leader="dot" w:pos="9016"/>
            </w:tabs>
            <w:rPr>
              <w:noProof/>
            </w:rPr>
          </w:pPr>
          <w:hyperlink w:anchor="_Toc444808022" w:history="1">
            <w:r w:rsidR="005B2B57" w:rsidRPr="00771A3E">
              <w:rPr>
                <w:rStyle w:val="Hyperlink"/>
                <w:noProof/>
              </w:rPr>
              <w:t>1.8 LIMITATIONS OF THE STUDY</w:t>
            </w:r>
            <w:r w:rsidR="005B2B57">
              <w:rPr>
                <w:noProof/>
                <w:webHidden/>
              </w:rPr>
              <w:tab/>
            </w:r>
            <w:r w:rsidR="005B2B57">
              <w:rPr>
                <w:noProof/>
                <w:webHidden/>
              </w:rPr>
              <w:fldChar w:fldCharType="begin"/>
            </w:r>
            <w:r w:rsidR="005B2B57">
              <w:rPr>
                <w:noProof/>
                <w:webHidden/>
              </w:rPr>
              <w:instrText xml:space="preserve"> PAGEREF _Toc444808022 \h </w:instrText>
            </w:r>
            <w:r w:rsidR="005B2B57">
              <w:rPr>
                <w:noProof/>
                <w:webHidden/>
              </w:rPr>
            </w:r>
            <w:r w:rsidR="005B2B57">
              <w:rPr>
                <w:noProof/>
                <w:webHidden/>
              </w:rPr>
              <w:fldChar w:fldCharType="separate"/>
            </w:r>
            <w:r w:rsidR="005B2B57">
              <w:rPr>
                <w:noProof/>
                <w:webHidden/>
              </w:rPr>
              <w:t>5</w:t>
            </w:r>
            <w:r w:rsidR="005B2B57">
              <w:rPr>
                <w:noProof/>
                <w:webHidden/>
              </w:rPr>
              <w:fldChar w:fldCharType="end"/>
            </w:r>
          </w:hyperlink>
        </w:p>
        <w:p w14:paraId="03BCA363" w14:textId="77777777" w:rsidR="005B2B57" w:rsidRDefault="004934D3">
          <w:pPr>
            <w:pStyle w:val="TOC2"/>
            <w:tabs>
              <w:tab w:val="right" w:leader="dot" w:pos="9016"/>
            </w:tabs>
            <w:rPr>
              <w:noProof/>
            </w:rPr>
          </w:pPr>
          <w:hyperlink w:anchor="_Toc444808023" w:history="1">
            <w:r w:rsidR="005B2B57" w:rsidRPr="00771A3E">
              <w:rPr>
                <w:rStyle w:val="Hyperlink"/>
                <w:noProof/>
              </w:rPr>
              <w:t>1.9 CHAPTER OUTLINE</w:t>
            </w:r>
            <w:r w:rsidR="005B2B57">
              <w:rPr>
                <w:noProof/>
                <w:webHidden/>
              </w:rPr>
              <w:tab/>
            </w:r>
            <w:r w:rsidR="005B2B57">
              <w:rPr>
                <w:noProof/>
                <w:webHidden/>
              </w:rPr>
              <w:fldChar w:fldCharType="begin"/>
            </w:r>
            <w:r w:rsidR="005B2B57">
              <w:rPr>
                <w:noProof/>
                <w:webHidden/>
              </w:rPr>
              <w:instrText xml:space="preserve"> PAGEREF _Toc444808023 \h </w:instrText>
            </w:r>
            <w:r w:rsidR="005B2B57">
              <w:rPr>
                <w:noProof/>
                <w:webHidden/>
              </w:rPr>
            </w:r>
            <w:r w:rsidR="005B2B57">
              <w:rPr>
                <w:noProof/>
                <w:webHidden/>
              </w:rPr>
              <w:fldChar w:fldCharType="separate"/>
            </w:r>
            <w:r w:rsidR="005B2B57">
              <w:rPr>
                <w:noProof/>
                <w:webHidden/>
              </w:rPr>
              <w:t>5</w:t>
            </w:r>
            <w:r w:rsidR="005B2B57">
              <w:rPr>
                <w:noProof/>
                <w:webHidden/>
              </w:rPr>
              <w:fldChar w:fldCharType="end"/>
            </w:r>
          </w:hyperlink>
        </w:p>
        <w:p w14:paraId="76D4B679" w14:textId="77777777" w:rsidR="005B2B57" w:rsidRDefault="004934D3">
          <w:pPr>
            <w:pStyle w:val="TOC1"/>
            <w:tabs>
              <w:tab w:val="right" w:leader="dot" w:pos="9016"/>
            </w:tabs>
            <w:rPr>
              <w:noProof/>
            </w:rPr>
          </w:pPr>
          <w:hyperlink w:anchor="_Toc444808024" w:history="1">
            <w:r w:rsidR="005B2B57" w:rsidRPr="00771A3E">
              <w:rPr>
                <w:rStyle w:val="Hyperlink"/>
                <w:noProof/>
              </w:rPr>
              <w:t>CHAPTER TWO</w:t>
            </w:r>
            <w:r w:rsidR="005B2B57">
              <w:rPr>
                <w:noProof/>
                <w:webHidden/>
              </w:rPr>
              <w:tab/>
            </w:r>
            <w:r w:rsidR="005B2B57">
              <w:rPr>
                <w:noProof/>
                <w:webHidden/>
              </w:rPr>
              <w:fldChar w:fldCharType="begin"/>
            </w:r>
            <w:r w:rsidR="005B2B57">
              <w:rPr>
                <w:noProof/>
                <w:webHidden/>
              </w:rPr>
              <w:instrText xml:space="preserve"> PAGEREF _Toc444808024 \h </w:instrText>
            </w:r>
            <w:r w:rsidR="005B2B57">
              <w:rPr>
                <w:noProof/>
                <w:webHidden/>
              </w:rPr>
            </w:r>
            <w:r w:rsidR="005B2B57">
              <w:rPr>
                <w:noProof/>
                <w:webHidden/>
              </w:rPr>
              <w:fldChar w:fldCharType="separate"/>
            </w:r>
            <w:r w:rsidR="005B2B57">
              <w:rPr>
                <w:noProof/>
                <w:webHidden/>
              </w:rPr>
              <w:t>7</w:t>
            </w:r>
            <w:r w:rsidR="005B2B57">
              <w:rPr>
                <w:noProof/>
                <w:webHidden/>
              </w:rPr>
              <w:fldChar w:fldCharType="end"/>
            </w:r>
          </w:hyperlink>
        </w:p>
        <w:p w14:paraId="596931EC" w14:textId="77777777" w:rsidR="005B2B57" w:rsidRDefault="004934D3">
          <w:pPr>
            <w:pStyle w:val="TOC1"/>
            <w:tabs>
              <w:tab w:val="right" w:leader="dot" w:pos="9016"/>
            </w:tabs>
            <w:rPr>
              <w:noProof/>
            </w:rPr>
          </w:pPr>
          <w:hyperlink w:anchor="_Toc444808025" w:history="1">
            <w:r w:rsidR="005B2B57" w:rsidRPr="00771A3E">
              <w:rPr>
                <w:rStyle w:val="Hyperlink"/>
                <w:noProof/>
              </w:rPr>
              <w:t>THE HISTORICAL EVOLUTION OF THE BLACK COMMERCIAL MIDDLE CLASS IN SOUTH AFRICA</w:t>
            </w:r>
            <w:r w:rsidR="005B2B57">
              <w:rPr>
                <w:noProof/>
                <w:webHidden/>
              </w:rPr>
              <w:tab/>
            </w:r>
            <w:r w:rsidR="005B2B57">
              <w:rPr>
                <w:noProof/>
                <w:webHidden/>
              </w:rPr>
              <w:fldChar w:fldCharType="begin"/>
            </w:r>
            <w:r w:rsidR="005B2B57">
              <w:rPr>
                <w:noProof/>
                <w:webHidden/>
              </w:rPr>
              <w:instrText xml:space="preserve"> PAGEREF _Toc444808025 \h </w:instrText>
            </w:r>
            <w:r w:rsidR="005B2B57">
              <w:rPr>
                <w:noProof/>
                <w:webHidden/>
              </w:rPr>
            </w:r>
            <w:r w:rsidR="005B2B57">
              <w:rPr>
                <w:noProof/>
                <w:webHidden/>
              </w:rPr>
              <w:fldChar w:fldCharType="separate"/>
            </w:r>
            <w:r w:rsidR="005B2B57">
              <w:rPr>
                <w:noProof/>
                <w:webHidden/>
              </w:rPr>
              <w:t>7</w:t>
            </w:r>
            <w:r w:rsidR="005B2B57">
              <w:rPr>
                <w:noProof/>
                <w:webHidden/>
              </w:rPr>
              <w:fldChar w:fldCharType="end"/>
            </w:r>
          </w:hyperlink>
        </w:p>
        <w:p w14:paraId="33AD0F37" w14:textId="77777777" w:rsidR="005B2B57" w:rsidRDefault="004934D3">
          <w:pPr>
            <w:pStyle w:val="TOC2"/>
            <w:tabs>
              <w:tab w:val="right" w:leader="dot" w:pos="9016"/>
            </w:tabs>
            <w:rPr>
              <w:noProof/>
            </w:rPr>
          </w:pPr>
          <w:hyperlink w:anchor="_Toc444808026" w:history="1">
            <w:r w:rsidR="005B2B57" w:rsidRPr="00771A3E">
              <w:rPr>
                <w:rStyle w:val="Hyperlink"/>
                <w:noProof/>
              </w:rPr>
              <w:t>2.1 INTRODUCTION</w:t>
            </w:r>
            <w:r w:rsidR="005B2B57">
              <w:rPr>
                <w:noProof/>
                <w:webHidden/>
              </w:rPr>
              <w:tab/>
            </w:r>
            <w:r w:rsidR="005B2B57">
              <w:rPr>
                <w:noProof/>
                <w:webHidden/>
              </w:rPr>
              <w:fldChar w:fldCharType="begin"/>
            </w:r>
            <w:r w:rsidR="005B2B57">
              <w:rPr>
                <w:noProof/>
                <w:webHidden/>
              </w:rPr>
              <w:instrText xml:space="preserve"> PAGEREF _Toc444808026 \h </w:instrText>
            </w:r>
            <w:r w:rsidR="005B2B57">
              <w:rPr>
                <w:noProof/>
                <w:webHidden/>
              </w:rPr>
            </w:r>
            <w:r w:rsidR="005B2B57">
              <w:rPr>
                <w:noProof/>
                <w:webHidden/>
              </w:rPr>
              <w:fldChar w:fldCharType="separate"/>
            </w:r>
            <w:r w:rsidR="005B2B57">
              <w:rPr>
                <w:noProof/>
                <w:webHidden/>
              </w:rPr>
              <w:t>7</w:t>
            </w:r>
            <w:r w:rsidR="005B2B57">
              <w:rPr>
                <w:noProof/>
                <w:webHidden/>
              </w:rPr>
              <w:fldChar w:fldCharType="end"/>
            </w:r>
          </w:hyperlink>
        </w:p>
        <w:p w14:paraId="112D7AB7" w14:textId="77777777" w:rsidR="005B2B57" w:rsidRDefault="004934D3">
          <w:pPr>
            <w:pStyle w:val="TOC2"/>
            <w:tabs>
              <w:tab w:val="right" w:leader="dot" w:pos="9016"/>
            </w:tabs>
            <w:rPr>
              <w:noProof/>
            </w:rPr>
          </w:pPr>
          <w:hyperlink w:anchor="_Toc444808027" w:history="1">
            <w:r w:rsidR="005B2B57" w:rsidRPr="00771A3E">
              <w:rPr>
                <w:rStyle w:val="Hyperlink"/>
                <w:noProof/>
              </w:rPr>
              <w:t>2.2 DEFINITION OF THE MIDDLE CLASS</w:t>
            </w:r>
            <w:r w:rsidR="005B2B57">
              <w:rPr>
                <w:noProof/>
                <w:webHidden/>
              </w:rPr>
              <w:tab/>
            </w:r>
            <w:r w:rsidR="005B2B57">
              <w:rPr>
                <w:noProof/>
                <w:webHidden/>
              </w:rPr>
              <w:fldChar w:fldCharType="begin"/>
            </w:r>
            <w:r w:rsidR="005B2B57">
              <w:rPr>
                <w:noProof/>
                <w:webHidden/>
              </w:rPr>
              <w:instrText xml:space="preserve"> PAGEREF _Toc444808027 \h </w:instrText>
            </w:r>
            <w:r w:rsidR="005B2B57">
              <w:rPr>
                <w:noProof/>
                <w:webHidden/>
              </w:rPr>
            </w:r>
            <w:r w:rsidR="005B2B57">
              <w:rPr>
                <w:noProof/>
                <w:webHidden/>
              </w:rPr>
              <w:fldChar w:fldCharType="separate"/>
            </w:r>
            <w:r w:rsidR="005B2B57">
              <w:rPr>
                <w:noProof/>
                <w:webHidden/>
              </w:rPr>
              <w:t>8</w:t>
            </w:r>
            <w:r w:rsidR="005B2B57">
              <w:rPr>
                <w:noProof/>
                <w:webHidden/>
              </w:rPr>
              <w:fldChar w:fldCharType="end"/>
            </w:r>
          </w:hyperlink>
        </w:p>
        <w:p w14:paraId="18C967C5" w14:textId="77777777" w:rsidR="005B2B57" w:rsidRDefault="004934D3">
          <w:pPr>
            <w:pStyle w:val="TOC2"/>
            <w:tabs>
              <w:tab w:val="right" w:leader="dot" w:pos="9016"/>
            </w:tabs>
            <w:rPr>
              <w:noProof/>
            </w:rPr>
          </w:pPr>
          <w:hyperlink w:anchor="_Toc444808028" w:history="1">
            <w:r w:rsidR="005B2B57" w:rsidRPr="00771A3E">
              <w:rPr>
                <w:rStyle w:val="Hyperlink"/>
                <w:noProof/>
              </w:rPr>
              <w:t>2.3 THE ORIGIN OF BLACK MIDDLE CLASS IN SOUTH AFRICA</w:t>
            </w:r>
            <w:r w:rsidR="005B2B57">
              <w:rPr>
                <w:noProof/>
                <w:webHidden/>
              </w:rPr>
              <w:tab/>
            </w:r>
            <w:r w:rsidR="005B2B57">
              <w:rPr>
                <w:noProof/>
                <w:webHidden/>
              </w:rPr>
              <w:fldChar w:fldCharType="begin"/>
            </w:r>
            <w:r w:rsidR="005B2B57">
              <w:rPr>
                <w:noProof/>
                <w:webHidden/>
              </w:rPr>
              <w:instrText xml:space="preserve"> PAGEREF _Toc444808028 \h </w:instrText>
            </w:r>
            <w:r w:rsidR="005B2B57">
              <w:rPr>
                <w:noProof/>
                <w:webHidden/>
              </w:rPr>
            </w:r>
            <w:r w:rsidR="005B2B57">
              <w:rPr>
                <w:noProof/>
                <w:webHidden/>
              </w:rPr>
              <w:fldChar w:fldCharType="separate"/>
            </w:r>
            <w:r w:rsidR="005B2B57">
              <w:rPr>
                <w:noProof/>
                <w:webHidden/>
              </w:rPr>
              <w:t>9</w:t>
            </w:r>
            <w:r w:rsidR="005B2B57">
              <w:rPr>
                <w:noProof/>
                <w:webHidden/>
              </w:rPr>
              <w:fldChar w:fldCharType="end"/>
            </w:r>
          </w:hyperlink>
        </w:p>
        <w:p w14:paraId="019EA745" w14:textId="77777777" w:rsidR="005B2B57" w:rsidRDefault="004934D3">
          <w:pPr>
            <w:pStyle w:val="TOC2"/>
            <w:tabs>
              <w:tab w:val="right" w:leader="dot" w:pos="9016"/>
            </w:tabs>
            <w:rPr>
              <w:noProof/>
            </w:rPr>
          </w:pPr>
          <w:hyperlink w:anchor="_Toc444808029" w:history="1">
            <w:r w:rsidR="005B2B57" w:rsidRPr="00771A3E">
              <w:rPr>
                <w:rStyle w:val="Hyperlink"/>
                <w:noProof/>
              </w:rPr>
              <w:t>2.4 BLACK MIDDLE CLASS AND POLITICS</w:t>
            </w:r>
            <w:r w:rsidR="005B2B57">
              <w:rPr>
                <w:noProof/>
                <w:webHidden/>
              </w:rPr>
              <w:tab/>
            </w:r>
            <w:r w:rsidR="005B2B57">
              <w:rPr>
                <w:noProof/>
                <w:webHidden/>
              </w:rPr>
              <w:fldChar w:fldCharType="begin"/>
            </w:r>
            <w:r w:rsidR="005B2B57">
              <w:rPr>
                <w:noProof/>
                <w:webHidden/>
              </w:rPr>
              <w:instrText xml:space="preserve"> PAGEREF _Toc444808029 \h </w:instrText>
            </w:r>
            <w:r w:rsidR="005B2B57">
              <w:rPr>
                <w:noProof/>
                <w:webHidden/>
              </w:rPr>
            </w:r>
            <w:r w:rsidR="005B2B57">
              <w:rPr>
                <w:noProof/>
                <w:webHidden/>
              </w:rPr>
              <w:fldChar w:fldCharType="separate"/>
            </w:r>
            <w:r w:rsidR="005B2B57">
              <w:rPr>
                <w:noProof/>
                <w:webHidden/>
              </w:rPr>
              <w:t>10</w:t>
            </w:r>
            <w:r w:rsidR="005B2B57">
              <w:rPr>
                <w:noProof/>
                <w:webHidden/>
              </w:rPr>
              <w:fldChar w:fldCharType="end"/>
            </w:r>
          </w:hyperlink>
        </w:p>
        <w:p w14:paraId="3E83A61B" w14:textId="77777777" w:rsidR="005B2B57" w:rsidRDefault="004934D3">
          <w:pPr>
            <w:pStyle w:val="TOC3"/>
            <w:rPr>
              <w:noProof/>
            </w:rPr>
          </w:pPr>
          <w:hyperlink w:anchor="_Toc444808030" w:history="1">
            <w:r w:rsidR="005B2B57" w:rsidRPr="00771A3E">
              <w:rPr>
                <w:rStyle w:val="Hyperlink"/>
                <w:noProof/>
              </w:rPr>
              <w:t>2.4.1 ECONOMIC INDUSTRY</w:t>
            </w:r>
            <w:r w:rsidR="005B2B57">
              <w:rPr>
                <w:noProof/>
                <w:webHidden/>
              </w:rPr>
              <w:tab/>
            </w:r>
            <w:r w:rsidR="005B2B57">
              <w:rPr>
                <w:noProof/>
                <w:webHidden/>
              </w:rPr>
              <w:fldChar w:fldCharType="begin"/>
            </w:r>
            <w:r w:rsidR="005B2B57">
              <w:rPr>
                <w:noProof/>
                <w:webHidden/>
              </w:rPr>
              <w:instrText xml:space="preserve"> PAGEREF _Toc444808030 \h </w:instrText>
            </w:r>
            <w:r w:rsidR="005B2B57">
              <w:rPr>
                <w:noProof/>
                <w:webHidden/>
              </w:rPr>
            </w:r>
            <w:r w:rsidR="005B2B57">
              <w:rPr>
                <w:noProof/>
                <w:webHidden/>
              </w:rPr>
              <w:fldChar w:fldCharType="separate"/>
            </w:r>
            <w:r w:rsidR="005B2B57">
              <w:rPr>
                <w:noProof/>
                <w:webHidden/>
              </w:rPr>
              <w:t>10</w:t>
            </w:r>
            <w:r w:rsidR="005B2B57">
              <w:rPr>
                <w:noProof/>
                <w:webHidden/>
              </w:rPr>
              <w:fldChar w:fldCharType="end"/>
            </w:r>
          </w:hyperlink>
        </w:p>
        <w:p w14:paraId="5B8841CF" w14:textId="77777777" w:rsidR="005B2B57" w:rsidRDefault="004934D3">
          <w:pPr>
            <w:pStyle w:val="TOC3"/>
            <w:rPr>
              <w:noProof/>
            </w:rPr>
          </w:pPr>
          <w:hyperlink w:anchor="_Toc444808031" w:history="1">
            <w:r w:rsidR="005B2B57" w:rsidRPr="00771A3E">
              <w:rPr>
                <w:rStyle w:val="Hyperlink"/>
                <w:noProof/>
              </w:rPr>
              <w:t>2.4.2 APARTHEID</w:t>
            </w:r>
            <w:r w:rsidR="005B2B57">
              <w:rPr>
                <w:noProof/>
                <w:webHidden/>
              </w:rPr>
              <w:tab/>
            </w:r>
            <w:r w:rsidR="005B2B57">
              <w:rPr>
                <w:noProof/>
                <w:webHidden/>
              </w:rPr>
              <w:fldChar w:fldCharType="begin"/>
            </w:r>
            <w:r w:rsidR="005B2B57">
              <w:rPr>
                <w:noProof/>
                <w:webHidden/>
              </w:rPr>
              <w:instrText xml:space="preserve"> PAGEREF _Toc444808031 \h </w:instrText>
            </w:r>
            <w:r w:rsidR="005B2B57">
              <w:rPr>
                <w:noProof/>
                <w:webHidden/>
              </w:rPr>
            </w:r>
            <w:r w:rsidR="005B2B57">
              <w:rPr>
                <w:noProof/>
                <w:webHidden/>
              </w:rPr>
              <w:fldChar w:fldCharType="separate"/>
            </w:r>
            <w:r w:rsidR="005B2B57">
              <w:rPr>
                <w:noProof/>
                <w:webHidden/>
              </w:rPr>
              <w:t>11</w:t>
            </w:r>
            <w:r w:rsidR="005B2B57">
              <w:rPr>
                <w:noProof/>
                <w:webHidden/>
              </w:rPr>
              <w:fldChar w:fldCharType="end"/>
            </w:r>
          </w:hyperlink>
        </w:p>
        <w:p w14:paraId="15518C00" w14:textId="77777777" w:rsidR="005B2B57" w:rsidRDefault="004934D3">
          <w:pPr>
            <w:pStyle w:val="TOC3"/>
            <w:rPr>
              <w:noProof/>
            </w:rPr>
          </w:pPr>
          <w:hyperlink w:anchor="_Toc444808032" w:history="1">
            <w:r w:rsidR="005B2B57" w:rsidRPr="00771A3E">
              <w:rPr>
                <w:rStyle w:val="Hyperlink"/>
                <w:noProof/>
              </w:rPr>
              <w:t>2.4.3 HOMELAND SYSTEM</w:t>
            </w:r>
            <w:r w:rsidR="005B2B57">
              <w:rPr>
                <w:noProof/>
                <w:webHidden/>
              </w:rPr>
              <w:tab/>
            </w:r>
            <w:r w:rsidR="005B2B57">
              <w:rPr>
                <w:noProof/>
                <w:webHidden/>
              </w:rPr>
              <w:fldChar w:fldCharType="begin"/>
            </w:r>
            <w:r w:rsidR="005B2B57">
              <w:rPr>
                <w:noProof/>
                <w:webHidden/>
              </w:rPr>
              <w:instrText xml:space="preserve"> PAGEREF _Toc444808032 \h </w:instrText>
            </w:r>
            <w:r w:rsidR="005B2B57">
              <w:rPr>
                <w:noProof/>
                <w:webHidden/>
              </w:rPr>
            </w:r>
            <w:r w:rsidR="005B2B57">
              <w:rPr>
                <w:noProof/>
                <w:webHidden/>
              </w:rPr>
              <w:fldChar w:fldCharType="separate"/>
            </w:r>
            <w:r w:rsidR="005B2B57">
              <w:rPr>
                <w:noProof/>
                <w:webHidden/>
              </w:rPr>
              <w:t>12</w:t>
            </w:r>
            <w:r w:rsidR="005B2B57">
              <w:rPr>
                <w:noProof/>
                <w:webHidden/>
              </w:rPr>
              <w:fldChar w:fldCharType="end"/>
            </w:r>
          </w:hyperlink>
        </w:p>
        <w:p w14:paraId="7474A1C1" w14:textId="77777777" w:rsidR="005B2B57" w:rsidRDefault="004934D3">
          <w:pPr>
            <w:pStyle w:val="TOC2"/>
            <w:tabs>
              <w:tab w:val="right" w:leader="dot" w:pos="9016"/>
            </w:tabs>
            <w:rPr>
              <w:noProof/>
            </w:rPr>
          </w:pPr>
          <w:hyperlink w:anchor="_Toc444808033" w:history="1">
            <w:r w:rsidR="005B2B57" w:rsidRPr="00771A3E">
              <w:rPr>
                <w:rStyle w:val="Hyperlink"/>
                <w:noProof/>
              </w:rPr>
              <w:t>2.5. POST – APARTHEID BLACK MIDDLE CLASS</w:t>
            </w:r>
            <w:r w:rsidR="005B2B57">
              <w:rPr>
                <w:noProof/>
                <w:webHidden/>
              </w:rPr>
              <w:tab/>
            </w:r>
            <w:r w:rsidR="005B2B57">
              <w:rPr>
                <w:noProof/>
                <w:webHidden/>
              </w:rPr>
              <w:fldChar w:fldCharType="begin"/>
            </w:r>
            <w:r w:rsidR="005B2B57">
              <w:rPr>
                <w:noProof/>
                <w:webHidden/>
              </w:rPr>
              <w:instrText xml:space="preserve"> PAGEREF _Toc444808033 \h </w:instrText>
            </w:r>
            <w:r w:rsidR="005B2B57">
              <w:rPr>
                <w:noProof/>
                <w:webHidden/>
              </w:rPr>
            </w:r>
            <w:r w:rsidR="005B2B57">
              <w:rPr>
                <w:noProof/>
                <w:webHidden/>
              </w:rPr>
              <w:fldChar w:fldCharType="separate"/>
            </w:r>
            <w:r w:rsidR="005B2B57">
              <w:rPr>
                <w:noProof/>
                <w:webHidden/>
              </w:rPr>
              <w:t>13</w:t>
            </w:r>
            <w:r w:rsidR="005B2B57">
              <w:rPr>
                <w:noProof/>
                <w:webHidden/>
              </w:rPr>
              <w:fldChar w:fldCharType="end"/>
            </w:r>
          </w:hyperlink>
        </w:p>
        <w:p w14:paraId="396E6D70" w14:textId="77777777" w:rsidR="005B2B57" w:rsidRDefault="004934D3">
          <w:pPr>
            <w:pStyle w:val="TOC2"/>
            <w:tabs>
              <w:tab w:val="right" w:leader="dot" w:pos="9016"/>
            </w:tabs>
            <w:rPr>
              <w:noProof/>
            </w:rPr>
          </w:pPr>
          <w:hyperlink w:anchor="_Toc444808034" w:history="1">
            <w:r w:rsidR="005B2B57" w:rsidRPr="00771A3E">
              <w:rPr>
                <w:rStyle w:val="Hyperlink"/>
                <w:noProof/>
              </w:rPr>
              <w:t>2.6 POST – APARTHEID POLICIES, MECHANISMS, AND INSTRUMENTS TO TRANSFORM AND DEVELOP THE SOUTH AFRICAN ECONOMY</w:t>
            </w:r>
            <w:r w:rsidR="005B2B57">
              <w:rPr>
                <w:noProof/>
                <w:webHidden/>
              </w:rPr>
              <w:tab/>
            </w:r>
            <w:r w:rsidR="005B2B57">
              <w:rPr>
                <w:noProof/>
                <w:webHidden/>
              </w:rPr>
              <w:fldChar w:fldCharType="begin"/>
            </w:r>
            <w:r w:rsidR="005B2B57">
              <w:rPr>
                <w:noProof/>
                <w:webHidden/>
              </w:rPr>
              <w:instrText xml:space="preserve"> PAGEREF _Toc444808034 \h </w:instrText>
            </w:r>
            <w:r w:rsidR="005B2B57">
              <w:rPr>
                <w:noProof/>
                <w:webHidden/>
              </w:rPr>
            </w:r>
            <w:r w:rsidR="005B2B57">
              <w:rPr>
                <w:noProof/>
                <w:webHidden/>
              </w:rPr>
              <w:fldChar w:fldCharType="separate"/>
            </w:r>
            <w:r w:rsidR="005B2B57">
              <w:rPr>
                <w:noProof/>
                <w:webHidden/>
              </w:rPr>
              <w:t>16</w:t>
            </w:r>
            <w:r w:rsidR="005B2B57">
              <w:rPr>
                <w:noProof/>
                <w:webHidden/>
              </w:rPr>
              <w:fldChar w:fldCharType="end"/>
            </w:r>
          </w:hyperlink>
        </w:p>
        <w:p w14:paraId="5C6932FC" w14:textId="77777777" w:rsidR="005B2B57" w:rsidRDefault="004934D3">
          <w:pPr>
            <w:pStyle w:val="TOC3"/>
            <w:rPr>
              <w:noProof/>
            </w:rPr>
          </w:pPr>
          <w:hyperlink w:anchor="_Toc444808035" w:history="1">
            <w:r w:rsidR="005B2B57" w:rsidRPr="00771A3E">
              <w:rPr>
                <w:rStyle w:val="Hyperlink"/>
                <w:noProof/>
              </w:rPr>
              <w:t>2.6.1 THE GROWTH EMPLOYMENT AND REDISTRIBUTION (GEAR)</w:t>
            </w:r>
            <w:r w:rsidR="005B2B57">
              <w:rPr>
                <w:noProof/>
                <w:webHidden/>
              </w:rPr>
              <w:tab/>
            </w:r>
            <w:r w:rsidR="005B2B57">
              <w:rPr>
                <w:noProof/>
                <w:webHidden/>
              </w:rPr>
              <w:fldChar w:fldCharType="begin"/>
            </w:r>
            <w:r w:rsidR="005B2B57">
              <w:rPr>
                <w:noProof/>
                <w:webHidden/>
              </w:rPr>
              <w:instrText xml:space="preserve"> PAGEREF _Toc444808035 \h </w:instrText>
            </w:r>
            <w:r w:rsidR="005B2B57">
              <w:rPr>
                <w:noProof/>
                <w:webHidden/>
              </w:rPr>
            </w:r>
            <w:r w:rsidR="005B2B57">
              <w:rPr>
                <w:noProof/>
                <w:webHidden/>
              </w:rPr>
              <w:fldChar w:fldCharType="separate"/>
            </w:r>
            <w:r w:rsidR="005B2B57">
              <w:rPr>
                <w:noProof/>
                <w:webHidden/>
              </w:rPr>
              <w:t>16</w:t>
            </w:r>
            <w:r w:rsidR="005B2B57">
              <w:rPr>
                <w:noProof/>
                <w:webHidden/>
              </w:rPr>
              <w:fldChar w:fldCharType="end"/>
            </w:r>
          </w:hyperlink>
        </w:p>
        <w:p w14:paraId="4AD5CA75" w14:textId="77777777" w:rsidR="005B2B57" w:rsidRDefault="004934D3">
          <w:pPr>
            <w:pStyle w:val="TOC3"/>
            <w:rPr>
              <w:noProof/>
            </w:rPr>
          </w:pPr>
          <w:hyperlink w:anchor="_Toc444808036" w:history="1">
            <w:r w:rsidR="005B2B57" w:rsidRPr="00771A3E">
              <w:rPr>
                <w:rStyle w:val="Hyperlink"/>
                <w:noProof/>
              </w:rPr>
              <w:t>2.6.2 THE ACCELERATED AND SHARED GROWTH INITIATIVE (ASGISA)</w:t>
            </w:r>
            <w:r w:rsidR="005B2B57">
              <w:rPr>
                <w:noProof/>
                <w:webHidden/>
              </w:rPr>
              <w:tab/>
            </w:r>
            <w:r w:rsidR="005B2B57">
              <w:rPr>
                <w:noProof/>
                <w:webHidden/>
              </w:rPr>
              <w:fldChar w:fldCharType="begin"/>
            </w:r>
            <w:r w:rsidR="005B2B57">
              <w:rPr>
                <w:noProof/>
                <w:webHidden/>
              </w:rPr>
              <w:instrText xml:space="preserve"> PAGEREF _Toc444808036 \h </w:instrText>
            </w:r>
            <w:r w:rsidR="005B2B57">
              <w:rPr>
                <w:noProof/>
                <w:webHidden/>
              </w:rPr>
            </w:r>
            <w:r w:rsidR="005B2B57">
              <w:rPr>
                <w:noProof/>
                <w:webHidden/>
              </w:rPr>
              <w:fldChar w:fldCharType="separate"/>
            </w:r>
            <w:r w:rsidR="005B2B57">
              <w:rPr>
                <w:noProof/>
                <w:webHidden/>
              </w:rPr>
              <w:t>17</w:t>
            </w:r>
            <w:r w:rsidR="005B2B57">
              <w:rPr>
                <w:noProof/>
                <w:webHidden/>
              </w:rPr>
              <w:fldChar w:fldCharType="end"/>
            </w:r>
          </w:hyperlink>
        </w:p>
        <w:p w14:paraId="06C4CD57" w14:textId="77777777" w:rsidR="005B2B57" w:rsidRDefault="004934D3">
          <w:pPr>
            <w:pStyle w:val="TOC3"/>
            <w:rPr>
              <w:noProof/>
            </w:rPr>
          </w:pPr>
          <w:hyperlink w:anchor="_Toc444808037" w:history="1">
            <w:r w:rsidR="005B2B57" w:rsidRPr="00771A3E">
              <w:rPr>
                <w:rStyle w:val="Hyperlink"/>
                <w:noProof/>
              </w:rPr>
              <w:t>2.6.3 NATIONAL SMALL BUSINESS DEVELOPMENT ACT OF 1996</w:t>
            </w:r>
            <w:r w:rsidR="005B2B57">
              <w:rPr>
                <w:noProof/>
                <w:webHidden/>
              </w:rPr>
              <w:tab/>
            </w:r>
            <w:r w:rsidR="005B2B57">
              <w:rPr>
                <w:noProof/>
                <w:webHidden/>
              </w:rPr>
              <w:fldChar w:fldCharType="begin"/>
            </w:r>
            <w:r w:rsidR="005B2B57">
              <w:rPr>
                <w:noProof/>
                <w:webHidden/>
              </w:rPr>
              <w:instrText xml:space="preserve"> PAGEREF _Toc444808037 \h </w:instrText>
            </w:r>
            <w:r w:rsidR="005B2B57">
              <w:rPr>
                <w:noProof/>
                <w:webHidden/>
              </w:rPr>
            </w:r>
            <w:r w:rsidR="005B2B57">
              <w:rPr>
                <w:noProof/>
                <w:webHidden/>
              </w:rPr>
              <w:fldChar w:fldCharType="separate"/>
            </w:r>
            <w:r w:rsidR="005B2B57">
              <w:rPr>
                <w:noProof/>
                <w:webHidden/>
              </w:rPr>
              <w:t>17</w:t>
            </w:r>
            <w:r w:rsidR="005B2B57">
              <w:rPr>
                <w:noProof/>
                <w:webHidden/>
              </w:rPr>
              <w:fldChar w:fldCharType="end"/>
            </w:r>
          </w:hyperlink>
        </w:p>
        <w:p w14:paraId="4706261F" w14:textId="77777777" w:rsidR="005B2B57" w:rsidRDefault="004934D3">
          <w:pPr>
            <w:pStyle w:val="TOC2"/>
            <w:tabs>
              <w:tab w:val="right" w:leader="dot" w:pos="9016"/>
            </w:tabs>
            <w:rPr>
              <w:noProof/>
            </w:rPr>
          </w:pPr>
          <w:hyperlink w:anchor="_Toc444808038" w:history="1">
            <w:r w:rsidR="005B2B57" w:rsidRPr="00771A3E">
              <w:rPr>
                <w:rStyle w:val="Hyperlink"/>
                <w:noProof/>
              </w:rPr>
              <w:t>2.7 CONCLUSION</w:t>
            </w:r>
            <w:r w:rsidR="005B2B57">
              <w:rPr>
                <w:noProof/>
                <w:webHidden/>
              </w:rPr>
              <w:tab/>
            </w:r>
            <w:r w:rsidR="005B2B57">
              <w:rPr>
                <w:noProof/>
                <w:webHidden/>
              </w:rPr>
              <w:fldChar w:fldCharType="begin"/>
            </w:r>
            <w:r w:rsidR="005B2B57">
              <w:rPr>
                <w:noProof/>
                <w:webHidden/>
              </w:rPr>
              <w:instrText xml:space="preserve"> PAGEREF _Toc444808038 \h </w:instrText>
            </w:r>
            <w:r w:rsidR="005B2B57">
              <w:rPr>
                <w:noProof/>
                <w:webHidden/>
              </w:rPr>
            </w:r>
            <w:r w:rsidR="005B2B57">
              <w:rPr>
                <w:noProof/>
                <w:webHidden/>
              </w:rPr>
              <w:fldChar w:fldCharType="separate"/>
            </w:r>
            <w:r w:rsidR="005B2B57">
              <w:rPr>
                <w:noProof/>
                <w:webHidden/>
              </w:rPr>
              <w:t>18</w:t>
            </w:r>
            <w:r w:rsidR="005B2B57">
              <w:rPr>
                <w:noProof/>
                <w:webHidden/>
              </w:rPr>
              <w:fldChar w:fldCharType="end"/>
            </w:r>
          </w:hyperlink>
        </w:p>
        <w:p w14:paraId="51F150D9" w14:textId="77777777" w:rsidR="005B2B57" w:rsidRDefault="004934D3">
          <w:pPr>
            <w:pStyle w:val="TOC1"/>
            <w:tabs>
              <w:tab w:val="right" w:leader="dot" w:pos="9016"/>
            </w:tabs>
            <w:rPr>
              <w:noProof/>
            </w:rPr>
          </w:pPr>
          <w:hyperlink w:anchor="_Toc444808039" w:history="1">
            <w:r w:rsidR="005B2B57" w:rsidRPr="00771A3E">
              <w:rPr>
                <w:rStyle w:val="Hyperlink"/>
                <w:noProof/>
              </w:rPr>
              <w:t>CHAPTER THREE</w:t>
            </w:r>
            <w:r w:rsidR="005B2B57">
              <w:rPr>
                <w:noProof/>
                <w:webHidden/>
              </w:rPr>
              <w:tab/>
            </w:r>
            <w:r w:rsidR="005B2B57">
              <w:rPr>
                <w:noProof/>
                <w:webHidden/>
              </w:rPr>
              <w:fldChar w:fldCharType="begin"/>
            </w:r>
            <w:r w:rsidR="005B2B57">
              <w:rPr>
                <w:noProof/>
                <w:webHidden/>
              </w:rPr>
              <w:instrText xml:space="preserve"> PAGEREF _Toc444808039 \h </w:instrText>
            </w:r>
            <w:r w:rsidR="005B2B57">
              <w:rPr>
                <w:noProof/>
                <w:webHidden/>
              </w:rPr>
            </w:r>
            <w:r w:rsidR="005B2B57">
              <w:rPr>
                <w:noProof/>
                <w:webHidden/>
              </w:rPr>
              <w:fldChar w:fldCharType="separate"/>
            </w:r>
            <w:r w:rsidR="005B2B57">
              <w:rPr>
                <w:noProof/>
                <w:webHidden/>
              </w:rPr>
              <w:t>19</w:t>
            </w:r>
            <w:r w:rsidR="005B2B57">
              <w:rPr>
                <w:noProof/>
                <w:webHidden/>
              </w:rPr>
              <w:fldChar w:fldCharType="end"/>
            </w:r>
          </w:hyperlink>
        </w:p>
        <w:p w14:paraId="31B769A7" w14:textId="77777777" w:rsidR="005B2B57" w:rsidRDefault="004934D3">
          <w:pPr>
            <w:pStyle w:val="TOC1"/>
            <w:tabs>
              <w:tab w:val="right" w:leader="dot" w:pos="9016"/>
            </w:tabs>
            <w:rPr>
              <w:noProof/>
            </w:rPr>
          </w:pPr>
          <w:hyperlink w:anchor="_Toc444808040" w:history="1">
            <w:r w:rsidR="005B2B57" w:rsidRPr="00771A3E">
              <w:rPr>
                <w:rStyle w:val="Hyperlink"/>
                <w:noProof/>
              </w:rPr>
              <w:t>RESEARCH METHODOLOGY</w:t>
            </w:r>
            <w:r w:rsidR="005B2B57">
              <w:rPr>
                <w:noProof/>
                <w:webHidden/>
              </w:rPr>
              <w:tab/>
            </w:r>
            <w:r w:rsidR="005B2B57">
              <w:rPr>
                <w:noProof/>
                <w:webHidden/>
              </w:rPr>
              <w:fldChar w:fldCharType="begin"/>
            </w:r>
            <w:r w:rsidR="005B2B57">
              <w:rPr>
                <w:noProof/>
                <w:webHidden/>
              </w:rPr>
              <w:instrText xml:space="preserve"> PAGEREF _Toc444808040 \h </w:instrText>
            </w:r>
            <w:r w:rsidR="005B2B57">
              <w:rPr>
                <w:noProof/>
                <w:webHidden/>
              </w:rPr>
            </w:r>
            <w:r w:rsidR="005B2B57">
              <w:rPr>
                <w:noProof/>
                <w:webHidden/>
              </w:rPr>
              <w:fldChar w:fldCharType="separate"/>
            </w:r>
            <w:r w:rsidR="005B2B57">
              <w:rPr>
                <w:noProof/>
                <w:webHidden/>
              </w:rPr>
              <w:t>19</w:t>
            </w:r>
            <w:r w:rsidR="005B2B57">
              <w:rPr>
                <w:noProof/>
                <w:webHidden/>
              </w:rPr>
              <w:fldChar w:fldCharType="end"/>
            </w:r>
          </w:hyperlink>
        </w:p>
        <w:p w14:paraId="645CF6D2" w14:textId="77777777" w:rsidR="005B2B57" w:rsidRDefault="004934D3">
          <w:pPr>
            <w:pStyle w:val="TOC2"/>
            <w:tabs>
              <w:tab w:val="right" w:leader="dot" w:pos="9016"/>
            </w:tabs>
            <w:rPr>
              <w:noProof/>
            </w:rPr>
          </w:pPr>
          <w:hyperlink w:anchor="_Toc444808041" w:history="1">
            <w:r w:rsidR="005B2B57" w:rsidRPr="00771A3E">
              <w:rPr>
                <w:rStyle w:val="Hyperlink"/>
                <w:noProof/>
              </w:rPr>
              <w:t>3.1 INTRODUCTION</w:t>
            </w:r>
            <w:r w:rsidR="005B2B57">
              <w:rPr>
                <w:noProof/>
                <w:webHidden/>
              </w:rPr>
              <w:tab/>
            </w:r>
            <w:r w:rsidR="005B2B57">
              <w:rPr>
                <w:noProof/>
                <w:webHidden/>
              </w:rPr>
              <w:fldChar w:fldCharType="begin"/>
            </w:r>
            <w:r w:rsidR="005B2B57">
              <w:rPr>
                <w:noProof/>
                <w:webHidden/>
              </w:rPr>
              <w:instrText xml:space="preserve"> PAGEREF _Toc444808041 \h </w:instrText>
            </w:r>
            <w:r w:rsidR="005B2B57">
              <w:rPr>
                <w:noProof/>
                <w:webHidden/>
              </w:rPr>
            </w:r>
            <w:r w:rsidR="005B2B57">
              <w:rPr>
                <w:noProof/>
                <w:webHidden/>
              </w:rPr>
              <w:fldChar w:fldCharType="separate"/>
            </w:r>
            <w:r w:rsidR="005B2B57">
              <w:rPr>
                <w:noProof/>
                <w:webHidden/>
              </w:rPr>
              <w:t>19</w:t>
            </w:r>
            <w:r w:rsidR="005B2B57">
              <w:rPr>
                <w:noProof/>
                <w:webHidden/>
              </w:rPr>
              <w:fldChar w:fldCharType="end"/>
            </w:r>
          </w:hyperlink>
        </w:p>
        <w:p w14:paraId="5D75B73F" w14:textId="77777777" w:rsidR="005B2B57" w:rsidRDefault="004934D3">
          <w:pPr>
            <w:pStyle w:val="TOC2"/>
            <w:tabs>
              <w:tab w:val="right" w:leader="dot" w:pos="9016"/>
            </w:tabs>
            <w:rPr>
              <w:noProof/>
            </w:rPr>
          </w:pPr>
          <w:hyperlink w:anchor="_Toc444808042" w:history="1">
            <w:r w:rsidR="005B2B57" w:rsidRPr="00771A3E">
              <w:rPr>
                <w:rStyle w:val="Hyperlink"/>
                <w:noProof/>
              </w:rPr>
              <w:t>3.2 RESEARCH DESIGN</w:t>
            </w:r>
            <w:r w:rsidR="005B2B57">
              <w:rPr>
                <w:noProof/>
                <w:webHidden/>
              </w:rPr>
              <w:tab/>
            </w:r>
            <w:r w:rsidR="005B2B57">
              <w:rPr>
                <w:noProof/>
                <w:webHidden/>
              </w:rPr>
              <w:fldChar w:fldCharType="begin"/>
            </w:r>
            <w:r w:rsidR="005B2B57">
              <w:rPr>
                <w:noProof/>
                <w:webHidden/>
              </w:rPr>
              <w:instrText xml:space="preserve"> PAGEREF _Toc444808042 \h </w:instrText>
            </w:r>
            <w:r w:rsidR="005B2B57">
              <w:rPr>
                <w:noProof/>
                <w:webHidden/>
              </w:rPr>
            </w:r>
            <w:r w:rsidR="005B2B57">
              <w:rPr>
                <w:noProof/>
                <w:webHidden/>
              </w:rPr>
              <w:fldChar w:fldCharType="separate"/>
            </w:r>
            <w:r w:rsidR="005B2B57">
              <w:rPr>
                <w:noProof/>
                <w:webHidden/>
              </w:rPr>
              <w:t>19</w:t>
            </w:r>
            <w:r w:rsidR="005B2B57">
              <w:rPr>
                <w:noProof/>
                <w:webHidden/>
              </w:rPr>
              <w:fldChar w:fldCharType="end"/>
            </w:r>
          </w:hyperlink>
        </w:p>
        <w:p w14:paraId="0803C761" w14:textId="77777777" w:rsidR="005B2B57" w:rsidRDefault="004934D3">
          <w:pPr>
            <w:pStyle w:val="TOC3"/>
            <w:rPr>
              <w:noProof/>
            </w:rPr>
          </w:pPr>
          <w:hyperlink w:anchor="_Toc444808043" w:history="1">
            <w:r w:rsidR="005B2B57" w:rsidRPr="00771A3E">
              <w:rPr>
                <w:rStyle w:val="Hyperlink"/>
                <w:noProof/>
              </w:rPr>
              <w:t>3.2.1 CASE STUDY</w:t>
            </w:r>
            <w:r w:rsidR="005B2B57">
              <w:rPr>
                <w:noProof/>
                <w:webHidden/>
              </w:rPr>
              <w:tab/>
            </w:r>
            <w:r w:rsidR="005B2B57">
              <w:rPr>
                <w:noProof/>
                <w:webHidden/>
              </w:rPr>
              <w:fldChar w:fldCharType="begin"/>
            </w:r>
            <w:r w:rsidR="005B2B57">
              <w:rPr>
                <w:noProof/>
                <w:webHidden/>
              </w:rPr>
              <w:instrText xml:space="preserve"> PAGEREF _Toc444808043 \h </w:instrText>
            </w:r>
            <w:r w:rsidR="005B2B57">
              <w:rPr>
                <w:noProof/>
                <w:webHidden/>
              </w:rPr>
            </w:r>
            <w:r w:rsidR="005B2B57">
              <w:rPr>
                <w:noProof/>
                <w:webHidden/>
              </w:rPr>
              <w:fldChar w:fldCharType="separate"/>
            </w:r>
            <w:r w:rsidR="005B2B57">
              <w:rPr>
                <w:noProof/>
                <w:webHidden/>
              </w:rPr>
              <w:t>19</w:t>
            </w:r>
            <w:r w:rsidR="005B2B57">
              <w:rPr>
                <w:noProof/>
                <w:webHidden/>
              </w:rPr>
              <w:fldChar w:fldCharType="end"/>
            </w:r>
          </w:hyperlink>
        </w:p>
        <w:p w14:paraId="14047F66" w14:textId="77777777" w:rsidR="005B2B57" w:rsidRDefault="004934D3">
          <w:pPr>
            <w:pStyle w:val="TOC2"/>
            <w:tabs>
              <w:tab w:val="right" w:leader="dot" w:pos="9016"/>
            </w:tabs>
            <w:rPr>
              <w:noProof/>
            </w:rPr>
          </w:pPr>
          <w:hyperlink w:anchor="_Toc444808044" w:history="1">
            <w:r w:rsidR="005B2B57" w:rsidRPr="00771A3E">
              <w:rPr>
                <w:rStyle w:val="Hyperlink"/>
                <w:noProof/>
              </w:rPr>
              <w:t>3.3 RESEARCH APPROACH</w:t>
            </w:r>
            <w:r w:rsidR="005B2B57">
              <w:rPr>
                <w:noProof/>
                <w:webHidden/>
              </w:rPr>
              <w:tab/>
            </w:r>
            <w:r w:rsidR="005B2B57">
              <w:rPr>
                <w:noProof/>
                <w:webHidden/>
              </w:rPr>
              <w:fldChar w:fldCharType="begin"/>
            </w:r>
            <w:r w:rsidR="005B2B57">
              <w:rPr>
                <w:noProof/>
                <w:webHidden/>
              </w:rPr>
              <w:instrText xml:space="preserve"> PAGEREF _Toc444808044 \h </w:instrText>
            </w:r>
            <w:r w:rsidR="005B2B57">
              <w:rPr>
                <w:noProof/>
                <w:webHidden/>
              </w:rPr>
            </w:r>
            <w:r w:rsidR="005B2B57">
              <w:rPr>
                <w:noProof/>
                <w:webHidden/>
              </w:rPr>
              <w:fldChar w:fldCharType="separate"/>
            </w:r>
            <w:r w:rsidR="005B2B57">
              <w:rPr>
                <w:noProof/>
                <w:webHidden/>
              </w:rPr>
              <w:t>20</w:t>
            </w:r>
            <w:r w:rsidR="005B2B57">
              <w:rPr>
                <w:noProof/>
                <w:webHidden/>
              </w:rPr>
              <w:fldChar w:fldCharType="end"/>
            </w:r>
          </w:hyperlink>
        </w:p>
        <w:p w14:paraId="0B983783" w14:textId="77777777" w:rsidR="005B2B57" w:rsidRDefault="004934D3">
          <w:pPr>
            <w:pStyle w:val="TOC3"/>
            <w:rPr>
              <w:noProof/>
            </w:rPr>
          </w:pPr>
          <w:hyperlink w:anchor="_Toc444808045" w:history="1">
            <w:r w:rsidR="005B2B57" w:rsidRPr="00771A3E">
              <w:rPr>
                <w:rStyle w:val="Hyperlink"/>
                <w:noProof/>
              </w:rPr>
              <w:t>3.3.1 QUALITATIVE RESEARCH METHODOLOGY</w:t>
            </w:r>
            <w:r w:rsidR="005B2B57">
              <w:rPr>
                <w:noProof/>
                <w:webHidden/>
              </w:rPr>
              <w:tab/>
            </w:r>
            <w:r w:rsidR="005B2B57">
              <w:rPr>
                <w:noProof/>
                <w:webHidden/>
              </w:rPr>
              <w:fldChar w:fldCharType="begin"/>
            </w:r>
            <w:r w:rsidR="005B2B57">
              <w:rPr>
                <w:noProof/>
                <w:webHidden/>
              </w:rPr>
              <w:instrText xml:space="preserve"> PAGEREF _Toc444808045 \h </w:instrText>
            </w:r>
            <w:r w:rsidR="005B2B57">
              <w:rPr>
                <w:noProof/>
                <w:webHidden/>
              </w:rPr>
            </w:r>
            <w:r w:rsidR="005B2B57">
              <w:rPr>
                <w:noProof/>
                <w:webHidden/>
              </w:rPr>
              <w:fldChar w:fldCharType="separate"/>
            </w:r>
            <w:r w:rsidR="005B2B57">
              <w:rPr>
                <w:noProof/>
                <w:webHidden/>
              </w:rPr>
              <w:t>20</w:t>
            </w:r>
            <w:r w:rsidR="005B2B57">
              <w:rPr>
                <w:noProof/>
                <w:webHidden/>
              </w:rPr>
              <w:fldChar w:fldCharType="end"/>
            </w:r>
          </w:hyperlink>
        </w:p>
        <w:p w14:paraId="69964CB1" w14:textId="77777777" w:rsidR="005B2B57" w:rsidRDefault="004934D3">
          <w:pPr>
            <w:pStyle w:val="TOC3"/>
            <w:rPr>
              <w:noProof/>
            </w:rPr>
          </w:pPr>
          <w:hyperlink w:anchor="_Toc444808046" w:history="1">
            <w:r w:rsidR="005B2B57" w:rsidRPr="00771A3E">
              <w:rPr>
                <w:rStyle w:val="Hyperlink"/>
                <w:noProof/>
              </w:rPr>
              <w:t>3.3.2 QUALITATIVE METHODS IN THE STUDY OF THE BLACK COMMERCIAL MIDDLE CLASS</w:t>
            </w:r>
            <w:r w:rsidR="005B2B57">
              <w:rPr>
                <w:noProof/>
                <w:webHidden/>
              </w:rPr>
              <w:tab/>
            </w:r>
            <w:r w:rsidR="005B2B57">
              <w:rPr>
                <w:noProof/>
                <w:webHidden/>
              </w:rPr>
              <w:fldChar w:fldCharType="begin"/>
            </w:r>
            <w:r w:rsidR="005B2B57">
              <w:rPr>
                <w:noProof/>
                <w:webHidden/>
              </w:rPr>
              <w:instrText xml:space="preserve"> PAGEREF _Toc444808046 \h </w:instrText>
            </w:r>
            <w:r w:rsidR="005B2B57">
              <w:rPr>
                <w:noProof/>
                <w:webHidden/>
              </w:rPr>
            </w:r>
            <w:r w:rsidR="005B2B57">
              <w:rPr>
                <w:noProof/>
                <w:webHidden/>
              </w:rPr>
              <w:fldChar w:fldCharType="separate"/>
            </w:r>
            <w:r w:rsidR="005B2B57">
              <w:rPr>
                <w:noProof/>
                <w:webHidden/>
              </w:rPr>
              <w:t>22</w:t>
            </w:r>
            <w:r w:rsidR="005B2B57">
              <w:rPr>
                <w:noProof/>
                <w:webHidden/>
              </w:rPr>
              <w:fldChar w:fldCharType="end"/>
            </w:r>
          </w:hyperlink>
        </w:p>
        <w:p w14:paraId="460913AB" w14:textId="77777777" w:rsidR="005B2B57" w:rsidRDefault="004934D3">
          <w:pPr>
            <w:pStyle w:val="TOC2"/>
            <w:tabs>
              <w:tab w:val="right" w:leader="dot" w:pos="9016"/>
            </w:tabs>
            <w:rPr>
              <w:noProof/>
            </w:rPr>
          </w:pPr>
          <w:hyperlink w:anchor="_Toc444808047" w:history="1">
            <w:r w:rsidR="005B2B57" w:rsidRPr="00771A3E">
              <w:rPr>
                <w:rStyle w:val="Hyperlink"/>
                <w:noProof/>
              </w:rPr>
              <w:t>3.4 RESEARCH METHODS</w:t>
            </w:r>
            <w:r w:rsidR="005B2B57">
              <w:rPr>
                <w:noProof/>
                <w:webHidden/>
              </w:rPr>
              <w:tab/>
            </w:r>
            <w:r w:rsidR="005B2B57">
              <w:rPr>
                <w:noProof/>
                <w:webHidden/>
              </w:rPr>
              <w:fldChar w:fldCharType="begin"/>
            </w:r>
            <w:r w:rsidR="005B2B57">
              <w:rPr>
                <w:noProof/>
                <w:webHidden/>
              </w:rPr>
              <w:instrText xml:space="preserve"> PAGEREF _Toc444808047 \h </w:instrText>
            </w:r>
            <w:r w:rsidR="005B2B57">
              <w:rPr>
                <w:noProof/>
                <w:webHidden/>
              </w:rPr>
            </w:r>
            <w:r w:rsidR="005B2B57">
              <w:rPr>
                <w:noProof/>
                <w:webHidden/>
              </w:rPr>
              <w:fldChar w:fldCharType="separate"/>
            </w:r>
            <w:r w:rsidR="005B2B57">
              <w:rPr>
                <w:noProof/>
                <w:webHidden/>
              </w:rPr>
              <w:t>22</w:t>
            </w:r>
            <w:r w:rsidR="005B2B57">
              <w:rPr>
                <w:noProof/>
                <w:webHidden/>
              </w:rPr>
              <w:fldChar w:fldCharType="end"/>
            </w:r>
          </w:hyperlink>
        </w:p>
        <w:p w14:paraId="65445A24" w14:textId="77777777" w:rsidR="005B2B57" w:rsidRDefault="004934D3">
          <w:pPr>
            <w:pStyle w:val="TOC3"/>
            <w:rPr>
              <w:noProof/>
            </w:rPr>
          </w:pPr>
          <w:hyperlink w:anchor="_Toc444808048" w:history="1">
            <w:r w:rsidR="005B2B57" w:rsidRPr="00771A3E">
              <w:rPr>
                <w:rStyle w:val="Hyperlink"/>
                <w:noProof/>
              </w:rPr>
              <w:t>3.4.1 UNSTRUCTURED INTERVIEWS</w:t>
            </w:r>
            <w:r w:rsidR="005B2B57">
              <w:rPr>
                <w:noProof/>
                <w:webHidden/>
              </w:rPr>
              <w:tab/>
            </w:r>
            <w:r w:rsidR="005B2B57">
              <w:rPr>
                <w:noProof/>
                <w:webHidden/>
              </w:rPr>
              <w:fldChar w:fldCharType="begin"/>
            </w:r>
            <w:r w:rsidR="005B2B57">
              <w:rPr>
                <w:noProof/>
                <w:webHidden/>
              </w:rPr>
              <w:instrText xml:space="preserve"> PAGEREF _Toc444808048 \h </w:instrText>
            </w:r>
            <w:r w:rsidR="005B2B57">
              <w:rPr>
                <w:noProof/>
                <w:webHidden/>
              </w:rPr>
            </w:r>
            <w:r w:rsidR="005B2B57">
              <w:rPr>
                <w:noProof/>
                <w:webHidden/>
              </w:rPr>
              <w:fldChar w:fldCharType="separate"/>
            </w:r>
            <w:r w:rsidR="005B2B57">
              <w:rPr>
                <w:noProof/>
                <w:webHidden/>
              </w:rPr>
              <w:t>22</w:t>
            </w:r>
            <w:r w:rsidR="005B2B57">
              <w:rPr>
                <w:noProof/>
                <w:webHidden/>
              </w:rPr>
              <w:fldChar w:fldCharType="end"/>
            </w:r>
          </w:hyperlink>
        </w:p>
        <w:p w14:paraId="0A42FAD0" w14:textId="77777777" w:rsidR="005B2B57" w:rsidRDefault="004934D3">
          <w:pPr>
            <w:pStyle w:val="TOC3"/>
            <w:rPr>
              <w:noProof/>
            </w:rPr>
          </w:pPr>
          <w:hyperlink w:anchor="_Toc444808049" w:history="1">
            <w:r w:rsidR="005B2B57" w:rsidRPr="00771A3E">
              <w:rPr>
                <w:rStyle w:val="Hyperlink"/>
                <w:noProof/>
              </w:rPr>
              <w:t>3.4.2 OBSERVATION</w:t>
            </w:r>
            <w:r w:rsidR="005B2B57">
              <w:rPr>
                <w:noProof/>
                <w:webHidden/>
              </w:rPr>
              <w:tab/>
            </w:r>
            <w:r w:rsidR="005B2B57">
              <w:rPr>
                <w:noProof/>
                <w:webHidden/>
              </w:rPr>
              <w:fldChar w:fldCharType="begin"/>
            </w:r>
            <w:r w:rsidR="005B2B57">
              <w:rPr>
                <w:noProof/>
                <w:webHidden/>
              </w:rPr>
              <w:instrText xml:space="preserve"> PAGEREF _Toc444808049 \h </w:instrText>
            </w:r>
            <w:r w:rsidR="005B2B57">
              <w:rPr>
                <w:noProof/>
                <w:webHidden/>
              </w:rPr>
            </w:r>
            <w:r w:rsidR="005B2B57">
              <w:rPr>
                <w:noProof/>
                <w:webHidden/>
              </w:rPr>
              <w:fldChar w:fldCharType="separate"/>
            </w:r>
            <w:r w:rsidR="005B2B57">
              <w:rPr>
                <w:noProof/>
                <w:webHidden/>
              </w:rPr>
              <w:t>23</w:t>
            </w:r>
            <w:r w:rsidR="005B2B57">
              <w:rPr>
                <w:noProof/>
                <w:webHidden/>
              </w:rPr>
              <w:fldChar w:fldCharType="end"/>
            </w:r>
          </w:hyperlink>
        </w:p>
        <w:p w14:paraId="469CA7F9" w14:textId="77777777" w:rsidR="005B2B57" w:rsidRDefault="004934D3">
          <w:pPr>
            <w:pStyle w:val="TOC3"/>
            <w:rPr>
              <w:noProof/>
            </w:rPr>
          </w:pPr>
          <w:hyperlink w:anchor="_Toc444808050" w:history="1">
            <w:r w:rsidR="005B2B57" w:rsidRPr="00771A3E">
              <w:rPr>
                <w:rStyle w:val="Hyperlink"/>
                <w:noProof/>
              </w:rPr>
              <w:t>3.4.3 FOCUS GROUP DISCUSSION</w:t>
            </w:r>
            <w:r w:rsidR="005B2B57">
              <w:rPr>
                <w:noProof/>
                <w:webHidden/>
              </w:rPr>
              <w:tab/>
            </w:r>
            <w:r w:rsidR="005B2B57">
              <w:rPr>
                <w:noProof/>
                <w:webHidden/>
              </w:rPr>
              <w:fldChar w:fldCharType="begin"/>
            </w:r>
            <w:r w:rsidR="005B2B57">
              <w:rPr>
                <w:noProof/>
                <w:webHidden/>
              </w:rPr>
              <w:instrText xml:space="preserve"> PAGEREF _Toc444808050 \h </w:instrText>
            </w:r>
            <w:r w:rsidR="005B2B57">
              <w:rPr>
                <w:noProof/>
                <w:webHidden/>
              </w:rPr>
            </w:r>
            <w:r w:rsidR="005B2B57">
              <w:rPr>
                <w:noProof/>
                <w:webHidden/>
              </w:rPr>
              <w:fldChar w:fldCharType="separate"/>
            </w:r>
            <w:r w:rsidR="005B2B57">
              <w:rPr>
                <w:noProof/>
                <w:webHidden/>
              </w:rPr>
              <w:t>23</w:t>
            </w:r>
            <w:r w:rsidR="005B2B57">
              <w:rPr>
                <w:noProof/>
                <w:webHidden/>
              </w:rPr>
              <w:fldChar w:fldCharType="end"/>
            </w:r>
          </w:hyperlink>
        </w:p>
        <w:p w14:paraId="02E4CDF5" w14:textId="77777777" w:rsidR="005B2B57" w:rsidRDefault="004934D3">
          <w:pPr>
            <w:pStyle w:val="TOC2"/>
            <w:tabs>
              <w:tab w:val="right" w:leader="dot" w:pos="9016"/>
            </w:tabs>
            <w:rPr>
              <w:noProof/>
            </w:rPr>
          </w:pPr>
          <w:hyperlink w:anchor="_Toc444808051" w:history="1">
            <w:r w:rsidR="005B2B57" w:rsidRPr="00771A3E">
              <w:rPr>
                <w:rStyle w:val="Hyperlink"/>
                <w:noProof/>
              </w:rPr>
              <w:t>3.5 SAMPLING</w:t>
            </w:r>
            <w:r w:rsidR="005B2B57">
              <w:rPr>
                <w:noProof/>
                <w:webHidden/>
              </w:rPr>
              <w:tab/>
            </w:r>
            <w:r w:rsidR="005B2B57">
              <w:rPr>
                <w:noProof/>
                <w:webHidden/>
              </w:rPr>
              <w:fldChar w:fldCharType="begin"/>
            </w:r>
            <w:r w:rsidR="005B2B57">
              <w:rPr>
                <w:noProof/>
                <w:webHidden/>
              </w:rPr>
              <w:instrText xml:space="preserve"> PAGEREF _Toc444808051 \h </w:instrText>
            </w:r>
            <w:r w:rsidR="005B2B57">
              <w:rPr>
                <w:noProof/>
                <w:webHidden/>
              </w:rPr>
            </w:r>
            <w:r w:rsidR="005B2B57">
              <w:rPr>
                <w:noProof/>
                <w:webHidden/>
              </w:rPr>
              <w:fldChar w:fldCharType="separate"/>
            </w:r>
            <w:r w:rsidR="005B2B57">
              <w:rPr>
                <w:noProof/>
                <w:webHidden/>
              </w:rPr>
              <w:t>24</w:t>
            </w:r>
            <w:r w:rsidR="005B2B57">
              <w:rPr>
                <w:noProof/>
                <w:webHidden/>
              </w:rPr>
              <w:fldChar w:fldCharType="end"/>
            </w:r>
          </w:hyperlink>
        </w:p>
        <w:p w14:paraId="1EBDE2F5" w14:textId="77777777" w:rsidR="005B2B57" w:rsidRDefault="004934D3">
          <w:pPr>
            <w:pStyle w:val="TOC3"/>
            <w:rPr>
              <w:noProof/>
            </w:rPr>
          </w:pPr>
          <w:hyperlink w:anchor="_Toc444808052" w:history="1">
            <w:r w:rsidR="005B2B57" w:rsidRPr="00771A3E">
              <w:rPr>
                <w:rStyle w:val="Hyperlink"/>
                <w:noProof/>
              </w:rPr>
              <w:t>3.5.1 PURPOSIVE AND SNOWBALLING</w:t>
            </w:r>
            <w:r w:rsidR="005B2B57">
              <w:rPr>
                <w:noProof/>
                <w:webHidden/>
              </w:rPr>
              <w:tab/>
            </w:r>
            <w:r w:rsidR="005B2B57">
              <w:rPr>
                <w:noProof/>
                <w:webHidden/>
              </w:rPr>
              <w:fldChar w:fldCharType="begin"/>
            </w:r>
            <w:r w:rsidR="005B2B57">
              <w:rPr>
                <w:noProof/>
                <w:webHidden/>
              </w:rPr>
              <w:instrText xml:space="preserve"> PAGEREF _Toc444808052 \h </w:instrText>
            </w:r>
            <w:r w:rsidR="005B2B57">
              <w:rPr>
                <w:noProof/>
                <w:webHidden/>
              </w:rPr>
            </w:r>
            <w:r w:rsidR="005B2B57">
              <w:rPr>
                <w:noProof/>
                <w:webHidden/>
              </w:rPr>
              <w:fldChar w:fldCharType="separate"/>
            </w:r>
            <w:r w:rsidR="005B2B57">
              <w:rPr>
                <w:noProof/>
                <w:webHidden/>
              </w:rPr>
              <w:t>24</w:t>
            </w:r>
            <w:r w:rsidR="005B2B57">
              <w:rPr>
                <w:noProof/>
                <w:webHidden/>
              </w:rPr>
              <w:fldChar w:fldCharType="end"/>
            </w:r>
          </w:hyperlink>
        </w:p>
        <w:p w14:paraId="75B89843" w14:textId="77777777" w:rsidR="005B2B57" w:rsidRDefault="004934D3">
          <w:pPr>
            <w:pStyle w:val="TOC3"/>
            <w:rPr>
              <w:noProof/>
            </w:rPr>
          </w:pPr>
          <w:hyperlink w:anchor="_Toc444808053" w:history="1">
            <w:r w:rsidR="005B2B57" w:rsidRPr="00771A3E">
              <w:rPr>
                <w:rStyle w:val="Hyperlink"/>
                <w:noProof/>
              </w:rPr>
              <w:t>3.5.2 LOCATION OF STUDY SITE</w:t>
            </w:r>
            <w:r w:rsidR="005B2B57">
              <w:rPr>
                <w:noProof/>
                <w:webHidden/>
              </w:rPr>
              <w:tab/>
            </w:r>
            <w:r w:rsidR="005B2B57">
              <w:rPr>
                <w:noProof/>
                <w:webHidden/>
              </w:rPr>
              <w:fldChar w:fldCharType="begin"/>
            </w:r>
            <w:r w:rsidR="005B2B57">
              <w:rPr>
                <w:noProof/>
                <w:webHidden/>
              </w:rPr>
              <w:instrText xml:space="preserve"> PAGEREF _Toc444808053 \h </w:instrText>
            </w:r>
            <w:r w:rsidR="005B2B57">
              <w:rPr>
                <w:noProof/>
                <w:webHidden/>
              </w:rPr>
            </w:r>
            <w:r w:rsidR="005B2B57">
              <w:rPr>
                <w:noProof/>
                <w:webHidden/>
              </w:rPr>
              <w:fldChar w:fldCharType="separate"/>
            </w:r>
            <w:r w:rsidR="005B2B57">
              <w:rPr>
                <w:noProof/>
                <w:webHidden/>
              </w:rPr>
              <w:t>25</w:t>
            </w:r>
            <w:r w:rsidR="005B2B57">
              <w:rPr>
                <w:noProof/>
                <w:webHidden/>
              </w:rPr>
              <w:fldChar w:fldCharType="end"/>
            </w:r>
          </w:hyperlink>
        </w:p>
        <w:p w14:paraId="45B62937" w14:textId="77777777" w:rsidR="005B2B57" w:rsidRDefault="004934D3">
          <w:pPr>
            <w:pStyle w:val="TOC3"/>
            <w:rPr>
              <w:noProof/>
            </w:rPr>
          </w:pPr>
          <w:hyperlink w:anchor="_Toc444808054" w:history="1">
            <w:r w:rsidR="005B2B57" w:rsidRPr="00771A3E">
              <w:rPr>
                <w:rStyle w:val="Hyperlink"/>
                <w:noProof/>
              </w:rPr>
              <w:t>3.5.3 ETHICAL CONSIDERATIONS</w:t>
            </w:r>
            <w:r w:rsidR="005B2B57">
              <w:rPr>
                <w:noProof/>
                <w:webHidden/>
              </w:rPr>
              <w:tab/>
            </w:r>
            <w:r w:rsidR="005B2B57">
              <w:rPr>
                <w:noProof/>
                <w:webHidden/>
              </w:rPr>
              <w:fldChar w:fldCharType="begin"/>
            </w:r>
            <w:r w:rsidR="005B2B57">
              <w:rPr>
                <w:noProof/>
                <w:webHidden/>
              </w:rPr>
              <w:instrText xml:space="preserve"> PAGEREF _Toc444808054 \h </w:instrText>
            </w:r>
            <w:r w:rsidR="005B2B57">
              <w:rPr>
                <w:noProof/>
                <w:webHidden/>
              </w:rPr>
            </w:r>
            <w:r w:rsidR="005B2B57">
              <w:rPr>
                <w:noProof/>
                <w:webHidden/>
              </w:rPr>
              <w:fldChar w:fldCharType="separate"/>
            </w:r>
            <w:r w:rsidR="005B2B57">
              <w:rPr>
                <w:noProof/>
                <w:webHidden/>
              </w:rPr>
              <w:t>26</w:t>
            </w:r>
            <w:r w:rsidR="005B2B57">
              <w:rPr>
                <w:noProof/>
                <w:webHidden/>
              </w:rPr>
              <w:fldChar w:fldCharType="end"/>
            </w:r>
          </w:hyperlink>
        </w:p>
        <w:p w14:paraId="78580BF4" w14:textId="77777777" w:rsidR="005B2B57" w:rsidRDefault="004934D3">
          <w:pPr>
            <w:pStyle w:val="TOC3"/>
            <w:rPr>
              <w:noProof/>
            </w:rPr>
          </w:pPr>
          <w:hyperlink w:anchor="_Toc444808055" w:history="1">
            <w:r w:rsidR="005B2B57" w:rsidRPr="00771A3E">
              <w:rPr>
                <w:rStyle w:val="Hyperlink"/>
                <w:noProof/>
              </w:rPr>
              <w:t>3.5.4 NOTE TAKING, FIELD DIARY AND VOICE RECORDER</w:t>
            </w:r>
            <w:r w:rsidR="005B2B57">
              <w:rPr>
                <w:noProof/>
                <w:webHidden/>
              </w:rPr>
              <w:tab/>
            </w:r>
            <w:r w:rsidR="005B2B57">
              <w:rPr>
                <w:noProof/>
                <w:webHidden/>
              </w:rPr>
              <w:fldChar w:fldCharType="begin"/>
            </w:r>
            <w:r w:rsidR="005B2B57">
              <w:rPr>
                <w:noProof/>
                <w:webHidden/>
              </w:rPr>
              <w:instrText xml:space="preserve"> PAGEREF _Toc444808055 \h </w:instrText>
            </w:r>
            <w:r w:rsidR="005B2B57">
              <w:rPr>
                <w:noProof/>
                <w:webHidden/>
              </w:rPr>
            </w:r>
            <w:r w:rsidR="005B2B57">
              <w:rPr>
                <w:noProof/>
                <w:webHidden/>
              </w:rPr>
              <w:fldChar w:fldCharType="separate"/>
            </w:r>
            <w:r w:rsidR="005B2B57">
              <w:rPr>
                <w:noProof/>
                <w:webHidden/>
              </w:rPr>
              <w:t>27</w:t>
            </w:r>
            <w:r w:rsidR="005B2B57">
              <w:rPr>
                <w:noProof/>
                <w:webHidden/>
              </w:rPr>
              <w:fldChar w:fldCharType="end"/>
            </w:r>
          </w:hyperlink>
        </w:p>
        <w:p w14:paraId="64CF7BD6" w14:textId="77777777" w:rsidR="005B2B57" w:rsidRDefault="004934D3">
          <w:pPr>
            <w:pStyle w:val="TOC3"/>
            <w:rPr>
              <w:noProof/>
            </w:rPr>
          </w:pPr>
          <w:hyperlink w:anchor="_Toc444808056" w:history="1">
            <w:r w:rsidR="005B2B57" w:rsidRPr="00771A3E">
              <w:rPr>
                <w:rStyle w:val="Hyperlink"/>
                <w:noProof/>
              </w:rPr>
              <w:t>3.5.5 DATA PROCESSING AND ANALYSIS</w:t>
            </w:r>
            <w:r w:rsidR="005B2B57">
              <w:rPr>
                <w:noProof/>
                <w:webHidden/>
              </w:rPr>
              <w:tab/>
            </w:r>
            <w:r w:rsidR="005B2B57">
              <w:rPr>
                <w:noProof/>
                <w:webHidden/>
              </w:rPr>
              <w:fldChar w:fldCharType="begin"/>
            </w:r>
            <w:r w:rsidR="005B2B57">
              <w:rPr>
                <w:noProof/>
                <w:webHidden/>
              </w:rPr>
              <w:instrText xml:space="preserve"> PAGEREF _Toc444808056 \h </w:instrText>
            </w:r>
            <w:r w:rsidR="005B2B57">
              <w:rPr>
                <w:noProof/>
                <w:webHidden/>
              </w:rPr>
            </w:r>
            <w:r w:rsidR="005B2B57">
              <w:rPr>
                <w:noProof/>
                <w:webHidden/>
              </w:rPr>
              <w:fldChar w:fldCharType="separate"/>
            </w:r>
            <w:r w:rsidR="005B2B57">
              <w:rPr>
                <w:noProof/>
                <w:webHidden/>
              </w:rPr>
              <w:t>27</w:t>
            </w:r>
            <w:r w:rsidR="005B2B57">
              <w:rPr>
                <w:noProof/>
                <w:webHidden/>
              </w:rPr>
              <w:fldChar w:fldCharType="end"/>
            </w:r>
          </w:hyperlink>
        </w:p>
        <w:p w14:paraId="06CEA5AD" w14:textId="77777777" w:rsidR="005B2B57" w:rsidRDefault="004934D3">
          <w:pPr>
            <w:pStyle w:val="TOC1"/>
            <w:tabs>
              <w:tab w:val="right" w:leader="dot" w:pos="9016"/>
            </w:tabs>
            <w:rPr>
              <w:noProof/>
            </w:rPr>
          </w:pPr>
          <w:hyperlink w:anchor="_Toc444808057" w:history="1">
            <w:r w:rsidR="005B2B57" w:rsidRPr="00771A3E">
              <w:rPr>
                <w:rStyle w:val="Hyperlink"/>
                <w:noProof/>
              </w:rPr>
              <w:t>CHAPTER FOUR</w:t>
            </w:r>
            <w:r w:rsidR="005B2B57">
              <w:rPr>
                <w:noProof/>
                <w:webHidden/>
              </w:rPr>
              <w:tab/>
            </w:r>
            <w:r w:rsidR="005B2B57">
              <w:rPr>
                <w:noProof/>
                <w:webHidden/>
              </w:rPr>
              <w:fldChar w:fldCharType="begin"/>
            </w:r>
            <w:r w:rsidR="005B2B57">
              <w:rPr>
                <w:noProof/>
                <w:webHidden/>
              </w:rPr>
              <w:instrText xml:space="preserve"> PAGEREF _Toc444808057 \h </w:instrText>
            </w:r>
            <w:r w:rsidR="005B2B57">
              <w:rPr>
                <w:noProof/>
                <w:webHidden/>
              </w:rPr>
            </w:r>
            <w:r w:rsidR="005B2B57">
              <w:rPr>
                <w:noProof/>
                <w:webHidden/>
              </w:rPr>
              <w:fldChar w:fldCharType="separate"/>
            </w:r>
            <w:r w:rsidR="005B2B57">
              <w:rPr>
                <w:noProof/>
                <w:webHidden/>
              </w:rPr>
              <w:t>28</w:t>
            </w:r>
            <w:r w:rsidR="005B2B57">
              <w:rPr>
                <w:noProof/>
                <w:webHidden/>
              </w:rPr>
              <w:fldChar w:fldCharType="end"/>
            </w:r>
          </w:hyperlink>
        </w:p>
        <w:p w14:paraId="40B684A9" w14:textId="77777777" w:rsidR="005B2B57" w:rsidRDefault="004934D3">
          <w:pPr>
            <w:pStyle w:val="TOC1"/>
            <w:tabs>
              <w:tab w:val="right" w:leader="dot" w:pos="9016"/>
            </w:tabs>
            <w:rPr>
              <w:noProof/>
            </w:rPr>
          </w:pPr>
          <w:hyperlink w:anchor="_Toc444808058" w:history="1">
            <w:r w:rsidR="005B2B57" w:rsidRPr="00771A3E">
              <w:rPr>
                <w:rStyle w:val="Hyperlink"/>
                <w:noProof/>
              </w:rPr>
              <w:t>PHASE 1 OF THE BLACK COMMERCIAL MIDDLE CLASS IN MDANTSANE (1967 – 1979)</w:t>
            </w:r>
            <w:r w:rsidR="005B2B57">
              <w:rPr>
                <w:noProof/>
                <w:webHidden/>
              </w:rPr>
              <w:tab/>
            </w:r>
            <w:r w:rsidR="005B2B57">
              <w:rPr>
                <w:noProof/>
                <w:webHidden/>
              </w:rPr>
              <w:fldChar w:fldCharType="begin"/>
            </w:r>
            <w:r w:rsidR="005B2B57">
              <w:rPr>
                <w:noProof/>
                <w:webHidden/>
              </w:rPr>
              <w:instrText xml:space="preserve"> PAGEREF _Toc444808058 \h </w:instrText>
            </w:r>
            <w:r w:rsidR="005B2B57">
              <w:rPr>
                <w:noProof/>
                <w:webHidden/>
              </w:rPr>
            </w:r>
            <w:r w:rsidR="005B2B57">
              <w:rPr>
                <w:noProof/>
                <w:webHidden/>
              </w:rPr>
              <w:fldChar w:fldCharType="separate"/>
            </w:r>
            <w:r w:rsidR="005B2B57">
              <w:rPr>
                <w:noProof/>
                <w:webHidden/>
              </w:rPr>
              <w:t>28</w:t>
            </w:r>
            <w:r w:rsidR="005B2B57">
              <w:rPr>
                <w:noProof/>
                <w:webHidden/>
              </w:rPr>
              <w:fldChar w:fldCharType="end"/>
            </w:r>
          </w:hyperlink>
        </w:p>
        <w:p w14:paraId="350C24AE" w14:textId="77777777" w:rsidR="005B2B57" w:rsidRDefault="004934D3">
          <w:pPr>
            <w:pStyle w:val="TOC2"/>
            <w:tabs>
              <w:tab w:val="right" w:leader="dot" w:pos="9016"/>
            </w:tabs>
            <w:rPr>
              <w:noProof/>
            </w:rPr>
          </w:pPr>
          <w:hyperlink w:anchor="_Toc444808059" w:history="1">
            <w:r w:rsidR="005B2B57" w:rsidRPr="00771A3E">
              <w:rPr>
                <w:rStyle w:val="Hyperlink"/>
                <w:noProof/>
              </w:rPr>
              <w:t>4.1 INTRODUCTION</w:t>
            </w:r>
            <w:r w:rsidR="005B2B57">
              <w:rPr>
                <w:noProof/>
                <w:webHidden/>
              </w:rPr>
              <w:tab/>
            </w:r>
            <w:r w:rsidR="005B2B57">
              <w:rPr>
                <w:noProof/>
                <w:webHidden/>
              </w:rPr>
              <w:fldChar w:fldCharType="begin"/>
            </w:r>
            <w:r w:rsidR="005B2B57">
              <w:rPr>
                <w:noProof/>
                <w:webHidden/>
              </w:rPr>
              <w:instrText xml:space="preserve"> PAGEREF _Toc444808059 \h </w:instrText>
            </w:r>
            <w:r w:rsidR="005B2B57">
              <w:rPr>
                <w:noProof/>
                <w:webHidden/>
              </w:rPr>
            </w:r>
            <w:r w:rsidR="005B2B57">
              <w:rPr>
                <w:noProof/>
                <w:webHidden/>
              </w:rPr>
              <w:fldChar w:fldCharType="separate"/>
            </w:r>
            <w:r w:rsidR="005B2B57">
              <w:rPr>
                <w:noProof/>
                <w:webHidden/>
              </w:rPr>
              <w:t>28</w:t>
            </w:r>
            <w:r w:rsidR="005B2B57">
              <w:rPr>
                <w:noProof/>
                <w:webHidden/>
              </w:rPr>
              <w:fldChar w:fldCharType="end"/>
            </w:r>
          </w:hyperlink>
        </w:p>
        <w:p w14:paraId="2DE80685" w14:textId="77777777" w:rsidR="005B2B57" w:rsidRDefault="004934D3">
          <w:pPr>
            <w:pStyle w:val="TOC2"/>
            <w:tabs>
              <w:tab w:val="right" w:leader="dot" w:pos="9016"/>
            </w:tabs>
            <w:rPr>
              <w:noProof/>
            </w:rPr>
          </w:pPr>
          <w:hyperlink w:anchor="_Toc444808060" w:history="1">
            <w:r w:rsidR="005B2B57" w:rsidRPr="00771A3E">
              <w:rPr>
                <w:rStyle w:val="Hyperlink"/>
                <w:noProof/>
              </w:rPr>
              <w:t>4.2 THE EVOLUTION IN PHASE 1</w:t>
            </w:r>
            <w:r w:rsidR="005B2B57">
              <w:rPr>
                <w:noProof/>
                <w:webHidden/>
              </w:rPr>
              <w:tab/>
            </w:r>
            <w:r w:rsidR="005B2B57">
              <w:rPr>
                <w:noProof/>
                <w:webHidden/>
              </w:rPr>
              <w:fldChar w:fldCharType="begin"/>
            </w:r>
            <w:r w:rsidR="005B2B57">
              <w:rPr>
                <w:noProof/>
                <w:webHidden/>
              </w:rPr>
              <w:instrText xml:space="preserve"> PAGEREF _Toc444808060 \h </w:instrText>
            </w:r>
            <w:r w:rsidR="005B2B57">
              <w:rPr>
                <w:noProof/>
                <w:webHidden/>
              </w:rPr>
            </w:r>
            <w:r w:rsidR="005B2B57">
              <w:rPr>
                <w:noProof/>
                <w:webHidden/>
              </w:rPr>
              <w:fldChar w:fldCharType="separate"/>
            </w:r>
            <w:r w:rsidR="005B2B57">
              <w:rPr>
                <w:noProof/>
                <w:webHidden/>
              </w:rPr>
              <w:t>28</w:t>
            </w:r>
            <w:r w:rsidR="005B2B57">
              <w:rPr>
                <w:noProof/>
                <w:webHidden/>
              </w:rPr>
              <w:fldChar w:fldCharType="end"/>
            </w:r>
          </w:hyperlink>
        </w:p>
        <w:p w14:paraId="394EF7F4" w14:textId="77777777" w:rsidR="005B2B57" w:rsidRDefault="004934D3">
          <w:pPr>
            <w:pStyle w:val="TOC2"/>
            <w:tabs>
              <w:tab w:val="right" w:leader="dot" w:pos="9016"/>
            </w:tabs>
            <w:rPr>
              <w:noProof/>
            </w:rPr>
          </w:pPr>
          <w:hyperlink w:anchor="_Toc444808061" w:history="1">
            <w:r w:rsidR="005B2B57" w:rsidRPr="00771A3E">
              <w:rPr>
                <w:rStyle w:val="Hyperlink"/>
                <w:noProof/>
              </w:rPr>
              <w:t>4.3 CASE STUDIES</w:t>
            </w:r>
            <w:r w:rsidR="005B2B57">
              <w:rPr>
                <w:noProof/>
                <w:webHidden/>
              </w:rPr>
              <w:tab/>
            </w:r>
            <w:r w:rsidR="005B2B57">
              <w:rPr>
                <w:noProof/>
                <w:webHidden/>
              </w:rPr>
              <w:fldChar w:fldCharType="begin"/>
            </w:r>
            <w:r w:rsidR="005B2B57">
              <w:rPr>
                <w:noProof/>
                <w:webHidden/>
              </w:rPr>
              <w:instrText xml:space="preserve"> PAGEREF _Toc444808061 \h </w:instrText>
            </w:r>
            <w:r w:rsidR="005B2B57">
              <w:rPr>
                <w:noProof/>
                <w:webHidden/>
              </w:rPr>
            </w:r>
            <w:r w:rsidR="005B2B57">
              <w:rPr>
                <w:noProof/>
                <w:webHidden/>
              </w:rPr>
              <w:fldChar w:fldCharType="separate"/>
            </w:r>
            <w:r w:rsidR="005B2B57">
              <w:rPr>
                <w:noProof/>
                <w:webHidden/>
              </w:rPr>
              <w:t>31</w:t>
            </w:r>
            <w:r w:rsidR="005B2B57">
              <w:rPr>
                <w:noProof/>
                <w:webHidden/>
              </w:rPr>
              <w:fldChar w:fldCharType="end"/>
            </w:r>
          </w:hyperlink>
        </w:p>
        <w:p w14:paraId="258B2B1A" w14:textId="77777777" w:rsidR="005B2B57" w:rsidRDefault="004934D3">
          <w:pPr>
            <w:pStyle w:val="TOC3"/>
            <w:rPr>
              <w:noProof/>
            </w:rPr>
          </w:pPr>
          <w:hyperlink w:anchor="_Toc444808062" w:history="1">
            <w:r w:rsidR="005B2B57" w:rsidRPr="00771A3E">
              <w:rPr>
                <w:rStyle w:val="Hyperlink"/>
                <w:noProof/>
              </w:rPr>
              <w:t>4.3.1 A CASE STUDY OF MR K. GAXELA</w:t>
            </w:r>
            <w:r w:rsidR="005B2B57">
              <w:rPr>
                <w:noProof/>
                <w:webHidden/>
              </w:rPr>
              <w:tab/>
            </w:r>
            <w:r w:rsidR="005B2B57">
              <w:rPr>
                <w:noProof/>
                <w:webHidden/>
              </w:rPr>
              <w:fldChar w:fldCharType="begin"/>
            </w:r>
            <w:r w:rsidR="005B2B57">
              <w:rPr>
                <w:noProof/>
                <w:webHidden/>
              </w:rPr>
              <w:instrText xml:space="preserve"> PAGEREF _Toc444808062 \h </w:instrText>
            </w:r>
            <w:r w:rsidR="005B2B57">
              <w:rPr>
                <w:noProof/>
                <w:webHidden/>
              </w:rPr>
            </w:r>
            <w:r w:rsidR="005B2B57">
              <w:rPr>
                <w:noProof/>
                <w:webHidden/>
              </w:rPr>
              <w:fldChar w:fldCharType="separate"/>
            </w:r>
            <w:r w:rsidR="005B2B57">
              <w:rPr>
                <w:noProof/>
                <w:webHidden/>
              </w:rPr>
              <w:t>31</w:t>
            </w:r>
            <w:r w:rsidR="005B2B57">
              <w:rPr>
                <w:noProof/>
                <w:webHidden/>
              </w:rPr>
              <w:fldChar w:fldCharType="end"/>
            </w:r>
          </w:hyperlink>
        </w:p>
        <w:p w14:paraId="670147A7" w14:textId="77777777" w:rsidR="005B2B57" w:rsidRDefault="004934D3">
          <w:pPr>
            <w:pStyle w:val="TOC3"/>
            <w:rPr>
              <w:noProof/>
            </w:rPr>
          </w:pPr>
          <w:hyperlink w:anchor="_Toc444808063" w:history="1">
            <w:r w:rsidR="005B2B57" w:rsidRPr="00771A3E">
              <w:rPr>
                <w:rStyle w:val="Hyperlink"/>
                <w:noProof/>
              </w:rPr>
              <w:t>4.3.2 A CASE STUDY OF MR ERIC GABELANA</w:t>
            </w:r>
            <w:r w:rsidR="005B2B57">
              <w:rPr>
                <w:noProof/>
                <w:webHidden/>
              </w:rPr>
              <w:tab/>
            </w:r>
            <w:r w:rsidR="005B2B57">
              <w:rPr>
                <w:noProof/>
                <w:webHidden/>
              </w:rPr>
              <w:fldChar w:fldCharType="begin"/>
            </w:r>
            <w:r w:rsidR="005B2B57">
              <w:rPr>
                <w:noProof/>
                <w:webHidden/>
              </w:rPr>
              <w:instrText xml:space="preserve"> PAGEREF _Toc444808063 \h </w:instrText>
            </w:r>
            <w:r w:rsidR="005B2B57">
              <w:rPr>
                <w:noProof/>
                <w:webHidden/>
              </w:rPr>
            </w:r>
            <w:r w:rsidR="005B2B57">
              <w:rPr>
                <w:noProof/>
                <w:webHidden/>
              </w:rPr>
              <w:fldChar w:fldCharType="separate"/>
            </w:r>
            <w:r w:rsidR="005B2B57">
              <w:rPr>
                <w:noProof/>
                <w:webHidden/>
              </w:rPr>
              <w:t>33</w:t>
            </w:r>
            <w:r w:rsidR="005B2B57">
              <w:rPr>
                <w:noProof/>
                <w:webHidden/>
              </w:rPr>
              <w:fldChar w:fldCharType="end"/>
            </w:r>
          </w:hyperlink>
        </w:p>
        <w:p w14:paraId="3726CF40" w14:textId="77777777" w:rsidR="005B2B57" w:rsidRDefault="004934D3">
          <w:pPr>
            <w:pStyle w:val="TOC2"/>
            <w:tabs>
              <w:tab w:val="right" w:leader="dot" w:pos="9016"/>
            </w:tabs>
            <w:rPr>
              <w:noProof/>
            </w:rPr>
          </w:pPr>
          <w:hyperlink w:anchor="_Toc444808064" w:history="1">
            <w:r w:rsidR="005B2B57" w:rsidRPr="00771A3E">
              <w:rPr>
                <w:rStyle w:val="Hyperlink"/>
                <w:noProof/>
              </w:rPr>
              <w:t>4.3 CONCLUSION</w:t>
            </w:r>
            <w:r w:rsidR="005B2B57">
              <w:rPr>
                <w:noProof/>
                <w:webHidden/>
              </w:rPr>
              <w:tab/>
            </w:r>
            <w:r w:rsidR="005B2B57">
              <w:rPr>
                <w:noProof/>
                <w:webHidden/>
              </w:rPr>
              <w:fldChar w:fldCharType="begin"/>
            </w:r>
            <w:r w:rsidR="005B2B57">
              <w:rPr>
                <w:noProof/>
                <w:webHidden/>
              </w:rPr>
              <w:instrText xml:space="preserve"> PAGEREF _Toc444808064 \h </w:instrText>
            </w:r>
            <w:r w:rsidR="005B2B57">
              <w:rPr>
                <w:noProof/>
                <w:webHidden/>
              </w:rPr>
            </w:r>
            <w:r w:rsidR="005B2B57">
              <w:rPr>
                <w:noProof/>
                <w:webHidden/>
              </w:rPr>
              <w:fldChar w:fldCharType="separate"/>
            </w:r>
            <w:r w:rsidR="005B2B57">
              <w:rPr>
                <w:noProof/>
                <w:webHidden/>
              </w:rPr>
              <w:t>36</w:t>
            </w:r>
            <w:r w:rsidR="005B2B57">
              <w:rPr>
                <w:noProof/>
                <w:webHidden/>
              </w:rPr>
              <w:fldChar w:fldCharType="end"/>
            </w:r>
          </w:hyperlink>
        </w:p>
        <w:p w14:paraId="66E98E35" w14:textId="77777777" w:rsidR="005B2B57" w:rsidRDefault="004934D3">
          <w:pPr>
            <w:pStyle w:val="TOC1"/>
            <w:tabs>
              <w:tab w:val="right" w:leader="dot" w:pos="9016"/>
            </w:tabs>
            <w:rPr>
              <w:noProof/>
            </w:rPr>
          </w:pPr>
          <w:hyperlink w:anchor="_Toc444808065" w:history="1">
            <w:r w:rsidR="005B2B57" w:rsidRPr="00771A3E">
              <w:rPr>
                <w:rStyle w:val="Hyperlink"/>
                <w:noProof/>
              </w:rPr>
              <w:t>CHAPTER FIVE</w:t>
            </w:r>
            <w:r w:rsidR="005B2B57">
              <w:rPr>
                <w:noProof/>
                <w:webHidden/>
              </w:rPr>
              <w:tab/>
            </w:r>
            <w:r w:rsidR="005B2B57">
              <w:rPr>
                <w:noProof/>
                <w:webHidden/>
              </w:rPr>
              <w:fldChar w:fldCharType="begin"/>
            </w:r>
            <w:r w:rsidR="005B2B57">
              <w:rPr>
                <w:noProof/>
                <w:webHidden/>
              </w:rPr>
              <w:instrText xml:space="preserve"> PAGEREF _Toc444808065 \h </w:instrText>
            </w:r>
            <w:r w:rsidR="005B2B57">
              <w:rPr>
                <w:noProof/>
                <w:webHidden/>
              </w:rPr>
            </w:r>
            <w:r w:rsidR="005B2B57">
              <w:rPr>
                <w:noProof/>
                <w:webHidden/>
              </w:rPr>
              <w:fldChar w:fldCharType="separate"/>
            </w:r>
            <w:r w:rsidR="005B2B57">
              <w:rPr>
                <w:noProof/>
                <w:webHidden/>
              </w:rPr>
              <w:t>37</w:t>
            </w:r>
            <w:r w:rsidR="005B2B57">
              <w:rPr>
                <w:noProof/>
                <w:webHidden/>
              </w:rPr>
              <w:fldChar w:fldCharType="end"/>
            </w:r>
          </w:hyperlink>
        </w:p>
        <w:p w14:paraId="29017DCB" w14:textId="77777777" w:rsidR="005B2B57" w:rsidRDefault="004934D3">
          <w:pPr>
            <w:pStyle w:val="TOC1"/>
            <w:tabs>
              <w:tab w:val="right" w:leader="dot" w:pos="9016"/>
            </w:tabs>
            <w:rPr>
              <w:noProof/>
            </w:rPr>
          </w:pPr>
          <w:hyperlink w:anchor="_Toc444808066" w:history="1">
            <w:r w:rsidR="005B2B57" w:rsidRPr="00771A3E">
              <w:rPr>
                <w:rStyle w:val="Hyperlink"/>
                <w:noProof/>
              </w:rPr>
              <w:t>PHASE 2 OF THE BLACK COMMERCIAL MIDDLE CLASS IN MDANTSANE. (THE HOMELAND SYSTEM 1980 -1994)</w:t>
            </w:r>
            <w:r w:rsidR="005B2B57">
              <w:rPr>
                <w:noProof/>
                <w:webHidden/>
              </w:rPr>
              <w:tab/>
            </w:r>
            <w:r w:rsidR="005B2B57">
              <w:rPr>
                <w:noProof/>
                <w:webHidden/>
              </w:rPr>
              <w:fldChar w:fldCharType="begin"/>
            </w:r>
            <w:r w:rsidR="005B2B57">
              <w:rPr>
                <w:noProof/>
                <w:webHidden/>
              </w:rPr>
              <w:instrText xml:space="preserve"> PAGEREF _Toc444808066 \h </w:instrText>
            </w:r>
            <w:r w:rsidR="005B2B57">
              <w:rPr>
                <w:noProof/>
                <w:webHidden/>
              </w:rPr>
            </w:r>
            <w:r w:rsidR="005B2B57">
              <w:rPr>
                <w:noProof/>
                <w:webHidden/>
              </w:rPr>
              <w:fldChar w:fldCharType="separate"/>
            </w:r>
            <w:r w:rsidR="005B2B57">
              <w:rPr>
                <w:noProof/>
                <w:webHidden/>
              </w:rPr>
              <w:t>37</w:t>
            </w:r>
            <w:r w:rsidR="005B2B57">
              <w:rPr>
                <w:noProof/>
                <w:webHidden/>
              </w:rPr>
              <w:fldChar w:fldCharType="end"/>
            </w:r>
          </w:hyperlink>
        </w:p>
        <w:p w14:paraId="394395DC" w14:textId="77777777" w:rsidR="005B2B57" w:rsidRDefault="004934D3">
          <w:pPr>
            <w:pStyle w:val="TOC2"/>
            <w:tabs>
              <w:tab w:val="right" w:leader="dot" w:pos="9016"/>
            </w:tabs>
            <w:rPr>
              <w:noProof/>
            </w:rPr>
          </w:pPr>
          <w:hyperlink w:anchor="_Toc444808067" w:history="1">
            <w:r w:rsidR="005B2B57" w:rsidRPr="00771A3E">
              <w:rPr>
                <w:rStyle w:val="Hyperlink"/>
                <w:noProof/>
              </w:rPr>
              <w:t>5.1 INTRODUCTION</w:t>
            </w:r>
            <w:r w:rsidR="005B2B57">
              <w:rPr>
                <w:noProof/>
                <w:webHidden/>
              </w:rPr>
              <w:tab/>
            </w:r>
            <w:r w:rsidR="005B2B57">
              <w:rPr>
                <w:noProof/>
                <w:webHidden/>
              </w:rPr>
              <w:fldChar w:fldCharType="begin"/>
            </w:r>
            <w:r w:rsidR="005B2B57">
              <w:rPr>
                <w:noProof/>
                <w:webHidden/>
              </w:rPr>
              <w:instrText xml:space="preserve"> PAGEREF _Toc444808067 \h </w:instrText>
            </w:r>
            <w:r w:rsidR="005B2B57">
              <w:rPr>
                <w:noProof/>
                <w:webHidden/>
              </w:rPr>
            </w:r>
            <w:r w:rsidR="005B2B57">
              <w:rPr>
                <w:noProof/>
                <w:webHidden/>
              </w:rPr>
              <w:fldChar w:fldCharType="separate"/>
            </w:r>
            <w:r w:rsidR="005B2B57">
              <w:rPr>
                <w:noProof/>
                <w:webHidden/>
              </w:rPr>
              <w:t>37</w:t>
            </w:r>
            <w:r w:rsidR="005B2B57">
              <w:rPr>
                <w:noProof/>
                <w:webHidden/>
              </w:rPr>
              <w:fldChar w:fldCharType="end"/>
            </w:r>
          </w:hyperlink>
        </w:p>
        <w:p w14:paraId="70D8ECD7" w14:textId="77777777" w:rsidR="005B2B57" w:rsidRDefault="004934D3">
          <w:pPr>
            <w:pStyle w:val="TOC2"/>
            <w:tabs>
              <w:tab w:val="right" w:leader="dot" w:pos="9016"/>
            </w:tabs>
            <w:rPr>
              <w:noProof/>
            </w:rPr>
          </w:pPr>
          <w:hyperlink w:anchor="_Toc444808068" w:history="1">
            <w:r w:rsidR="005B2B57" w:rsidRPr="00771A3E">
              <w:rPr>
                <w:rStyle w:val="Hyperlink"/>
                <w:noProof/>
              </w:rPr>
              <w:t>5.2. THE EVOLUTION IN PHASE 2</w:t>
            </w:r>
            <w:r w:rsidR="005B2B57">
              <w:rPr>
                <w:noProof/>
                <w:webHidden/>
              </w:rPr>
              <w:tab/>
            </w:r>
            <w:r w:rsidR="005B2B57">
              <w:rPr>
                <w:noProof/>
                <w:webHidden/>
              </w:rPr>
              <w:fldChar w:fldCharType="begin"/>
            </w:r>
            <w:r w:rsidR="005B2B57">
              <w:rPr>
                <w:noProof/>
                <w:webHidden/>
              </w:rPr>
              <w:instrText xml:space="preserve"> PAGEREF _Toc444808068 \h </w:instrText>
            </w:r>
            <w:r w:rsidR="005B2B57">
              <w:rPr>
                <w:noProof/>
                <w:webHidden/>
              </w:rPr>
            </w:r>
            <w:r w:rsidR="005B2B57">
              <w:rPr>
                <w:noProof/>
                <w:webHidden/>
              </w:rPr>
              <w:fldChar w:fldCharType="separate"/>
            </w:r>
            <w:r w:rsidR="005B2B57">
              <w:rPr>
                <w:noProof/>
                <w:webHidden/>
              </w:rPr>
              <w:t>37</w:t>
            </w:r>
            <w:r w:rsidR="005B2B57">
              <w:rPr>
                <w:noProof/>
                <w:webHidden/>
              </w:rPr>
              <w:fldChar w:fldCharType="end"/>
            </w:r>
          </w:hyperlink>
        </w:p>
        <w:p w14:paraId="4D02DEBA" w14:textId="77777777" w:rsidR="005B2B57" w:rsidRDefault="004934D3">
          <w:pPr>
            <w:pStyle w:val="TOC3"/>
            <w:rPr>
              <w:noProof/>
            </w:rPr>
          </w:pPr>
          <w:hyperlink w:anchor="_Toc444808069" w:history="1">
            <w:r w:rsidR="005B2B57" w:rsidRPr="00771A3E">
              <w:rPr>
                <w:rStyle w:val="Hyperlink"/>
                <w:noProof/>
              </w:rPr>
              <w:t>5.2.1 REASONS FOR THE RISE OF THE BLACK COMMERCIAL MIDDLE CLASS IN PHASE 2</w:t>
            </w:r>
            <w:r w:rsidR="005B2B57">
              <w:rPr>
                <w:noProof/>
                <w:webHidden/>
              </w:rPr>
              <w:tab/>
            </w:r>
            <w:r w:rsidR="005B2B57">
              <w:rPr>
                <w:noProof/>
                <w:webHidden/>
              </w:rPr>
              <w:fldChar w:fldCharType="begin"/>
            </w:r>
            <w:r w:rsidR="005B2B57">
              <w:rPr>
                <w:noProof/>
                <w:webHidden/>
              </w:rPr>
              <w:instrText xml:space="preserve"> PAGEREF _Toc444808069 \h </w:instrText>
            </w:r>
            <w:r w:rsidR="005B2B57">
              <w:rPr>
                <w:noProof/>
                <w:webHidden/>
              </w:rPr>
            </w:r>
            <w:r w:rsidR="005B2B57">
              <w:rPr>
                <w:noProof/>
                <w:webHidden/>
              </w:rPr>
              <w:fldChar w:fldCharType="separate"/>
            </w:r>
            <w:r w:rsidR="005B2B57">
              <w:rPr>
                <w:noProof/>
                <w:webHidden/>
              </w:rPr>
              <w:t>38</w:t>
            </w:r>
            <w:r w:rsidR="005B2B57">
              <w:rPr>
                <w:noProof/>
                <w:webHidden/>
              </w:rPr>
              <w:fldChar w:fldCharType="end"/>
            </w:r>
          </w:hyperlink>
        </w:p>
        <w:p w14:paraId="022771B2" w14:textId="77777777" w:rsidR="005B2B57" w:rsidRDefault="004934D3">
          <w:pPr>
            <w:pStyle w:val="TOC3"/>
            <w:rPr>
              <w:noProof/>
            </w:rPr>
          </w:pPr>
          <w:hyperlink w:anchor="_Toc444808070" w:history="1">
            <w:r w:rsidR="005B2B57" w:rsidRPr="00771A3E">
              <w:rPr>
                <w:rStyle w:val="Hyperlink"/>
                <w:noProof/>
              </w:rPr>
              <w:t>5.2.2 REASONS FOR THE FALL OF THE BLACK COMMERCIAL MIDDLE CLASS IN PHASE 2</w:t>
            </w:r>
            <w:r w:rsidR="005B2B57">
              <w:rPr>
                <w:noProof/>
                <w:webHidden/>
              </w:rPr>
              <w:tab/>
            </w:r>
            <w:r w:rsidR="005B2B57">
              <w:rPr>
                <w:noProof/>
                <w:webHidden/>
              </w:rPr>
              <w:fldChar w:fldCharType="begin"/>
            </w:r>
            <w:r w:rsidR="005B2B57">
              <w:rPr>
                <w:noProof/>
                <w:webHidden/>
              </w:rPr>
              <w:instrText xml:space="preserve"> PAGEREF _Toc444808070 \h </w:instrText>
            </w:r>
            <w:r w:rsidR="005B2B57">
              <w:rPr>
                <w:noProof/>
                <w:webHidden/>
              </w:rPr>
            </w:r>
            <w:r w:rsidR="005B2B57">
              <w:rPr>
                <w:noProof/>
                <w:webHidden/>
              </w:rPr>
              <w:fldChar w:fldCharType="separate"/>
            </w:r>
            <w:r w:rsidR="005B2B57">
              <w:rPr>
                <w:noProof/>
                <w:webHidden/>
              </w:rPr>
              <w:t>39</w:t>
            </w:r>
            <w:r w:rsidR="005B2B57">
              <w:rPr>
                <w:noProof/>
                <w:webHidden/>
              </w:rPr>
              <w:fldChar w:fldCharType="end"/>
            </w:r>
          </w:hyperlink>
        </w:p>
        <w:p w14:paraId="3E417143" w14:textId="77777777" w:rsidR="005B2B57" w:rsidRDefault="004934D3">
          <w:pPr>
            <w:pStyle w:val="TOC2"/>
            <w:tabs>
              <w:tab w:val="right" w:leader="dot" w:pos="9016"/>
            </w:tabs>
            <w:rPr>
              <w:noProof/>
            </w:rPr>
          </w:pPr>
          <w:hyperlink w:anchor="_Toc444808071" w:history="1">
            <w:r w:rsidR="005B2B57" w:rsidRPr="00771A3E">
              <w:rPr>
                <w:rStyle w:val="Hyperlink"/>
                <w:noProof/>
              </w:rPr>
              <w:t>5.3 CASE STUDIES</w:t>
            </w:r>
            <w:r w:rsidR="005B2B57">
              <w:rPr>
                <w:noProof/>
                <w:webHidden/>
              </w:rPr>
              <w:tab/>
            </w:r>
            <w:r w:rsidR="005B2B57">
              <w:rPr>
                <w:noProof/>
                <w:webHidden/>
              </w:rPr>
              <w:fldChar w:fldCharType="begin"/>
            </w:r>
            <w:r w:rsidR="005B2B57">
              <w:rPr>
                <w:noProof/>
                <w:webHidden/>
              </w:rPr>
              <w:instrText xml:space="preserve"> PAGEREF _Toc444808071 \h </w:instrText>
            </w:r>
            <w:r w:rsidR="005B2B57">
              <w:rPr>
                <w:noProof/>
                <w:webHidden/>
              </w:rPr>
            </w:r>
            <w:r w:rsidR="005B2B57">
              <w:rPr>
                <w:noProof/>
                <w:webHidden/>
              </w:rPr>
              <w:fldChar w:fldCharType="separate"/>
            </w:r>
            <w:r w:rsidR="005B2B57">
              <w:rPr>
                <w:noProof/>
                <w:webHidden/>
              </w:rPr>
              <w:t>40</w:t>
            </w:r>
            <w:r w:rsidR="005B2B57">
              <w:rPr>
                <w:noProof/>
                <w:webHidden/>
              </w:rPr>
              <w:fldChar w:fldCharType="end"/>
            </w:r>
          </w:hyperlink>
        </w:p>
        <w:p w14:paraId="6FA2E8A3" w14:textId="77777777" w:rsidR="005B2B57" w:rsidRDefault="004934D3">
          <w:pPr>
            <w:pStyle w:val="TOC3"/>
            <w:rPr>
              <w:noProof/>
            </w:rPr>
          </w:pPr>
          <w:hyperlink w:anchor="_Toc444808072" w:history="1">
            <w:r w:rsidR="005B2B57" w:rsidRPr="00771A3E">
              <w:rPr>
                <w:rStyle w:val="Hyperlink"/>
                <w:noProof/>
              </w:rPr>
              <w:t>5.3.1 A CASE STUDY OF MR NOMTSHONGWANA</w:t>
            </w:r>
            <w:r w:rsidR="005B2B57">
              <w:rPr>
                <w:noProof/>
                <w:webHidden/>
              </w:rPr>
              <w:tab/>
            </w:r>
            <w:r w:rsidR="005B2B57">
              <w:rPr>
                <w:noProof/>
                <w:webHidden/>
              </w:rPr>
              <w:fldChar w:fldCharType="begin"/>
            </w:r>
            <w:r w:rsidR="005B2B57">
              <w:rPr>
                <w:noProof/>
                <w:webHidden/>
              </w:rPr>
              <w:instrText xml:space="preserve"> PAGEREF _Toc444808072 \h </w:instrText>
            </w:r>
            <w:r w:rsidR="005B2B57">
              <w:rPr>
                <w:noProof/>
                <w:webHidden/>
              </w:rPr>
            </w:r>
            <w:r w:rsidR="005B2B57">
              <w:rPr>
                <w:noProof/>
                <w:webHidden/>
              </w:rPr>
              <w:fldChar w:fldCharType="separate"/>
            </w:r>
            <w:r w:rsidR="005B2B57">
              <w:rPr>
                <w:noProof/>
                <w:webHidden/>
              </w:rPr>
              <w:t>40</w:t>
            </w:r>
            <w:r w:rsidR="005B2B57">
              <w:rPr>
                <w:noProof/>
                <w:webHidden/>
              </w:rPr>
              <w:fldChar w:fldCharType="end"/>
            </w:r>
          </w:hyperlink>
        </w:p>
        <w:p w14:paraId="57C3A921" w14:textId="77777777" w:rsidR="005B2B57" w:rsidRDefault="004934D3">
          <w:pPr>
            <w:pStyle w:val="TOC3"/>
            <w:rPr>
              <w:noProof/>
            </w:rPr>
          </w:pPr>
          <w:hyperlink w:anchor="_Toc444808073" w:history="1">
            <w:r w:rsidR="005B2B57" w:rsidRPr="00771A3E">
              <w:rPr>
                <w:rStyle w:val="Hyperlink"/>
                <w:noProof/>
              </w:rPr>
              <w:t>5.3.2 A CASE STUDY OF MR GUZANA</w:t>
            </w:r>
            <w:r w:rsidR="005B2B57">
              <w:rPr>
                <w:noProof/>
                <w:webHidden/>
              </w:rPr>
              <w:tab/>
            </w:r>
            <w:r w:rsidR="005B2B57">
              <w:rPr>
                <w:noProof/>
                <w:webHidden/>
              </w:rPr>
              <w:fldChar w:fldCharType="begin"/>
            </w:r>
            <w:r w:rsidR="005B2B57">
              <w:rPr>
                <w:noProof/>
                <w:webHidden/>
              </w:rPr>
              <w:instrText xml:space="preserve"> PAGEREF _Toc444808073 \h </w:instrText>
            </w:r>
            <w:r w:rsidR="005B2B57">
              <w:rPr>
                <w:noProof/>
                <w:webHidden/>
              </w:rPr>
            </w:r>
            <w:r w:rsidR="005B2B57">
              <w:rPr>
                <w:noProof/>
                <w:webHidden/>
              </w:rPr>
              <w:fldChar w:fldCharType="separate"/>
            </w:r>
            <w:r w:rsidR="005B2B57">
              <w:rPr>
                <w:noProof/>
                <w:webHidden/>
              </w:rPr>
              <w:t>42</w:t>
            </w:r>
            <w:r w:rsidR="005B2B57">
              <w:rPr>
                <w:noProof/>
                <w:webHidden/>
              </w:rPr>
              <w:fldChar w:fldCharType="end"/>
            </w:r>
          </w:hyperlink>
        </w:p>
        <w:p w14:paraId="083C30D5" w14:textId="77777777" w:rsidR="005B2B57" w:rsidRDefault="004934D3">
          <w:pPr>
            <w:pStyle w:val="TOC2"/>
            <w:tabs>
              <w:tab w:val="right" w:leader="dot" w:pos="9016"/>
            </w:tabs>
            <w:rPr>
              <w:noProof/>
            </w:rPr>
          </w:pPr>
          <w:hyperlink w:anchor="_Toc444808074" w:history="1">
            <w:r w:rsidR="005B2B57" w:rsidRPr="00771A3E">
              <w:rPr>
                <w:rStyle w:val="Hyperlink"/>
                <w:noProof/>
              </w:rPr>
              <w:t>5.4 CONCLUSION</w:t>
            </w:r>
            <w:r w:rsidR="005B2B57">
              <w:rPr>
                <w:noProof/>
                <w:webHidden/>
              </w:rPr>
              <w:tab/>
            </w:r>
            <w:r w:rsidR="005B2B57">
              <w:rPr>
                <w:noProof/>
                <w:webHidden/>
              </w:rPr>
              <w:fldChar w:fldCharType="begin"/>
            </w:r>
            <w:r w:rsidR="005B2B57">
              <w:rPr>
                <w:noProof/>
                <w:webHidden/>
              </w:rPr>
              <w:instrText xml:space="preserve"> PAGEREF _Toc444808074 \h </w:instrText>
            </w:r>
            <w:r w:rsidR="005B2B57">
              <w:rPr>
                <w:noProof/>
                <w:webHidden/>
              </w:rPr>
            </w:r>
            <w:r w:rsidR="005B2B57">
              <w:rPr>
                <w:noProof/>
                <w:webHidden/>
              </w:rPr>
              <w:fldChar w:fldCharType="separate"/>
            </w:r>
            <w:r w:rsidR="005B2B57">
              <w:rPr>
                <w:noProof/>
                <w:webHidden/>
              </w:rPr>
              <w:t>45</w:t>
            </w:r>
            <w:r w:rsidR="005B2B57">
              <w:rPr>
                <w:noProof/>
                <w:webHidden/>
              </w:rPr>
              <w:fldChar w:fldCharType="end"/>
            </w:r>
          </w:hyperlink>
        </w:p>
        <w:p w14:paraId="082A06B1" w14:textId="77777777" w:rsidR="005B2B57" w:rsidRDefault="004934D3">
          <w:pPr>
            <w:pStyle w:val="TOC1"/>
            <w:tabs>
              <w:tab w:val="right" w:leader="dot" w:pos="9016"/>
            </w:tabs>
            <w:rPr>
              <w:noProof/>
            </w:rPr>
          </w:pPr>
          <w:hyperlink w:anchor="_Toc444808075" w:history="1">
            <w:r w:rsidR="005B2B57" w:rsidRPr="00771A3E">
              <w:rPr>
                <w:rStyle w:val="Hyperlink"/>
                <w:noProof/>
              </w:rPr>
              <w:t>CHAPTER SIX</w:t>
            </w:r>
            <w:r w:rsidR="005B2B57">
              <w:rPr>
                <w:noProof/>
                <w:webHidden/>
              </w:rPr>
              <w:tab/>
            </w:r>
            <w:r w:rsidR="005B2B57">
              <w:rPr>
                <w:noProof/>
                <w:webHidden/>
              </w:rPr>
              <w:fldChar w:fldCharType="begin"/>
            </w:r>
            <w:r w:rsidR="005B2B57">
              <w:rPr>
                <w:noProof/>
                <w:webHidden/>
              </w:rPr>
              <w:instrText xml:space="preserve"> PAGEREF _Toc444808075 \h </w:instrText>
            </w:r>
            <w:r w:rsidR="005B2B57">
              <w:rPr>
                <w:noProof/>
                <w:webHidden/>
              </w:rPr>
            </w:r>
            <w:r w:rsidR="005B2B57">
              <w:rPr>
                <w:noProof/>
                <w:webHidden/>
              </w:rPr>
              <w:fldChar w:fldCharType="separate"/>
            </w:r>
            <w:r w:rsidR="005B2B57">
              <w:rPr>
                <w:noProof/>
                <w:webHidden/>
              </w:rPr>
              <w:t>46</w:t>
            </w:r>
            <w:r w:rsidR="005B2B57">
              <w:rPr>
                <w:noProof/>
                <w:webHidden/>
              </w:rPr>
              <w:fldChar w:fldCharType="end"/>
            </w:r>
          </w:hyperlink>
        </w:p>
        <w:p w14:paraId="4F4F6754" w14:textId="77777777" w:rsidR="005B2B57" w:rsidRDefault="004934D3">
          <w:pPr>
            <w:pStyle w:val="TOC1"/>
            <w:tabs>
              <w:tab w:val="right" w:leader="dot" w:pos="9016"/>
            </w:tabs>
            <w:rPr>
              <w:noProof/>
            </w:rPr>
          </w:pPr>
          <w:hyperlink w:anchor="_Toc444808076" w:history="1">
            <w:r w:rsidR="005B2B57" w:rsidRPr="00771A3E">
              <w:rPr>
                <w:rStyle w:val="Hyperlink"/>
                <w:noProof/>
              </w:rPr>
              <w:t>THE BLACK COMMERCIAL MIDDLE CLASS IN PHASE 3 (POST1994)</w:t>
            </w:r>
            <w:r w:rsidR="005B2B57">
              <w:rPr>
                <w:noProof/>
                <w:webHidden/>
              </w:rPr>
              <w:tab/>
            </w:r>
            <w:r w:rsidR="005B2B57">
              <w:rPr>
                <w:noProof/>
                <w:webHidden/>
              </w:rPr>
              <w:fldChar w:fldCharType="begin"/>
            </w:r>
            <w:r w:rsidR="005B2B57">
              <w:rPr>
                <w:noProof/>
                <w:webHidden/>
              </w:rPr>
              <w:instrText xml:space="preserve"> PAGEREF _Toc444808076 \h </w:instrText>
            </w:r>
            <w:r w:rsidR="005B2B57">
              <w:rPr>
                <w:noProof/>
                <w:webHidden/>
              </w:rPr>
            </w:r>
            <w:r w:rsidR="005B2B57">
              <w:rPr>
                <w:noProof/>
                <w:webHidden/>
              </w:rPr>
              <w:fldChar w:fldCharType="separate"/>
            </w:r>
            <w:r w:rsidR="005B2B57">
              <w:rPr>
                <w:noProof/>
                <w:webHidden/>
              </w:rPr>
              <w:t>46</w:t>
            </w:r>
            <w:r w:rsidR="005B2B57">
              <w:rPr>
                <w:noProof/>
                <w:webHidden/>
              </w:rPr>
              <w:fldChar w:fldCharType="end"/>
            </w:r>
          </w:hyperlink>
        </w:p>
        <w:p w14:paraId="343BCFBE" w14:textId="77777777" w:rsidR="005B2B57" w:rsidRDefault="004934D3">
          <w:pPr>
            <w:pStyle w:val="TOC2"/>
            <w:tabs>
              <w:tab w:val="right" w:leader="dot" w:pos="9016"/>
            </w:tabs>
            <w:rPr>
              <w:noProof/>
            </w:rPr>
          </w:pPr>
          <w:hyperlink w:anchor="_Toc444808077" w:history="1">
            <w:r w:rsidR="005B2B57" w:rsidRPr="00771A3E">
              <w:rPr>
                <w:rStyle w:val="Hyperlink"/>
                <w:noProof/>
              </w:rPr>
              <w:t>6.1 INTRODUCTION</w:t>
            </w:r>
            <w:r w:rsidR="005B2B57">
              <w:rPr>
                <w:noProof/>
                <w:webHidden/>
              </w:rPr>
              <w:tab/>
            </w:r>
            <w:r w:rsidR="005B2B57">
              <w:rPr>
                <w:noProof/>
                <w:webHidden/>
              </w:rPr>
              <w:fldChar w:fldCharType="begin"/>
            </w:r>
            <w:r w:rsidR="005B2B57">
              <w:rPr>
                <w:noProof/>
                <w:webHidden/>
              </w:rPr>
              <w:instrText xml:space="preserve"> PAGEREF _Toc444808077 \h </w:instrText>
            </w:r>
            <w:r w:rsidR="005B2B57">
              <w:rPr>
                <w:noProof/>
                <w:webHidden/>
              </w:rPr>
            </w:r>
            <w:r w:rsidR="005B2B57">
              <w:rPr>
                <w:noProof/>
                <w:webHidden/>
              </w:rPr>
              <w:fldChar w:fldCharType="separate"/>
            </w:r>
            <w:r w:rsidR="005B2B57">
              <w:rPr>
                <w:noProof/>
                <w:webHidden/>
              </w:rPr>
              <w:t>46</w:t>
            </w:r>
            <w:r w:rsidR="005B2B57">
              <w:rPr>
                <w:noProof/>
                <w:webHidden/>
              </w:rPr>
              <w:fldChar w:fldCharType="end"/>
            </w:r>
          </w:hyperlink>
        </w:p>
        <w:p w14:paraId="759D77C6" w14:textId="77777777" w:rsidR="005B2B57" w:rsidRDefault="004934D3">
          <w:pPr>
            <w:pStyle w:val="TOC2"/>
            <w:tabs>
              <w:tab w:val="right" w:leader="dot" w:pos="9016"/>
            </w:tabs>
            <w:rPr>
              <w:noProof/>
            </w:rPr>
          </w:pPr>
          <w:hyperlink w:anchor="_Toc444808078" w:history="1">
            <w:r w:rsidR="005B2B57" w:rsidRPr="00771A3E">
              <w:rPr>
                <w:rStyle w:val="Hyperlink"/>
                <w:noProof/>
              </w:rPr>
              <w:t>6.2 THE EVOLUTION IN PHASE 3</w:t>
            </w:r>
            <w:r w:rsidR="005B2B57">
              <w:rPr>
                <w:noProof/>
                <w:webHidden/>
              </w:rPr>
              <w:tab/>
            </w:r>
            <w:r w:rsidR="005B2B57">
              <w:rPr>
                <w:noProof/>
                <w:webHidden/>
              </w:rPr>
              <w:fldChar w:fldCharType="begin"/>
            </w:r>
            <w:r w:rsidR="005B2B57">
              <w:rPr>
                <w:noProof/>
                <w:webHidden/>
              </w:rPr>
              <w:instrText xml:space="preserve"> PAGEREF _Toc444808078 \h </w:instrText>
            </w:r>
            <w:r w:rsidR="005B2B57">
              <w:rPr>
                <w:noProof/>
                <w:webHidden/>
              </w:rPr>
            </w:r>
            <w:r w:rsidR="005B2B57">
              <w:rPr>
                <w:noProof/>
                <w:webHidden/>
              </w:rPr>
              <w:fldChar w:fldCharType="separate"/>
            </w:r>
            <w:r w:rsidR="005B2B57">
              <w:rPr>
                <w:noProof/>
                <w:webHidden/>
              </w:rPr>
              <w:t>46</w:t>
            </w:r>
            <w:r w:rsidR="005B2B57">
              <w:rPr>
                <w:noProof/>
                <w:webHidden/>
              </w:rPr>
              <w:fldChar w:fldCharType="end"/>
            </w:r>
          </w:hyperlink>
        </w:p>
        <w:p w14:paraId="3508D945" w14:textId="77777777" w:rsidR="005B2B57" w:rsidRDefault="004934D3">
          <w:pPr>
            <w:pStyle w:val="TOC3"/>
            <w:rPr>
              <w:noProof/>
            </w:rPr>
          </w:pPr>
          <w:hyperlink w:anchor="_Toc444808079" w:history="1">
            <w:r w:rsidR="005B2B57" w:rsidRPr="00771A3E">
              <w:rPr>
                <w:rStyle w:val="Hyperlink"/>
                <w:noProof/>
              </w:rPr>
              <w:t>6.2.1 BUSINESS OPERATION STRATEGIES IN PHASE 3</w:t>
            </w:r>
            <w:r w:rsidR="005B2B57">
              <w:rPr>
                <w:noProof/>
                <w:webHidden/>
              </w:rPr>
              <w:tab/>
            </w:r>
            <w:r w:rsidR="005B2B57">
              <w:rPr>
                <w:noProof/>
                <w:webHidden/>
              </w:rPr>
              <w:fldChar w:fldCharType="begin"/>
            </w:r>
            <w:r w:rsidR="005B2B57">
              <w:rPr>
                <w:noProof/>
                <w:webHidden/>
              </w:rPr>
              <w:instrText xml:space="preserve"> PAGEREF _Toc444808079 \h </w:instrText>
            </w:r>
            <w:r w:rsidR="005B2B57">
              <w:rPr>
                <w:noProof/>
                <w:webHidden/>
              </w:rPr>
            </w:r>
            <w:r w:rsidR="005B2B57">
              <w:rPr>
                <w:noProof/>
                <w:webHidden/>
              </w:rPr>
              <w:fldChar w:fldCharType="separate"/>
            </w:r>
            <w:r w:rsidR="005B2B57">
              <w:rPr>
                <w:noProof/>
                <w:webHidden/>
              </w:rPr>
              <w:t>47</w:t>
            </w:r>
            <w:r w:rsidR="005B2B57">
              <w:rPr>
                <w:noProof/>
                <w:webHidden/>
              </w:rPr>
              <w:fldChar w:fldCharType="end"/>
            </w:r>
          </w:hyperlink>
        </w:p>
        <w:p w14:paraId="2F840CF3" w14:textId="77777777" w:rsidR="005B2B57" w:rsidRDefault="004934D3">
          <w:pPr>
            <w:pStyle w:val="TOC3"/>
            <w:rPr>
              <w:noProof/>
            </w:rPr>
          </w:pPr>
          <w:hyperlink w:anchor="_Toc444808080" w:history="1">
            <w:r w:rsidR="005B2B57" w:rsidRPr="00771A3E">
              <w:rPr>
                <w:rStyle w:val="Hyperlink"/>
                <w:noProof/>
              </w:rPr>
              <w:t>6.2.2 XENOPHOBIA AND GENOCIDE VERSUS ISSUES OF ECONOMIC COMPETITION</w:t>
            </w:r>
            <w:r w:rsidR="005B2B57">
              <w:rPr>
                <w:noProof/>
                <w:webHidden/>
              </w:rPr>
              <w:tab/>
            </w:r>
            <w:r w:rsidR="005B2B57">
              <w:rPr>
                <w:noProof/>
                <w:webHidden/>
              </w:rPr>
              <w:fldChar w:fldCharType="begin"/>
            </w:r>
            <w:r w:rsidR="005B2B57">
              <w:rPr>
                <w:noProof/>
                <w:webHidden/>
              </w:rPr>
              <w:instrText xml:space="preserve"> PAGEREF _Toc444808080 \h </w:instrText>
            </w:r>
            <w:r w:rsidR="005B2B57">
              <w:rPr>
                <w:noProof/>
                <w:webHidden/>
              </w:rPr>
            </w:r>
            <w:r w:rsidR="005B2B57">
              <w:rPr>
                <w:noProof/>
                <w:webHidden/>
              </w:rPr>
              <w:fldChar w:fldCharType="separate"/>
            </w:r>
            <w:r w:rsidR="005B2B57">
              <w:rPr>
                <w:noProof/>
                <w:webHidden/>
              </w:rPr>
              <w:t>49</w:t>
            </w:r>
            <w:r w:rsidR="005B2B57">
              <w:rPr>
                <w:noProof/>
                <w:webHidden/>
              </w:rPr>
              <w:fldChar w:fldCharType="end"/>
            </w:r>
          </w:hyperlink>
        </w:p>
        <w:p w14:paraId="77F19ACB" w14:textId="77777777" w:rsidR="005B2B57" w:rsidRDefault="004934D3">
          <w:pPr>
            <w:pStyle w:val="TOC2"/>
            <w:tabs>
              <w:tab w:val="right" w:leader="dot" w:pos="9016"/>
            </w:tabs>
            <w:rPr>
              <w:noProof/>
            </w:rPr>
          </w:pPr>
          <w:hyperlink w:anchor="_Toc444808081" w:history="1">
            <w:r w:rsidR="005B2B57" w:rsidRPr="00771A3E">
              <w:rPr>
                <w:rStyle w:val="Hyperlink"/>
                <w:noProof/>
              </w:rPr>
              <w:t>6.3 CASE STUDIES</w:t>
            </w:r>
            <w:r w:rsidR="005B2B57">
              <w:rPr>
                <w:noProof/>
                <w:webHidden/>
              </w:rPr>
              <w:tab/>
            </w:r>
            <w:r w:rsidR="005B2B57">
              <w:rPr>
                <w:noProof/>
                <w:webHidden/>
              </w:rPr>
              <w:fldChar w:fldCharType="begin"/>
            </w:r>
            <w:r w:rsidR="005B2B57">
              <w:rPr>
                <w:noProof/>
                <w:webHidden/>
              </w:rPr>
              <w:instrText xml:space="preserve"> PAGEREF _Toc444808081 \h </w:instrText>
            </w:r>
            <w:r w:rsidR="005B2B57">
              <w:rPr>
                <w:noProof/>
                <w:webHidden/>
              </w:rPr>
            </w:r>
            <w:r w:rsidR="005B2B57">
              <w:rPr>
                <w:noProof/>
                <w:webHidden/>
              </w:rPr>
              <w:fldChar w:fldCharType="separate"/>
            </w:r>
            <w:r w:rsidR="005B2B57">
              <w:rPr>
                <w:noProof/>
                <w:webHidden/>
              </w:rPr>
              <w:t>50</w:t>
            </w:r>
            <w:r w:rsidR="005B2B57">
              <w:rPr>
                <w:noProof/>
                <w:webHidden/>
              </w:rPr>
              <w:fldChar w:fldCharType="end"/>
            </w:r>
          </w:hyperlink>
        </w:p>
        <w:p w14:paraId="0ACC59C2" w14:textId="77777777" w:rsidR="005B2B57" w:rsidRDefault="004934D3">
          <w:pPr>
            <w:pStyle w:val="TOC3"/>
            <w:rPr>
              <w:noProof/>
            </w:rPr>
          </w:pPr>
          <w:hyperlink w:anchor="_Toc444808082" w:history="1">
            <w:r w:rsidR="005B2B57" w:rsidRPr="00771A3E">
              <w:rPr>
                <w:rStyle w:val="Hyperlink"/>
                <w:noProof/>
              </w:rPr>
              <w:t>6.3.1 A CASE STUDY OF MR ‘ALPHA’</w:t>
            </w:r>
            <w:r w:rsidR="005B2B57">
              <w:rPr>
                <w:noProof/>
                <w:webHidden/>
              </w:rPr>
              <w:tab/>
            </w:r>
            <w:r w:rsidR="005B2B57">
              <w:rPr>
                <w:noProof/>
                <w:webHidden/>
              </w:rPr>
              <w:fldChar w:fldCharType="begin"/>
            </w:r>
            <w:r w:rsidR="005B2B57">
              <w:rPr>
                <w:noProof/>
                <w:webHidden/>
              </w:rPr>
              <w:instrText xml:space="preserve"> PAGEREF _Toc444808082 \h </w:instrText>
            </w:r>
            <w:r w:rsidR="005B2B57">
              <w:rPr>
                <w:noProof/>
                <w:webHidden/>
              </w:rPr>
            </w:r>
            <w:r w:rsidR="005B2B57">
              <w:rPr>
                <w:noProof/>
                <w:webHidden/>
              </w:rPr>
              <w:fldChar w:fldCharType="separate"/>
            </w:r>
            <w:r w:rsidR="005B2B57">
              <w:rPr>
                <w:noProof/>
                <w:webHidden/>
              </w:rPr>
              <w:t>50</w:t>
            </w:r>
            <w:r w:rsidR="005B2B57">
              <w:rPr>
                <w:noProof/>
                <w:webHidden/>
              </w:rPr>
              <w:fldChar w:fldCharType="end"/>
            </w:r>
          </w:hyperlink>
        </w:p>
        <w:p w14:paraId="5C9C0C44" w14:textId="77777777" w:rsidR="005B2B57" w:rsidRDefault="004934D3">
          <w:pPr>
            <w:pStyle w:val="TOC3"/>
            <w:rPr>
              <w:noProof/>
            </w:rPr>
          </w:pPr>
          <w:hyperlink w:anchor="_Toc444808083" w:history="1">
            <w:r w:rsidR="005B2B57" w:rsidRPr="00771A3E">
              <w:rPr>
                <w:rStyle w:val="Hyperlink"/>
                <w:noProof/>
              </w:rPr>
              <w:t>6.3.2 A CASE STUDY OF MR ‘ARTI’</w:t>
            </w:r>
            <w:r w:rsidR="005B2B57">
              <w:rPr>
                <w:noProof/>
                <w:webHidden/>
              </w:rPr>
              <w:tab/>
            </w:r>
            <w:r w:rsidR="005B2B57">
              <w:rPr>
                <w:noProof/>
                <w:webHidden/>
              </w:rPr>
              <w:fldChar w:fldCharType="begin"/>
            </w:r>
            <w:r w:rsidR="005B2B57">
              <w:rPr>
                <w:noProof/>
                <w:webHidden/>
              </w:rPr>
              <w:instrText xml:space="preserve"> PAGEREF _Toc444808083 \h </w:instrText>
            </w:r>
            <w:r w:rsidR="005B2B57">
              <w:rPr>
                <w:noProof/>
                <w:webHidden/>
              </w:rPr>
            </w:r>
            <w:r w:rsidR="005B2B57">
              <w:rPr>
                <w:noProof/>
                <w:webHidden/>
              </w:rPr>
              <w:fldChar w:fldCharType="separate"/>
            </w:r>
            <w:r w:rsidR="005B2B57">
              <w:rPr>
                <w:noProof/>
                <w:webHidden/>
              </w:rPr>
              <w:t>50</w:t>
            </w:r>
            <w:r w:rsidR="005B2B57">
              <w:rPr>
                <w:noProof/>
                <w:webHidden/>
              </w:rPr>
              <w:fldChar w:fldCharType="end"/>
            </w:r>
          </w:hyperlink>
        </w:p>
        <w:p w14:paraId="698F6DA8" w14:textId="77777777" w:rsidR="005B2B57" w:rsidRDefault="004934D3">
          <w:pPr>
            <w:pStyle w:val="TOC2"/>
            <w:tabs>
              <w:tab w:val="right" w:leader="dot" w:pos="9016"/>
            </w:tabs>
            <w:rPr>
              <w:noProof/>
            </w:rPr>
          </w:pPr>
          <w:hyperlink w:anchor="_Toc444808084" w:history="1">
            <w:r w:rsidR="005B2B57" w:rsidRPr="00771A3E">
              <w:rPr>
                <w:rStyle w:val="Hyperlink"/>
                <w:noProof/>
              </w:rPr>
              <w:t>6.4 CONCLUSION</w:t>
            </w:r>
            <w:r w:rsidR="005B2B57">
              <w:rPr>
                <w:noProof/>
                <w:webHidden/>
              </w:rPr>
              <w:tab/>
            </w:r>
            <w:r w:rsidR="005B2B57">
              <w:rPr>
                <w:noProof/>
                <w:webHidden/>
              </w:rPr>
              <w:fldChar w:fldCharType="begin"/>
            </w:r>
            <w:r w:rsidR="005B2B57">
              <w:rPr>
                <w:noProof/>
                <w:webHidden/>
              </w:rPr>
              <w:instrText xml:space="preserve"> PAGEREF _Toc444808084 \h </w:instrText>
            </w:r>
            <w:r w:rsidR="005B2B57">
              <w:rPr>
                <w:noProof/>
                <w:webHidden/>
              </w:rPr>
            </w:r>
            <w:r w:rsidR="005B2B57">
              <w:rPr>
                <w:noProof/>
                <w:webHidden/>
              </w:rPr>
              <w:fldChar w:fldCharType="separate"/>
            </w:r>
            <w:r w:rsidR="005B2B57">
              <w:rPr>
                <w:noProof/>
                <w:webHidden/>
              </w:rPr>
              <w:t>51</w:t>
            </w:r>
            <w:r w:rsidR="005B2B57">
              <w:rPr>
                <w:noProof/>
                <w:webHidden/>
              </w:rPr>
              <w:fldChar w:fldCharType="end"/>
            </w:r>
          </w:hyperlink>
        </w:p>
        <w:p w14:paraId="3E6EC7E2" w14:textId="77777777" w:rsidR="005B2B57" w:rsidRDefault="004934D3">
          <w:pPr>
            <w:pStyle w:val="TOC1"/>
            <w:tabs>
              <w:tab w:val="right" w:leader="dot" w:pos="9016"/>
            </w:tabs>
            <w:rPr>
              <w:noProof/>
            </w:rPr>
          </w:pPr>
          <w:hyperlink w:anchor="_Toc444808085" w:history="1">
            <w:r w:rsidR="005B2B57" w:rsidRPr="00771A3E">
              <w:rPr>
                <w:rStyle w:val="Hyperlink"/>
                <w:noProof/>
              </w:rPr>
              <w:t>CHAPTER SEVEN</w:t>
            </w:r>
            <w:r w:rsidR="005B2B57">
              <w:rPr>
                <w:noProof/>
                <w:webHidden/>
              </w:rPr>
              <w:tab/>
            </w:r>
            <w:r w:rsidR="005B2B57">
              <w:rPr>
                <w:noProof/>
                <w:webHidden/>
              </w:rPr>
              <w:fldChar w:fldCharType="begin"/>
            </w:r>
            <w:r w:rsidR="005B2B57">
              <w:rPr>
                <w:noProof/>
                <w:webHidden/>
              </w:rPr>
              <w:instrText xml:space="preserve"> PAGEREF _Toc444808085 \h </w:instrText>
            </w:r>
            <w:r w:rsidR="005B2B57">
              <w:rPr>
                <w:noProof/>
                <w:webHidden/>
              </w:rPr>
            </w:r>
            <w:r w:rsidR="005B2B57">
              <w:rPr>
                <w:noProof/>
                <w:webHidden/>
              </w:rPr>
              <w:fldChar w:fldCharType="separate"/>
            </w:r>
            <w:r w:rsidR="005B2B57">
              <w:rPr>
                <w:noProof/>
                <w:webHidden/>
              </w:rPr>
              <w:t>53</w:t>
            </w:r>
            <w:r w:rsidR="005B2B57">
              <w:rPr>
                <w:noProof/>
                <w:webHidden/>
              </w:rPr>
              <w:fldChar w:fldCharType="end"/>
            </w:r>
          </w:hyperlink>
        </w:p>
        <w:p w14:paraId="3AF6FAA0" w14:textId="77777777" w:rsidR="005B2B57" w:rsidRDefault="004934D3">
          <w:pPr>
            <w:pStyle w:val="TOC1"/>
            <w:tabs>
              <w:tab w:val="right" w:leader="dot" w:pos="9016"/>
            </w:tabs>
            <w:rPr>
              <w:noProof/>
            </w:rPr>
          </w:pPr>
          <w:hyperlink w:anchor="_Toc444808086" w:history="1">
            <w:r w:rsidR="005B2B57" w:rsidRPr="00771A3E">
              <w:rPr>
                <w:rStyle w:val="Hyperlink"/>
                <w:noProof/>
              </w:rPr>
              <w:t>SUMMARY, CONCLUSION AND RECOMMENDATIONS</w:t>
            </w:r>
            <w:r w:rsidR="005B2B57">
              <w:rPr>
                <w:noProof/>
                <w:webHidden/>
              </w:rPr>
              <w:tab/>
            </w:r>
            <w:r w:rsidR="005B2B57">
              <w:rPr>
                <w:noProof/>
                <w:webHidden/>
              </w:rPr>
              <w:fldChar w:fldCharType="begin"/>
            </w:r>
            <w:r w:rsidR="005B2B57">
              <w:rPr>
                <w:noProof/>
                <w:webHidden/>
              </w:rPr>
              <w:instrText xml:space="preserve"> PAGEREF _Toc444808086 \h </w:instrText>
            </w:r>
            <w:r w:rsidR="005B2B57">
              <w:rPr>
                <w:noProof/>
                <w:webHidden/>
              </w:rPr>
            </w:r>
            <w:r w:rsidR="005B2B57">
              <w:rPr>
                <w:noProof/>
                <w:webHidden/>
              </w:rPr>
              <w:fldChar w:fldCharType="separate"/>
            </w:r>
            <w:r w:rsidR="005B2B57">
              <w:rPr>
                <w:noProof/>
                <w:webHidden/>
              </w:rPr>
              <w:t>53</w:t>
            </w:r>
            <w:r w:rsidR="005B2B57">
              <w:rPr>
                <w:noProof/>
                <w:webHidden/>
              </w:rPr>
              <w:fldChar w:fldCharType="end"/>
            </w:r>
          </w:hyperlink>
        </w:p>
        <w:p w14:paraId="2FF99794" w14:textId="77777777" w:rsidR="005B2B57" w:rsidRDefault="004934D3">
          <w:pPr>
            <w:pStyle w:val="TOC2"/>
            <w:tabs>
              <w:tab w:val="right" w:leader="dot" w:pos="9016"/>
            </w:tabs>
            <w:rPr>
              <w:noProof/>
            </w:rPr>
          </w:pPr>
          <w:hyperlink w:anchor="_Toc444808087" w:history="1">
            <w:r w:rsidR="005B2B57" w:rsidRPr="00771A3E">
              <w:rPr>
                <w:rStyle w:val="Hyperlink"/>
                <w:noProof/>
              </w:rPr>
              <w:t>7.1 INTRODUCTION</w:t>
            </w:r>
            <w:r w:rsidR="005B2B57">
              <w:rPr>
                <w:noProof/>
                <w:webHidden/>
              </w:rPr>
              <w:tab/>
            </w:r>
            <w:r w:rsidR="005B2B57">
              <w:rPr>
                <w:noProof/>
                <w:webHidden/>
              </w:rPr>
              <w:fldChar w:fldCharType="begin"/>
            </w:r>
            <w:r w:rsidR="005B2B57">
              <w:rPr>
                <w:noProof/>
                <w:webHidden/>
              </w:rPr>
              <w:instrText xml:space="preserve"> PAGEREF _Toc444808087 \h </w:instrText>
            </w:r>
            <w:r w:rsidR="005B2B57">
              <w:rPr>
                <w:noProof/>
                <w:webHidden/>
              </w:rPr>
            </w:r>
            <w:r w:rsidR="005B2B57">
              <w:rPr>
                <w:noProof/>
                <w:webHidden/>
              </w:rPr>
              <w:fldChar w:fldCharType="separate"/>
            </w:r>
            <w:r w:rsidR="005B2B57">
              <w:rPr>
                <w:noProof/>
                <w:webHidden/>
              </w:rPr>
              <w:t>53</w:t>
            </w:r>
            <w:r w:rsidR="005B2B57">
              <w:rPr>
                <w:noProof/>
                <w:webHidden/>
              </w:rPr>
              <w:fldChar w:fldCharType="end"/>
            </w:r>
          </w:hyperlink>
        </w:p>
        <w:p w14:paraId="1538DF3C" w14:textId="77777777" w:rsidR="005B2B57" w:rsidRDefault="004934D3">
          <w:pPr>
            <w:pStyle w:val="TOC2"/>
            <w:tabs>
              <w:tab w:val="right" w:leader="dot" w:pos="9016"/>
            </w:tabs>
            <w:rPr>
              <w:noProof/>
            </w:rPr>
          </w:pPr>
          <w:hyperlink w:anchor="_Toc444808088" w:history="1">
            <w:r w:rsidR="005B2B57" w:rsidRPr="00771A3E">
              <w:rPr>
                <w:rStyle w:val="Hyperlink"/>
                <w:noProof/>
              </w:rPr>
              <w:t>7.2 SUMMARY</w:t>
            </w:r>
            <w:r w:rsidR="005B2B57">
              <w:rPr>
                <w:noProof/>
                <w:webHidden/>
              </w:rPr>
              <w:tab/>
            </w:r>
            <w:r w:rsidR="005B2B57">
              <w:rPr>
                <w:noProof/>
                <w:webHidden/>
              </w:rPr>
              <w:fldChar w:fldCharType="begin"/>
            </w:r>
            <w:r w:rsidR="005B2B57">
              <w:rPr>
                <w:noProof/>
                <w:webHidden/>
              </w:rPr>
              <w:instrText xml:space="preserve"> PAGEREF _Toc444808088 \h </w:instrText>
            </w:r>
            <w:r w:rsidR="005B2B57">
              <w:rPr>
                <w:noProof/>
                <w:webHidden/>
              </w:rPr>
            </w:r>
            <w:r w:rsidR="005B2B57">
              <w:rPr>
                <w:noProof/>
                <w:webHidden/>
              </w:rPr>
              <w:fldChar w:fldCharType="separate"/>
            </w:r>
            <w:r w:rsidR="005B2B57">
              <w:rPr>
                <w:noProof/>
                <w:webHidden/>
              </w:rPr>
              <w:t>53</w:t>
            </w:r>
            <w:r w:rsidR="005B2B57">
              <w:rPr>
                <w:noProof/>
                <w:webHidden/>
              </w:rPr>
              <w:fldChar w:fldCharType="end"/>
            </w:r>
          </w:hyperlink>
        </w:p>
        <w:p w14:paraId="41D8CBCD" w14:textId="77777777" w:rsidR="005B2B57" w:rsidRDefault="004934D3">
          <w:pPr>
            <w:pStyle w:val="TOC2"/>
            <w:tabs>
              <w:tab w:val="right" w:leader="dot" w:pos="9016"/>
            </w:tabs>
            <w:rPr>
              <w:noProof/>
            </w:rPr>
          </w:pPr>
          <w:hyperlink w:anchor="_Toc444808089" w:history="1">
            <w:r w:rsidR="005B2B57" w:rsidRPr="00771A3E">
              <w:rPr>
                <w:rStyle w:val="Hyperlink"/>
                <w:noProof/>
              </w:rPr>
              <w:t>7.3 CONCLUSION</w:t>
            </w:r>
            <w:r w:rsidR="005B2B57">
              <w:rPr>
                <w:noProof/>
                <w:webHidden/>
              </w:rPr>
              <w:tab/>
            </w:r>
            <w:r w:rsidR="005B2B57">
              <w:rPr>
                <w:noProof/>
                <w:webHidden/>
              </w:rPr>
              <w:fldChar w:fldCharType="begin"/>
            </w:r>
            <w:r w:rsidR="005B2B57">
              <w:rPr>
                <w:noProof/>
                <w:webHidden/>
              </w:rPr>
              <w:instrText xml:space="preserve"> PAGEREF _Toc444808089 \h </w:instrText>
            </w:r>
            <w:r w:rsidR="005B2B57">
              <w:rPr>
                <w:noProof/>
                <w:webHidden/>
              </w:rPr>
            </w:r>
            <w:r w:rsidR="005B2B57">
              <w:rPr>
                <w:noProof/>
                <w:webHidden/>
              </w:rPr>
              <w:fldChar w:fldCharType="separate"/>
            </w:r>
            <w:r w:rsidR="005B2B57">
              <w:rPr>
                <w:noProof/>
                <w:webHidden/>
              </w:rPr>
              <w:t>54</w:t>
            </w:r>
            <w:r w:rsidR="005B2B57">
              <w:rPr>
                <w:noProof/>
                <w:webHidden/>
              </w:rPr>
              <w:fldChar w:fldCharType="end"/>
            </w:r>
          </w:hyperlink>
        </w:p>
        <w:p w14:paraId="350F4A7F" w14:textId="1A405FED" w:rsidR="005B2B57" w:rsidRDefault="004934D3">
          <w:pPr>
            <w:pStyle w:val="TOC2"/>
            <w:tabs>
              <w:tab w:val="left" w:pos="880"/>
              <w:tab w:val="right" w:leader="dot" w:pos="9016"/>
            </w:tabs>
            <w:rPr>
              <w:noProof/>
            </w:rPr>
          </w:pPr>
          <w:hyperlink w:anchor="_Toc444808090" w:history="1">
            <w:r w:rsidR="005B2B57" w:rsidRPr="00771A3E">
              <w:rPr>
                <w:rStyle w:val="Hyperlink"/>
                <w:noProof/>
              </w:rPr>
              <w:t>7.4</w:t>
            </w:r>
            <w:r w:rsidR="005B2B57">
              <w:rPr>
                <w:noProof/>
              </w:rPr>
              <w:t xml:space="preserve"> </w:t>
            </w:r>
            <w:r w:rsidR="005B2B57" w:rsidRPr="00771A3E">
              <w:rPr>
                <w:rStyle w:val="Hyperlink"/>
                <w:noProof/>
              </w:rPr>
              <w:t>RECOMMENDATIONS</w:t>
            </w:r>
            <w:r w:rsidR="005B2B57">
              <w:rPr>
                <w:noProof/>
                <w:webHidden/>
              </w:rPr>
              <w:tab/>
            </w:r>
            <w:r w:rsidR="005B2B57">
              <w:rPr>
                <w:noProof/>
                <w:webHidden/>
              </w:rPr>
              <w:fldChar w:fldCharType="begin"/>
            </w:r>
            <w:r w:rsidR="005B2B57">
              <w:rPr>
                <w:noProof/>
                <w:webHidden/>
              </w:rPr>
              <w:instrText xml:space="preserve"> PAGEREF _Toc444808090 \h </w:instrText>
            </w:r>
            <w:r w:rsidR="005B2B57">
              <w:rPr>
                <w:noProof/>
                <w:webHidden/>
              </w:rPr>
            </w:r>
            <w:r w:rsidR="005B2B57">
              <w:rPr>
                <w:noProof/>
                <w:webHidden/>
              </w:rPr>
              <w:fldChar w:fldCharType="separate"/>
            </w:r>
            <w:r w:rsidR="005B2B57">
              <w:rPr>
                <w:noProof/>
                <w:webHidden/>
              </w:rPr>
              <w:t>55</w:t>
            </w:r>
            <w:r w:rsidR="005B2B57">
              <w:rPr>
                <w:noProof/>
                <w:webHidden/>
              </w:rPr>
              <w:fldChar w:fldCharType="end"/>
            </w:r>
          </w:hyperlink>
        </w:p>
        <w:p w14:paraId="26A9A781" w14:textId="77777777" w:rsidR="005B2B57" w:rsidRDefault="004934D3">
          <w:pPr>
            <w:pStyle w:val="TOC1"/>
            <w:tabs>
              <w:tab w:val="right" w:leader="dot" w:pos="9016"/>
            </w:tabs>
            <w:rPr>
              <w:noProof/>
            </w:rPr>
          </w:pPr>
          <w:hyperlink w:anchor="_Toc444808091" w:history="1">
            <w:r w:rsidR="005B2B57" w:rsidRPr="00771A3E">
              <w:rPr>
                <w:rStyle w:val="Hyperlink"/>
                <w:noProof/>
              </w:rPr>
              <w:t>REFERENCES</w:t>
            </w:r>
            <w:r w:rsidR="005B2B57">
              <w:rPr>
                <w:noProof/>
                <w:webHidden/>
              </w:rPr>
              <w:tab/>
            </w:r>
            <w:r w:rsidR="005B2B57">
              <w:rPr>
                <w:noProof/>
                <w:webHidden/>
              </w:rPr>
              <w:fldChar w:fldCharType="begin"/>
            </w:r>
            <w:r w:rsidR="005B2B57">
              <w:rPr>
                <w:noProof/>
                <w:webHidden/>
              </w:rPr>
              <w:instrText xml:space="preserve"> PAGEREF _Toc444808091 \h </w:instrText>
            </w:r>
            <w:r w:rsidR="005B2B57">
              <w:rPr>
                <w:noProof/>
                <w:webHidden/>
              </w:rPr>
            </w:r>
            <w:r w:rsidR="005B2B57">
              <w:rPr>
                <w:noProof/>
                <w:webHidden/>
              </w:rPr>
              <w:fldChar w:fldCharType="separate"/>
            </w:r>
            <w:r w:rsidR="005B2B57">
              <w:rPr>
                <w:noProof/>
                <w:webHidden/>
              </w:rPr>
              <w:t>56</w:t>
            </w:r>
            <w:r w:rsidR="005B2B57">
              <w:rPr>
                <w:noProof/>
                <w:webHidden/>
              </w:rPr>
              <w:fldChar w:fldCharType="end"/>
            </w:r>
          </w:hyperlink>
        </w:p>
        <w:p w14:paraId="558BD0A3" w14:textId="77777777" w:rsidR="005B2B57" w:rsidRDefault="004934D3">
          <w:pPr>
            <w:pStyle w:val="TOC1"/>
            <w:tabs>
              <w:tab w:val="right" w:leader="dot" w:pos="9016"/>
            </w:tabs>
            <w:rPr>
              <w:noProof/>
            </w:rPr>
          </w:pPr>
          <w:hyperlink w:anchor="_Toc444808092" w:history="1">
            <w:r w:rsidR="005B2B57" w:rsidRPr="00771A3E">
              <w:rPr>
                <w:rStyle w:val="Hyperlink"/>
                <w:noProof/>
              </w:rPr>
              <w:t>APPENDICES</w:t>
            </w:r>
            <w:r w:rsidR="005B2B57">
              <w:rPr>
                <w:noProof/>
                <w:webHidden/>
              </w:rPr>
              <w:tab/>
            </w:r>
            <w:r w:rsidR="005B2B57">
              <w:rPr>
                <w:noProof/>
                <w:webHidden/>
              </w:rPr>
              <w:fldChar w:fldCharType="begin"/>
            </w:r>
            <w:r w:rsidR="005B2B57">
              <w:rPr>
                <w:noProof/>
                <w:webHidden/>
              </w:rPr>
              <w:instrText xml:space="preserve"> PAGEREF _Toc444808092 \h </w:instrText>
            </w:r>
            <w:r w:rsidR="005B2B57">
              <w:rPr>
                <w:noProof/>
                <w:webHidden/>
              </w:rPr>
            </w:r>
            <w:r w:rsidR="005B2B57">
              <w:rPr>
                <w:noProof/>
                <w:webHidden/>
              </w:rPr>
              <w:fldChar w:fldCharType="separate"/>
            </w:r>
            <w:r w:rsidR="005B2B57">
              <w:rPr>
                <w:noProof/>
                <w:webHidden/>
              </w:rPr>
              <w:t>60</w:t>
            </w:r>
            <w:r w:rsidR="005B2B57">
              <w:rPr>
                <w:noProof/>
                <w:webHidden/>
              </w:rPr>
              <w:fldChar w:fldCharType="end"/>
            </w:r>
          </w:hyperlink>
        </w:p>
        <w:p w14:paraId="6FCFCFB5" w14:textId="77777777" w:rsidR="005B2B57" w:rsidRDefault="004934D3">
          <w:pPr>
            <w:pStyle w:val="TOC1"/>
            <w:tabs>
              <w:tab w:val="right" w:leader="dot" w:pos="9016"/>
            </w:tabs>
            <w:rPr>
              <w:noProof/>
            </w:rPr>
          </w:pPr>
          <w:hyperlink w:anchor="_Toc444808093" w:history="1">
            <w:r w:rsidR="005B2B57" w:rsidRPr="00771A3E">
              <w:rPr>
                <w:rStyle w:val="Hyperlink"/>
                <w:noProof/>
              </w:rPr>
              <w:t>APPENDIX A: INTERVIEW GUIDELINE FOR FOREIGN ENTREPRENEURS</w:t>
            </w:r>
            <w:r w:rsidR="005B2B57">
              <w:rPr>
                <w:noProof/>
                <w:webHidden/>
              </w:rPr>
              <w:tab/>
            </w:r>
            <w:r w:rsidR="005B2B57">
              <w:rPr>
                <w:noProof/>
                <w:webHidden/>
              </w:rPr>
              <w:fldChar w:fldCharType="begin"/>
            </w:r>
            <w:r w:rsidR="005B2B57">
              <w:rPr>
                <w:noProof/>
                <w:webHidden/>
              </w:rPr>
              <w:instrText xml:space="preserve"> PAGEREF _Toc444808093 \h </w:instrText>
            </w:r>
            <w:r w:rsidR="005B2B57">
              <w:rPr>
                <w:noProof/>
                <w:webHidden/>
              </w:rPr>
            </w:r>
            <w:r w:rsidR="005B2B57">
              <w:rPr>
                <w:noProof/>
                <w:webHidden/>
              </w:rPr>
              <w:fldChar w:fldCharType="separate"/>
            </w:r>
            <w:r w:rsidR="005B2B57">
              <w:rPr>
                <w:noProof/>
                <w:webHidden/>
              </w:rPr>
              <w:t>60</w:t>
            </w:r>
            <w:r w:rsidR="005B2B57">
              <w:rPr>
                <w:noProof/>
                <w:webHidden/>
              </w:rPr>
              <w:fldChar w:fldCharType="end"/>
            </w:r>
          </w:hyperlink>
        </w:p>
        <w:p w14:paraId="1260526F" w14:textId="77777777" w:rsidR="005B2B57" w:rsidRDefault="004934D3">
          <w:pPr>
            <w:pStyle w:val="TOC1"/>
            <w:tabs>
              <w:tab w:val="right" w:leader="dot" w:pos="9016"/>
            </w:tabs>
            <w:rPr>
              <w:noProof/>
            </w:rPr>
          </w:pPr>
          <w:hyperlink w:anchor="_Toc444808094" w:history="1">
            <w:r w:rsidR="005B2B57" w:rsidRPr="00771A3E">
              <w:rPr>
                <w:rStyle w:val="Hyperlink"/>
                <w:noProof/>
              </w:rPr>
              <w:t>APPENDIX B:</w:t>
            </w:r>
            <w:r w:rsidR="005B2B57">
              <w:rPr>
                <w:noProof/>
                <w:webHidden/>
              </w:rPr>
              <w:tab/>
            </w:r>
            <w:r w:rsidR="005B2B57">
              <w:rPr>
                <w:noProof/>
                <w:webHidden/>
              </w:rPr>
              <w:fldChar w:fldCharType="begin"/>
            </w:r>
            <w:r w:rsidR="005B2B57">
              <w:rPr>
                <w:noProof/>
                <w:webHidden/>
              </w:rPr>
              <w:instrText xml:space="preserve"> PAGEREF _Toc444808094 \h </w:instrText>
            </w:r>
            <w:r w:rsidR="005B2B57">
              <w:rPr>
                <w:noProof/>
                <w:webHidden/>
              </w:rPr>
            </w:r>
            <w:r w:rsidR="005B2B57">
              <w:rPr>
                <w:noProof/>
                <w:webHidden/>
              </w:rPr>
              <w:fldChar w:fldCharType="separate"/>
            </w:r>
            <w:r w:rsidR="005B2B57">
              <w:rPr>
                <w:noProof/>
                <w:webHidden/>
              </w:rPr>
              <w:t>62</w:t>
            </w:r>
            <w:r w:rsidR="005B2B57">
              <w:rPr>
                <w:noProof/>
                <w:webHidden/>
              </w:rPr>
              <w:fldChar w:fldCharType="end"/>
            </w:r>
          </w:hyperlink>
        </w:p>
        <w:p w14:paraId="14473396" w14:textId="77777777" w:rsidR="005B2B57" w:rsidRDefault="004934D3">
          <w:pPr>
            <w:pStyle w:val="TOC1"/>
            <w:tabs>
              <w:tab w:val="right" w:leader="dot" w:pos="9016"/>
            </w:tabs>
            <w:rPr>
              <w:noProof/>
            </w:rPr>
          </w:pPr>
          <w:hyperlink w:anchor="_Toc444808095" w:history="1">
            <w:r w:rsidR="005B2B57" w:rsidRPr="00771A3E">
              <w:rPr>
                <w:rStyle w:val="Hyperlink"/>
                <w:noProof/>
              </w:rPr>
              <w:t>INTERVIEW GUIDELINE FOR THE BLACK LOCAL   ENTREPRENEURS IN MDANTSANE TOWNSHIP, EAST LONDON.</w:t>
            </w:r>
            <w:r w:rsidR="005B2B57">
              <w:rPr>
                <w:noProof/>
                <w:webHidden/>
              </w:rPr>
              <w:tab/>
            </w:r>
            <w:r w:rsidR="005B2B57">
              <w:rPr>
                <w:noProof/>
                <w:webHidden/>
              </w:rPr>
              <w:fldChar w:fldCharType="begin"/>
            </w:r>
            <w:r w:rsidR="005B2B57">
              <w:rPr>
                <w:noProof/>
                <w:webHidden/>
              </w:rPr>
              <w:instrText xml:space="preserve"> PAGEREF _Toc444808095 \h </w:instrText>
            </w:r>
            <w:r w:rsidR="005B2B57">
              <w:rPr>
                <w:noProof/>
                <w:webHidden/>
              </w:rPr>
            </w:r>
            <w:r w:rsidR="005B2B57">
              <w:rPr>
                <w:noProof/>
                <w:webHidden/>
              </w:rPr>
              <w:fldChar w:fldCharType="separate"/>
            </w:r>
            <w:r w:rsidR="005B2B57">
              <w:rPr>
                <w:noProof/>
                <w:webHidden/>
              </w:rPr>
              <w:t>62</w:t>
            </w:r>
            <w:r w:rsidR="005B2B57">
              <w:rPr>
                <w:noProof/>
                <w:webHidden/>
              </w:rPr>
              <w:fldChar w:fldCharType="end"/>
            </w:r>
          </w:hyperlink>
        </w:p>
        <w:p w14:paraId="480F7B59" w14:textId="77777777" w:rsidR="00F14831" w:rsidRPr="00060EEE" w:rsidRDefault="00C254B0" w:rsidP="00060EEE">
          <w:pPr>
            <w:spacing w:before="30" w:after="30"/>
            <w:jc w:val="both"/>
            <w:rPr>
              <w:rFonts w:ascii="Arial" w:hAnsi="Arial" w:cs="Arial"/>
              <w:sz w:val="24"/>
              <w:szCs w:val="24"/>
            </w:rPr>
          </w:pPr>
          <w:r w:rsidRPr="00060EEE">
            <w:rPr>
              <w:rFonts w:ascii="Arial" w:hAnsi="Arial" w:cs="Arial"/>
              <w:b/>
              <w:bCs/>
              <w:noProof/>
              <w:sz w:val="24"/>
              <w:szCs w:val="24"/>
            </w:rPr>
            <w:fldChar w:fldCharType="end"/>
          </w:r>
        </w:p>
      </w:sdtContent>
    </w:sdt>
    <w:p w14:paraId="14FBEC70" w14:textId="77777777" w:rsidR="00F14831" w:rsidRDefault="00F14831" w:rsidP="00060EEE">
      <w:pPr>
        <w:spacing w:before="30" w:after="30"/>
        <w:jc w:val="both"/>
        <w:rPr>
          <w:rFonts w:ascii="Arial" w:hAnsi="Arial" w:cs="Arial"/>
          <w:sz w:val="24"/>
          <w:szCs w:val="24"/>
        </w:rPr>
      </w:pPr>
    </w:p>
    <w:p w14:paraId="13E4AA0E" w14:textId="77777777" w:rsidR="0074568A" w:rsidRDefault="0074568A" w:rsidP="00060EEE">
      <w:pPr>
        <w:spacing w:before="30" w:after="30"/>
        <w:jc w:val="both"/>
        <w:rPr>
          <w:rFonts w:ascii="Arial" w:hAnsi="Arial" w:cs="Arial"/>
          <w:sz w:val="24"/>
          <w:szCs w:val="24"/>
        </w:rPr>
      </w:pPr>
    </w:p>
    <w:p w14:paraId="465C97B4" w14:textId="77777777" w:rsidR="0074568A" w:rsidRDefault="0074568A" w:rsidP="00060EEE">
      <w:pPr>
        <w:spacing w:before="30" w:after="30"/>
        <w:jc w:val="both"/>
        <w:rPr>
          <w:rFonts w:ascii="Arial" w:hAnsi="Arial" w:cs="Arial"/>
          <w:sz w:val="24"/>
          <w:szCs w:val="24"/>
        </w:rPr>
      </w:pPr>
    </w:p>
    <w:p w14:paraId="6934AC34" w14:textId="77777777" w:rsidR="0074568A" w:rsidRDefault="0074568A" w:rsidP="00060EEE">
      <w:pPr>
        <w:spacing w:before="30" w:after="30"/>
        <w:jc w:val="both"/>
        <w:rPr>
          <w:rFonts w:ascii="Arial" w:hAnsi="Arial" w:cs="Arial"/>
          <w:sz w:val="24"/>
          <w:szCs w:val="24"/>
        </w:rPr>
      </w:pPr>
    </w:p>
    <w:p w14:paraId="24BF4299" w14:textId="77777777" w:rsidR="0074568A" w:rsidRDefault="0074568A" w:rsidP="00060EEE">
      <w:pPr>
        <w:spacing w:before="30" w:after="30"/>
        <w:jc w:val="both"/>
        <w:rPr>
          <w:rFonts w:ascii="Arial" w:hAnsi="Arial" w:cs="Arial"/>
          <w:sz w:val="24"/>
          <w:szCs w:val="24"/>
        </w:rPr>
      </w:pPr>
    </w:p>
    <w:p w14:paraId="586ABD26" w14:textId="77777777" w:rsidR="0074568A" w:rsidRDefault="0074568A" w:rsidP="00060EEE">
      <w:pPr>
        <w:spacing w:before="30" w:after="30"/>
        <w:jc w:val="both"/>
        <w:rPr>
          <w:rFonts w:ascii="Arial" w:hAnsi="Arial" w:cs="Arial"/>
          <w:sz w:val="24"/>
          <w:szCs w:val="24"/>
        </w:rPr>
      </w:pPr>
    </w:p>
    <w:p w14:paraId="49751DEF" w14:textId="77777777" w:rsidR="00F14831" w:rsidRPr="00060EEE" w:rsidRDefault="00F14831" w:rsidP="00060EEE">
      <w:pPr>
        <w:spacing w:before="30" w:after="30"/>
        <w:jc w:val="both"/>
        <w:rPr>
          <w:rFonts w:ascii="Arial" w:hAnsi="Arial" w:cs="Arial"/>
          <w:sz w:val="24"/>
          <w:szCs w:val="24"/>
        </w:rPr>
      </w:pPr>
    </w:p>
    <w:p w14:paraId="67462162" w14:textId="77777777" w:rsidR="00F14831" w:rsidRDefault="00F14831" w:rsidP="005B2B57">
      <w:pPr>
        <w:pStyle w:val="Heading1"/>
      </w:pPr>
      <w:bookmarkStart w:id="5" w:name="_Toc444808010"/>
      <w:r w:rsidRPr="00060EEE">
        <w:lastRenderedPageBreak/>
        <w:t>LIST OF PICTURES</w:t>
      </w:r>
      <w:bookmarkEnd w:id="5"/>
    </w:p>
    <w:p w14:paraId="087BAD2F" w14:textId="77777777" w:rsidR="00B27DB2" w:rsidRPr="003B5FE1" w:rsidRDefault="00B27DB2" w:rsidP="00F654DC">
      <w:pPr>
        <w:spacing w:before="30" w:after="30"/>
      </w:pPr>
    </w:p>
    <w:p w14:paraId="78D1BA02" w14:textId="40063043" w:rsidR="00C05C66" w:rsidRDefault="00C254B0">
      <w:pPr>
        <w:pStyle w:val="TableofFigures"/>
        <w:tabs>
          <w:tab w:val="right" w:leader="dot" w:pos="9016"/>
        </w:tabs>
        <w:rPr>
          <w:noProof/>
        </w:rPr>
      </w:pPr>
      <w:r w:rsidRPr="003B5FE1">
        <w:rPr>
          <w:rFonts w:cs="Arial"/>
        </w:rPr>
        <w:fldChar w:fldCharType="begin"/>
      </w:r>
      <w:r w:rsidR="00CB1F11" w:rsidRPr="003B5FE1">
        <w:rPr>
          <w:rFonts w:cs="Arial"/>
        </w:rPr>
        <w:instrText xml:space="preserve"> TOC \h \z \c "Picture" </w:instrText>
      </w:r>
      <w:r w:rsidRPr="003B5FE1">
        <w:rPr>
          <w:rFonts w:cs="Arial"/>
        </w:rPr>
        <w:fldChar w:fldCharType="separate"/>
      </w:r>
      <w:hyperlink w:anchor="_Toc435735251" w:history="1">
        <w:r w:rsidR="00C05C66" w:rsidRPr="006F5991">
          <w:rPr>
            <w:rStyle w:val="Hyperlink"/>
            <w:rFonts w:cs="Arial"/>
            <w:noProof/>
          </w:rPr>
          <w:t xml:space="preserve">Picture 1: </w:t>
        </w:r>
        <w:r w:rsidR="005A4D56" w:rsidRPr="006F5991">
          <w:rPr>
            <w:rStyle w:val="Hyperlink"/>
            <w:rFonts w:cs="Arial"/>
            <w:noProof/>
          </w:rPr>
          <w:t>The first business building in Mdantsane where both Mr Gaxela and Mr Gabelana rented business premises</w:t>
        </w:r>
        <w:r w:rsidR="00C05C66" w:rsidRPr="006F5991">
          <w:rPr>
            <w:noProof/>
            <w:webHidden/>
          </w:rPr>
          <w:tab/>
        </w:r>
      </w:hyperlink>
      <w:r w:rsidR="006F5991">
        <w:rPr>
          <w:noProof/>
        </w:rPr>
        <w:t>32</w:t>
      </w:r>
    </w:p>
    <w:p w14:paraId="20D9E021" w14:textId="21F3879E" w:rsidR="00C05C66" w:rsidRDefault="00FD2060">
      <w:pPr>
        <w:pStyle w:val="TableofFigures"/>
        <w:tabs>
          <w:tab w:val="right" w:leader="dot" w:pos="9016"/>
        </w:tabs>
        <w:rPr>
          <w:noProof/>
        </w:rPr>
      </w:pPr>
      <w:r w:rsidRPr="00FD2060">
        <w:t>Picture 2: A Bottle Store and a Shop built by Mr Gaxela in NU5B</w:t>
      </w:r>
      <w:r w:rsidRPr="00FD2060">
        <w:rPr>
          <w:webHidden/>
        </w:rPr>
        <w:tab/>
      </w:r>
      <w:r w:rsidR="006F5991">
        <w:rPr>
          <w:noProof/>
        </w:rPr>
        <w:t>32</w:t>
      </w:r>
    </w:p>
    <w:p w14:paraId="0749404D" w14:textId="2C9951BE" w:rsidR="004A28E0" w:rsidRDefault="004A28E0" w:rsidP="004A28E0">
      <w:pPr>
        <w:pStyle w:val="TableofFigures"/>
        <w:tabs>
          <w:tab w:val="right" w:leader="dot" w:pos="9016"/>
        </w:tabs>
        <w:rPr>
          <w:noProof/>
        </w:rPr>
      </w:pPr>
      <w:r w:rsidRPr="004A28E0">
        <w:rPr>
          <w:noProof/>
        </w:rPr>
        <w:t>Picture 3: The remains of a shopping site bought by Mr Gabelana.</w:t>
      </w:r>
      <w:r w:rsidRPr="004A28E0">
        <w:rPr>
          <w:noProof/>
          <w:webHidden/>
        </w:rPr>
        <w:tab/>
      </w:r>
      <w:r w:rsidR="006F5991">
        <w:rPr>
          <w:noProof/>
          <w:webHidden/>
        </w:rPr>
        <w:t>34</w:t>
      </w:r>
    </w:p>
    <w:p w14:paraId="5875C9DC" w14:textId="20EEED63" w:rsidR="00C05C66" w:rsidRDefault="004A28E0">
      <w:pPr>
        <w:pStyle w:val="TableofFigures"/>
        <w:tabs>
          <w:tab w:val="right" w:leader="dot" w:pos="9016"/>
        </w:tabs>
      </w:pPr>
      <w:r w:rsidRPr="004A28E0">
        <w:t>Picture 4: Part of the complex built by Mr Gabelana at Mdantsane Highway</w:t>
      </w:r>
      <w:r w:rsidRPr="004A28E0">
        <w:rPr>
          <w:webHidden/>
        </w:rPr>
        <w:tab/>
      </w:r>
      <w:r w:rsidR="006F5991">
        <w:rPr>
          <w:noProof/>
        </w:rPr>
        <w:t>35</w:t>
      </w:r>
    </w:p>
    <w:p w14:paraId="39CDF362" w14:textId="149BE5B8" w:rsidR="00C05C66" w:rsidRDefault="004A28E0">
      <w:pPr>
        <w:pStyle w:val="TableofFigures"/>
        <w:tabs>
          <w:tab w:val="right" w:leader="dot" w:pos="9016"/>
        </w:tabs>
        <w:rPr>
          <w:noProof/>
        </w:rPr>
      </w:pPr>
      <w:r w:rsidRPr="004A28E0">
        <w:rPr>
          <w:noProof/>
        </w:rPr>
        <w:t>Picture 5: Part of Mr Gabelana’s building built at Highway in Mdantsane.</w:t>
      </w:r>
      <w:r w:rsidRPr="004A28E0">
        <w:rPr>
          <w:noProof/>
          <w:webHidden/>
        </w:rPr>
        <w:tab/>
      </w:r>
      <w:r w:rsidR="006F5991">
        <w:rPr>
          <w:noProof/>
        </w:rPr>
        <w:t>35</w:t>
      </w:r>
    </w:p>
    <w:p w14:paraId="2CFED71C" w14:textId="3D7165F4" w:rsidR="00C05C66" w:rsidRDefault="004A28E0">
      <w:pPr>
        <w:pStyle w:val="TableofFigures"/>
        <w:tabs>
          <w:tab w:val="right" w:leader="dot" w:pos="9016"/>
        </w:tabs>
        <w:rPr>
          <w:noProof/>
        </w:rPr>
      </w:pPr>
      <w:r w:rsidRPr="004A28E0">
        <w:t>Picture 6: A shop built by Nomtshongwana in NU1</w:t>
      </w:r>
      <w:r w:rsidRPr="004A28E0">
        <w:rPr>
          <w:webHidden/>
        </w:rPr>
        <w:tab/>
      </w:r>
      <w:r w:rsidR="006F5991">
        <w:rPr>
          <w:noProof/>
        </w:rPr>
        <w:t>41</w:t>
      </w:r>
    </w:p>
    <w:p w14:paraId="478F2536" w14:textId="4644A2AE" w:rsidR="00C05C66" w:rsidRDefault="004A28E0">
      <w:pPr>
        <w:pStyle w:val="TableofFigures"/>
        <w:tabs>
          <w:tab w:val="right" w:leader="dot" w:pos="9016"/>
        </w:tabs>
        <w:rPr>
          <w:noProof/>
        </w:rPr>
      </w:pPr>
      <w:r w:rsidRPr="004A28E0">
        <w:rPr>
          <w:noProof/>
        </w:rPr>
        <w:t>Picture 7: A funeral parlour built by Nomtshongwana in NU6.</w:t>
      </w:r>
      <w:r w:rsidRPr="004A28E0">
        <w:rPr>
          <w:noProof/>
          <w:webHidden/>
        </w:rPr>
        <w:tab/>
      </w:r>
      <w:r w:rsidR="006F5991">
        <w:rPr>
          <w:noProof/>
        </w:rPr>
        <w:t>42</w:t>
      </w:r>
    </w:p>
    <w:p w14:paraId="599372DD" w14:textId="47B38EF0" w:rsidR="00C05C66" w:rsidRDefault="006F5991">
      <w:pPr>
        <w:pStyle w:val="TableofFigures"/>
        <w:tabs>
          <w:tab w:val="right" w:leader="dot" w:pos="9016"/>
        </w:tabs>
        <w:rPr>
          <w:noProof/>
        </w:rPr>
      </w:pPr>
      <w:r w:rsidRPr="006F5991">
        <w:t>Picture 8: The Dyani family shop that was rented by Mr Guzana in NU3</w:t>
      </w:r>
      <w:r w:rsidRPr="006F5991">
        <w:rPr>
          <w:webHidden/>
        </w:rPr>
        <w:tab/>
      </w:r>
      <w:r>
        <w:rPr>
          <w:noProof/>
        </w:rPr>
        <w:t>43</w:t>
      </w:r>
    </w:p>
    <w:p w14:paraId="08AA77DB" w14:textId="5B7AF49F" w:rsidR="00C05C66" w:rsidRDefault="006F5991">
      <w:pPr>
        <w:pStyle w:val="TableofFigures"/>
        <w:tabs>
          <w:tab w:val="right" w:leader="dot" w:pos="9016"/>
        </w:tabs>
        <w:rPr>
          <w:noProof/>
        </w:rPr>
      </w:pPr>
      <w:r w:rsidRPr="006F5991">
        <w:t>Picture 9: A supermarket built by Mr Guzana in NU14</w:t>
      </w:r>
      <w:r w:rsidRPr="006F5991">
        <w:rPr>
          <w:webHidden/>
        </w:rPr>
        <w:tab/>
      </w:r>
      <w:hyperlink w:anchor="_Toc435735259" w:history="1"/>
      <w:r>
        <w:rPr>
          <w:noProof/>
        </w:rPr>
        <w:t>44</w:t>
      </w:r>
    </w:p>
    <w:p w14:paraId="66321879" w14:textId="77777777" w:rsidR="003B5FE1" w:rsidRPr="003B5FE1" w:rsidRDefault="00C254B0" w:rsidP="00716554">
      <w:pPr>
        <w:spacing w:before="40" w:after="40"/>
        <w:jc w:val="both"/>
        <w:rPr>
          <w:rFonts w:ascii="Arial" w:hAnsi="Arial" w:cs="Arial"/>
          <w:sz w:val="24"/>
          <w:szCs w:val="24"/>
        </w:rPr>
      </w:pPr>
      <w:r w:rsidRPr="003B5FE1">
        <w:rPr>
          <w:rFonts w:cs="Arial"/>
        </w:rPr>
        <w:fldChar w:fldCharType="end"/>
      </w:r>
    </w:p>
    <w:p w14:paraId="2AE1BD04" w14:textId="77777777" w:rsidR="003B5FE1" w:rsidRDefault="003B5FE1" w:rsidP="00AD5083"/>
    <w:p w14:paraId="311D11E1" w14:textId="77777777" w:rsidR="00716554" w:rsidRDefault="00716554" w:rsidP="00AD5083"/>
    <w:p w14:paraId="4343ACE5" w14:textId="77777777" w:rsidR="00293F4E" w:rsidRDefault="00293F4E" w:rsidP="00AD5083"/>
    <w:p w14:paraId="153AD4E2" w14:textId="77777777" w:rsidR="00A56B12" w:rsidRDefault="00A56B12" w:rsidP="00AD5083"/>
    <w:p w14:paraId="0D05A4A4" w14:textId="77777777" w:rsidR="00A56B12" w:rsidRDefault="00A56B12" w:rsidP="00AD5083"/>
    <w:p w14:paraId="29355A39" w14:textId="77777777" w:rsidR="00B07B0F" w:rsidRDefault="00B07B0F" w:rsidP="00AD5083"/>
    <w:p w14:paraId="7ED30C6D" w14:textId="77777777" w:rsidR="00B07B0F" w:rsidRDefault="00B07B0F" w:rsidP="00AD5083"/>
    <w:p w14:paraId="0190BBFF" w14:textId="77777777" w:rsidR="00B07B0F" w:rsidRDefault="00B07B0F" w:rsidP="00AD5083"/>
    <w:p w14:paraId="2888C5A2" w14:textId="77777777" w:rsidR="00B07B0F" w:rsidRDefault="00B07B0F" w:rsidP="00AD5083"/>
    <w:p w14:paraId="2212A0D6" w14:textId="77777777" w:rsidR="00B07B0F" w:rsidRDefault="00B07B0F" w:rsidP="00AD5083"/>
    <w:p w14:paraId="3FB0ED93" w14:textId="77777777" w:rsidR="00B07B0F" w:rsidRDefault="00B07B0F" w:rsidP="00AD5083"/>
    <w:p w14:paraId="0196E89A" w14:textId="77777777" w:rsidR="00B07B0F" w:rsidRDefault="00B07B0F" w:rsidP="00AD5083"/>
    <w:p w14:paraId="1EC7EAA3" w14:textId="77777777" w:rsidR="000B3220" w:rsidRDefault="000B3220" w:rsidP="00AD5083"/>
    <w:p w14:paraId="6941E445" w14:textId="77777777" w:rsidR="00FB5FE1" w:rsidRDefault="00FB5FE1" w:rsidP="005B2B57">
      <w:pPr>
        <w:pStyle w:val="Heading1"/>
      </w:pPr>
    </w:p>
    <w:p w14:paraId="755EE061" w14:textId="77777777" w:rsidR="000B3220" w:rsidRDefault="000B3220" w:rsidP="000B3220"/>
    <w:p w14:paraId="53D2D9DB" w14:textId="77777777" w:rsidR="000B3220" w:rsidRPr="000B3220" w:rsidRDefault="000B3220" w:rsidP="000B3220"/>
    <w:p w14:paraId="0BE0AE96" w14:textId="77777777" w:rsidR="00B07B0F" w:rsidRPr="00B07B0F" w:rsidRDefault="00B07B0F" w:rsidP="00B07B0F"/>
    <w:p w14:paraId="5FC6EECD" w14:textId="138841BF" w:rsidR="00531D87" w:rsidRDefault="00FB5FE1" w:rsidP="005B2B57">
      <w:pPr>
        <w:pStyle w:val="Heading1"/>
      </w:pPr>
      <w:r>
        <w:t xml:space="preserve">                                                              </w:t>
      </w:r>
    </w:p>
    <w:p w14:paraId="6D4EF4F5" w14:textId="77777777" w:rsidR="00FD2060" w:rsidRPr="00FD2060" w:rsidRDefault="00FD2060" w:rsidP="00FD2060"/>
    <w:p w14:paraId="641A02C6" w14:textId="4F6E72AF" w:rsidR="008469BD" w:rsidRDefault="008469BD" w:rsidP="005B2B57">
      <w:pPr>
        <w:pStyle w:val="Heading1"/>
      </w:pPr>
      <w:bookmarkStart w:id="6" w:name="_Toc444808011"/>
      <w:r w:rsidRPr="00060EEE">
        <w:lastRenderedPageBreak/>
        <w:t>LIST OF FIGURES</w:t>
      </w:r>
      <w:bookmarkEnd w:id="6"/>
    </w:p>
    <w:p w14:paraId="54E94683" w14:textId="77777777" w:rsidR="00716554" w:rsidRPr="00716554" w:rsidRDefault="00716554" w:rsidP="00F654DC">
      <w:pPr>
        <w:spacing w:before="30" w:after="30"/>
      </w:pPr>
    </w:p>
    <w:p w14:paraId="2B491CA9" w14:textId="66B9F3AA" w:rsidR="00C05C66" w:rsidRDefault="00C254B0">
      <w:pPr>
        <w:pStyle w:val="TableofFigures"/>
        <w:tabs>
          <w:tab w:val="right" w:leader="dot" w:pos="9016"/>
        </w:tabs>
        <w:rPr>
          <w:noProof/>
        </w:rPr>
      </w:pPr>
      <w:r w:rsidRPr="003B5FE1">
        <w:rPr>
          <w:rFonts w:cs="Arial"/>
        </w:rPr>
        <w:fldChar w:fldCharType="begin"/>
      </w:r>
      <w:r w:rsidR="004C12CB" w:rsidRPr="003B5FE1">
        <w:rPr>
          <w:rFonts w:cs="Arial"/>
        </w:rPr>
        <w:instrText xml:space="preserve"> TOC \h \z \c "Figure" </w:instrText>
      </w:r>
      <w:r w:rsidRPr="003B5FE1">
        <w:rPr>
          <w:rFonts w:cs="Arial"/>
        </w:rPr>
        <w:fldChar w:fldCharType="separate"/>
      </w:r>
      <w:hyperlink w:anchor="_Toc435735266" w:history="1">
        <w:r w:rsidR="00C05C66" w:rsidRPr="00F030D4">
          <w:rPr>
            <w:rStyle w:val="Hyperlink"/>
            <w:rFonts w:ascii="Arial" w:hAnsi="Arial" w:cs="Arial"/>
            <w:i/>
            <w:noProof/>
          </w:rPr>
          <w:t>Figure 1: Map of South Africa</w:t>
        </w:r>
        <w:r w:rsidR="00C05C66">
          <w:rPr>
            <w:noProof/>
            <w:webHidden/>
          </w:rPr>
          <w:tab/>
        </w:r>
        <w:r w:rsidR="00C05C66">
          <w:rPr>
            <w:noProof/>
            <w:webHidden/>
          </w:rPr>
          <w:fldChar w:fldCharType="begin"/>
        </w:r>
        <w:r w:rsidR="00C05C66">
          <w:rPr>
            <w:noProof/>
            <w:webHidden/>
          </w:rPr>
          <w:instrText xml:space="preserve"> PAGEREF _Toc435735266 \h </w:instrText>
        </w:r>
        <w:r w:rsidR="00C05C66">
          <w:rPr>
            <w:noProof/>
            <w:webHidden/>
          </w:rPr>
        </w:r>
        <w:r w:rsidR="00C05C66">
          <w:rPr>
            <w:noProof/>
            <w:webHidden/>
          </w:rPr>
          <w:fldChar w:fldCharType="separate"/>
        </w:r>
        <w:r w:rsidR="00B94A57">
          <w:rPr>
            <w:noProof/>
            <w:webHidden/>
          </w:rPr>
          <w:t>xi</w:t>
        </w:r>
        <w:r w:rsidR="00C05C66">
          <w:rPr>
            <w:noProof/>
            <w:webHidden/>
          </w:rPr>
          <w:fldChar w:fldCharType="end"/>
        </w:r>
      </w:hyperlink>
    </w:p>
    <w:p w14:paraId="2EDD50B1" w14:textId="06C5BBF2" w:rsidR="00C05C66" w:rsidRDefault="004934D3">
      <w:pPr>
        <w:pStyle w:val="TableofFigures"/>
        <w:tabs>
          <w:tab w:val="right" w:leader="dot" w:pos="9016"/>
        </w:tabs>
        <w:rPr>
          <w:noProof/>
        </w:rPr>
      </w:pPr>
      <w:hyperlink w:anchor="_Toc435735267" w:history="1">
        <w:r w:rsidR="00C05C66" w:rsidRPr="00F030D4">
          <w:rPr>
            <w:rStyle w:val="Hyperlink"/>
            <w:rFonts w:ascii="Arial" w:hAnsi="Arial" w:cs="Arial"/>
            <w:i/>
            <w:noProof/>
          </w:rPr>
          <w:t>Figure 2: Map of East London</w:t>
        </w:r>
        <w:r w:rsidR="00C05C66">
          <w:rPr>
            <w:noProof/>
            <w:webHidden/>
          </w:rPr>
          <w:tab/>
        </w:r>
        <w:r w:rsidR="00C05C66">
          <w:rPr>
            <w:noProof/>
            <w:webHidden/>
          </w:rPr>
          <w:fldChar w:fldCharType="begin"/>
        </w:r>
        <w:r w:rsidR="00C05C66">
          <w:rPr>
            <w:noProof/>
            <w:webHidden/>
          </w:rPr>
          <w:instrText xml:space="preserve"> PAGEREF _Toc435735267 \h </w:instrText>
        </w:r>
        <w:r w:rsidR="00C05C66">
          <w:rPr>
            <w:noProof/>
            <w:webHidden/>
          </w:rPr>
        </w:r>
        <w:r w:rsidR="00C05C66">
          <w:rPr>
            <w:noProof/>
            <w:webHidden/>
          </w:rPr>
          <w:fldChar w:fldCharType="separate"/>
        </w:r>
        <w:r w:rsidR="00B94A57">
          <w:rPr>
            <w:noProof/>
            <w:webHidden/>
          </w:rPr>
          <w:t>xii</w:t>
        </w:r>
        <w:r w:rsidR="00C05C66">
          <w:rPr>
            <w:noProof/>
            <w:webHidden/>
          </w:rPr>
          <w:fldChar w:fldCharType="end"/>
        </w:r>
      </w:hyperlink>
    </w:p>
    <w:p w14:paraId="7B6D7335" w14:textId="34D29653" w:rsidR="00C05C66" w:rsidRDefault="004934D3">
      <w:pPr>
        <w:pStyle w:val="TableofFigures"/>
        <w:tabs>
          <w:tab w:val="right" w:leader="dot" w:pos="9016"/>
        </w:tabs>
        <w:rPr>
          <w:noProof/>
        </w:rPr>
      </w:pPr>
      <w:hyperlink w:anchor="_Toc435735268" w:history="1">
        <w:r w:rsidR="00C05C66" w:rsidRPr="00F030D4">
          <w:rPr>
            <w:rStyle w:val="Hyperlink"/>
            <w:rFonts w:ascii="Arial" w:hAnsi="Arial" w:cs="Arial"/>
            <w:i/>
            <w:noProof/>
          </w:rPr>
          <w:t xml:space="preserve">Figure 3: </w:t>
        </w:r>
        <w:r w:rsidR="00897438" w:rsidRPr="00897438">
          <w:rPr>
            <w:rStyle w:val="Hyperlink"/>
            <w:rFonts w:ascii="Arial" w:hAnsi="Arial" w:cs="Arial"/>
            <w:i/>
            <w:noProof/>
          </w:rPr>
          <w:t>Figure 3 : The Class Structure of South Africa 2008 (calculated from National Income Dynamics Study data)</w:t>
        </w:r>
        <w:r w:rsidR="00C05C66">
          <w:rPr>
            <w:noProof/>
            <w:webHidden/>
          </w:rPr>
          <w:tab/>
        </w:r>
        <w:r w:rsidR="000B3220">
          <w:rPr>
            <w:noProof/>
            <w:webHidden/>
          </w:rPr>
          <w:t>1</w:t>
        </w:r>
      </w:hyperlink>
      <w:r w:rsidR="00F66555">
        <w:rPr>
          <w:noProof/>
        </w:rPr>
        <w:t>5</w:t>
      </w:r>
    </w:p>
    <w:p w14:paraId="776C6CA4" w14:textId="181875D5" w:rsidR="000B3220" w:rsidRPr="000B3220" w:rsidRDefault="000B3220" w:rsidP="000B3220">
      <w:pPr>
        <w:rPr>
          <w:rFonts w:ascii="Arial" w:hAnsi="Arial" w:cs="Arial"/>
          <w:i/>
        </w:rPr>
      </w:pPr>
      <w:r>
        <w:rPr>
          <w:rFonts w:ascii="Arial" w:hAnsi="Arial" w:cs="Arial"/>
          <w:i/>
        </w:rPr>
        <w:t xml:space="preserve">Figure 4: </w:t>
      </w:r>
      <w:r w:rsidRPr="000B3220">
        <w:rPr>
          <w:rFonts w:ascii="Arial" w:hAnsi="Arial" w:cs="Arial"/>
          <w:i/>
        </w:rPr>
        <w:t>Map of Mdantsane showing the location of Unit 1 up to Unit 7</w:t>
      </w:r>
      <w:r>
        <w:rPr>
          <w:rFonts w:ascii="Arial" w:hAnsi="Arial" w:cs="Arial"/>
          <w:i/>
        </w:rPr>
        <w:t>……………………..</w:t>
      </w:r>
      <w:r w:rsidR="00F66555">
        <w:rPr>
          <w:rFonts w:ascii="Arial" w:hAnsi="Arial" w:cs="Arial"/>
          <w:i/>
        </w:rPr>
        <w:t>25</w:t>
      </w:r>
    </w:p>
    <w:p w14:paraId="3618FB46" w14:textId="77777777" w:rsidR="000B3220" w:rsidRPr="000B3220" w:rsidRDefault="000B3220" w:rsidP="000B3220"/>
    <w:p w14:paraId="3A197E8E" w14:textId="77777777" w:rsidR="000B3220" w:rsidRPr="000B3220" w:rsidRDefault="000B3220" w:rsidP="000B3220"/>
    <w:p w14:paraId="14FA2FF7" w14:textId="77777777" w:rsidR="00F14831" w:rsidRPr="00AD5083" w:rsidRDefault="00C254B0" w:rsidP="00060EEE">
      <w:pPr>
        <w:spacing w:before="30" w:after="30"/>
        <w:jc w:val="both"/>
        <w:rPr>
          <w:rFonts w:ascii="Arial" w:hAnsi="Arial" w:cs="Arial"/>
          <w:sz w:val="20"/>
          <w:szCs w:val="20"/>
        </w:rPr>
      </w:pPr>
      <w:r w:rsidRPr="003B5FE1">
        <w:rPr>
          <w:rFonts w:cs="Arial"/>
        </w:rPr>
        <w:fldChar w:fldCharType="end"/>
      </w:r>
    </w:p>
    <w:p w14:paraId="5D0EE062" w14:textId="77777777" w:rsidR="00F14831" w:rsidRPr="00AD5083" w:rsidRDefault="00F14831" w:rsidP="00060EEE">
      <w:pPr>
        <w:spacing w:before="30" w:after="30"/>
        <w:jc w:val="both"/>
        <w:rPr>
          <w:rFonts w:ascii="Arial" w:hAnsi="Arial" w:cs="Arial"/>
          <w:sz w:val="20"/>
          <w:szCs w:val="20"/>
        </w:rPr>
      </w:pPr>
    </w:p>
    <w:p w14:paraId="1EC2FEA6" w14:textId="77777777" w:rsidR="00914F1A" w:rsidRPr="00060EEE" w:rsidRDefault="00914F1A" w:rsidP="005B2B57">
      <w:pPr>
        <w:pStyle w:val="Heading1"/>
      </w:pPr>
    </w:p>
    <w:p w14:paraId="39AFE120" w14:textId="77777777" w:rsidR="00914F1A" w:rsidRPr="00060EEE" w:rsidRDefault="00914F1A" w:rsidP="005B2B57">
      <w:pPr>
        <w:pStyle w:val="Heading1"/>
      </w:pPr>
    </w:p>
    <w:p w14:paraId="2B5C52A8" w14:textId="77777777" w:rsidR="00914F1A" w:rsidRPr="00060EEE" w:rsidRDefault="00914F1A" w:rsidP="005B2B57">
      <w:pPr>
        <w:pStyle w:val="Heading1"/>
      </w:pPr>
    </w:p>
    <w:p w14:paraId="0FDBBC31" w14:textId="77777777" w:rsidR="00914F1A" w:rsidRPr="00060EEE" w:rsidRDefault="00914F1A" w:rsidP="005B2B57">
      <w:pPr>
        <w:pStyle w:val="Heading1"/>
      </w:pPr>
    </w:p>
    <w:p w14:paraId="7BCF7060" w14:textId="77777777" w:rsidR="00914F1A" w:rsidRPr="00060EEE" w:rsidRDefault="00914F1A" w:rsidP="005B2B57">
      <w:pPr>
        <w:pStyle w:val="Heading1"/>
      </w:pPr>
    </w:p>
    <w:p w14:paraId="60170524" w14:textId="77777777" w:rsidR="00914F1A" w:rsidRPr="00060EEE" w:rsidRDefault="00914F1A" w:rsidP="005B2B57">
      <w:pPr>
        <w:pStyle w:val="Heading1"/>
      </w:pPr>
    </w:p>
    <w:p w14:paraId="6E2D1011" w14:textId="77777777" w:rsidR="00914F1A" w:rsidRPr="00060EEE" w:rsidRDefault="00914F1A" w:rsidP="005B2B57">
      <w:pPr>
        <w:pStyle w:val="Heading1"/>
      </w:pPr>
    </w:p>
    <w:p w14:paraId="51CE3BC9" w14:textId="77777777" w:rsidR="00914F1A" w:rsidRPr="00060EEE" w:rsidRDefault="00914F1A" w:rsidP="005B2B57">
      <w:pPr>
        <w:pStyle w:val="Heading1"/>
      </w:pPr>
    </w:p>
    <w:p w14:paraId="391B50B1" w14:textId="77777777" w:rsidR="00F55467" w:rsidRDefault="00F55467" w:rsidP="005B2B57">
      <w:pPr>
        <w:pStyle w:val="Heading1"/>
      </w:pPr>
    </w:p>
    <w:p w14:paraId="67F364AC" w14:textId="77777777" w:rsidR="00F55467" w:rsidRDefault="00F55467" w:rsidP="005B2B57">
      <w:pPr>
        <w:pStyle w:val="Heading1"/>
      </w:pPr>
    </w:p>
    <w:p w14:paraId="7F6A1A89" w14:textId="77777777" w:rsidR="00F55467" w:rsidRDefault="00F55467" w:rsidP="005B2B57">
      <w:pPr>
        <w:pStyle w:val="Heading1"/>
      </w:pPr>
    </w:p>
    <w:p w14:paraId="2488E3DF" w14:textId="77777777" w:rsidR="00F55467" w:rsidRDefault="00F55467" w:rsidP="005B2B57">
      <w:pPr>
        <w:pStyle w:val="Heading1"/>
      </w:pPr>
    </w:p>
    <w:p w14:paraId="329A9D48" w14:textId="77777777" w:rsidR="00F55467" w:rsidRDefault="00F55467" w:rsidP="005B2B57">
      <w:pPr>
        <w:pStyle w:val="Heading1"/>
      </w:pPr>
    </w:p>
    <w:p w14:paraId="7090A0A1" w14:textId="77777777" w:rsidR="00F55467" w:rsidRDefault="00F55467" w:rsidP="005B2B57">
      <w:pPr>
        <w:pStyle w:val="Heading1"/>
      </w:pPr>
    </w:p>
    <w:p w14:paraId="776F39A5" w14:textId="77777777" w:rsidR="00F55467" w:rsidRDefault="00F55467" w:rsidP="005B2B57">
      <w:pPr>
        <w:pStyle w:val="Heading1"/>
      </w:pPr>
    </w:p>
    <w:p w14:paraId="01036435" w14:textId="77777777" w:rsidR="00F55467" w:rsidRDefault="00F55467" w:rsidP="005B2B57">
      <w:pPr>
        <w:pStyle w:val="Heading1"/>
      </w:pPr>
    </w:p>
    <w:p w14:paraId="7A280311" w14:textId="77777777" w:rsidR="00F55467" w:rsidRDefault="00F55467" w:rsidP="005B2B57">
      <w:pPr>
        <w:pStyle w:val="Heading1"/>
      </w:pPr>
    </w:p>
    <w:p w14:paraId="35231389" w14:textId="77777777" w:rsidR="00B27DB2" w:rsidRDefault="00B27DB2" w:rsidP="009009E8">
      <w:pPr>
        <w:spacing w:before="30" w:after="30"/>
      </w:pPr>
    </w:p>
    <w:p w14:paraId="6E530725" w14:textId="77777777" w:rsidR="00F55467" w:rsidRDefault="00F55467" w:rsidP="009009E8">
      <w:pPr>
        <w:spacing w:before="30" w:after="30"/>
      </w:pPr>
    </w:p>
    <w:p w14:paraId="02A7BB49" w14:textId="77777777" w:rsidR="004A28E0" w:rsidRDefault="004A28E0" w:rsidP="009009E8">
      <w:pPr>
        <w:spacing w:before="30" w:after="30"/>
      </w:pPr>
    </w:p>
    <w:p w14:paraId="4ADFFD8A" w14:textId="77777777" w:rsidR="00FB5FE1" w:rsidRDefault="00F55467" w:rsidP="005B2B57">
      <w:pPr>
        <w:pStyle w:val="Heading1"/>
      </w:pPr>
      <w:r>
        <w:t xml:space="preserve">                              </w:t>
      </w:r>
    </w:p>
    <w:p w14:paraId="31F6D003" w14:textId="77777777" w:rsidR="00B07B0F" w:rsidRDefault="00B07B0F" w:rsidP="00B07B0F"/>
    <w:p w14:paraId="7D1C7FB3" w14:textId="77777777" w:rsidR="000B5CE3" w:rsidRPr="00B07B0F" w:rsidRDefault="000B5CE3" w:rsidP="00B07B0F"/>
    <w:p w14:paraId="02461766" w14:textId="0E0E648A" w:rsidR="00F55467" w:rsidRDefault="00F55467" w:rsidP="005B2B57">
      <w:pPr>
        <w:pStyle w:val="Heading1"/>
      </w:pPr>
      <w:bookmarkStart w:id="7" w:name="_Toc444808012"/>
      <w:r>
        <w:lastRenderedPageBreak/>
        <w:t>LIST OF ABBREVIATIONS</w:t>
      </w:r>
      <w:bookmarkEnd w:id="7"/>
    </w:p>
    <w:p w14:paraId="187D37BF" w14:textId="77777777" w:rsidR="00F55467" w:rsidRPr="00F55467" w:rsidRDefault="00F55467" w:rsidP="00F55467"/>
    <w:p w14:paraId="1DB12D56"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ANC                                               </w:t>
      </w:r>
      <w:r w:rsidRPr="00AF6E8C">
        <w:rPr>
          <w:rFonts w:ascii="Arial" w:hAnsi="Arial" w:cs="Arial"/>
          <w:sz w:val="24"/>
          <w:szCs w:val="24"/>
        </w:rPr>
        <w:tab/>
        <w:t>African National Congress</w:t>
      </w:r>
    </w:p>
    <w:p w14:paraId="3125096B"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APLA                                              </w:t>
      </w:r>
      <w:r w:rsidRPr="00AF6E8C">
        <w:rPr>
          <w:rFonts w:ascii="Arial" w:hAnsi="Arial" w:cs="Arial"/>
          <w:sz w:val="24"/>
          <w:szCs w:val="24"/>
        </w:rPr>
        <w:tab/>
        <w:t>Azanian People’s Liberation Army</w:t>
      </w:r>
    </w:p>
    <w:p w14:paraId="74E72B27" w14:textId="77777777" w:rsidR="00AF6E8C" w:rsidRPr="00AF6E8C" w:rsidRDefault="00AF6E8C" w:rsidP="00AF6E8C">
      <w:pPr>
        <w:spacing w:before="30" w:after="30"/>
        <w:ind w:left="4320" w:hanging="4320"/>
        <w:rPr>
          <w:rFonts w:ascii="Arial" w:hAnsi="Arial" w:cs="Arial"/>
          <w:sz w:val="24"/>
          <w:szCs w:val="24"/>
        </w:rPr>
      </w:pPr>
      <w:r w:rsidRPr="00AF6E8C">
        <w:rPr>
          <w:rFonts w:ascii="Arial" w:hAnsi="Arial" w:cs="Arial"/>
          <w:sz w:val="24"/>
          <w:szCs w:val="24"/>
        </w:rPr>
        <w:t xml:space="preserve">ASGISA                                             </w:t>
      </w:r>
      <w:r w:rsidRPr="00AF6E8C">
        <w:rPr>
          <w:rFonts w:ascii="Arial" w:hAnsi="Arial" w:cs="Arial"/>
          <w:sz w:val="24"/>
          <w:szCs w:val="24"/>
        </w:rPr>
        <w:tab/>
        <w:t>Accelerated and Shared Growth Initiative in South Africa</w:t>
      </w:r>
    </w:p>
    <w:p w14:paraId="636F7CD7"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BBC                                                     </w:t>
      </w:r>
      <w:r w:rsidRPr="00AF6E8C">
        <w:rPr>
          <w:rFonts w:ascii="Arial" w:hAnsi="Arial" w:cs="Arial"/>
          <w:sz w:val="24"/>
          <w:szCs w:val="24"/>
        </w:rPr>
        <w:tab/>
        <w:t>British Broadcasting Corporation</w:t>
      </w:r>
    </w:p>
    <w:p w14:paraId="47151FBE"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BUSA                                                </w:t>
      </w:r>
      <w:r w:rsidRPr="00AF6E8C">
        <w:rPr>
          <w:rFonts w:ascii="Arial" w:hAnsi="Arial" w:cs="Arial"/>
          <w:sz w:val="24"/>
          <w:szCs w:val="24"/>
        </w:rPr>
        <w:tab/>
        <w:t>Business Unity of South Africa</w:t>
      </w:r>
    </w:p>
    <w:p w14:paraId="106F9B7C"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CDA                                              </w:t>
      </w:r>
      <w:r>
        <w:rPr>
          <w:rFonts w:ascii="Arial" w:hAnsi="Arial" w:cs="Arial"/>
          <w:sz w:val="24"/>
          <w:szCs w:val="24"/>
        </w:rPr>
        <w:tab/>
      </w:r>
      <w:r w:rsidRPr="00AF6E8C">
        <w:rPr>
          <w:rFonts w:ascii="Arial" w:hAnsi="Arial" w:cs="Arial"/>
          <w:sz w:val="24"/>
          <w:szCs w:val="24"/>
        </w:rPr>
        <w:tab/>
        <w:t>Car Distributors Assembly</w:t>
      </w:r>
    </w:p>
    <w:p w14:paraId="24ACA742"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CNDC                                                  </w:t>
      </w:r>
      <w:r w:rsidRPr="00AF6E8C">
        <w:rPr>
          <w:rFonts w:ascii="Arial" w:hAnsi="Arial" w:cs="Arial"/>
          <w:sz w:val="24"/>
          <w:szCs w:val="24"/>
        </w:rPr>
        <w:tab/>
        <w:t>Ciskei National Development Corporation</w:t>
      </w:r>
    </w:p>
    <w:p w14:paraId="0E996632"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COSATU                                           </w:t>
      </w:r>
      <w:r w:rsidRPr="00AF6E8C">
        <w:rPr>
          <w:rFonts w:ascii="Arial" w:hAnsi="Arial" w:cs="Arial"/>
          <w:sz w:val="24"/>
          <w:szCs w:val="24"/>
        </w:rPr>
        <w:tab/>
        <w:t>Congress of South African Trade Unions</w:t>
      </w:r>
    </w:p>
    <w:p w14:paraId="2DF25020"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DBSA                                                </w:t>
      </w:r>
      <w:r w:rsidRPr="00AF6E8C">
        <w:rPr>
          <w:rFonts w:ascii="Arial" w:hAnsi="Arial" w:cs="Arial"/>
          <w:sz w:val="24"/>
          <w:szCs w:val="24"/>
        </w:rPr>
        <w:tab/>
        <w:t>Development Bank of Southern Africa</w:t>
      </w:r>
    </w:p>
    <w:p w14:paraId="43F8ABCC"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DTI                                                   </w:t>
      </w:r>
      <w:r w:rsidRPr="00AF6E8C">
        <w:rPr>
          <w:rFonts w:ascii="Arial" w:hAnsi="Arial" w:cs="Arial"/>
          <w:sz w:val="24"/>
          <w:szCs w:val="24"/>
        </w:rPr>
        <w:tab/>
        <w:t>Department of Trade and Industry</w:t>
      </w:r>
    </w:p>
    <w:p w14:paraId="35E39896"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FGD                                                 </w:t>
      </w:r>
      <w:r w:rsidRPr="00AF6E8C">
        <w:rPr>
          <w:rFonts w:ascii="Arial" w:hAnsi="Arial" w:cs="Arial"/>
          <w:sz w:val="24"/>
          <w:szCs w:val="24"/>
        </w:rPr>
        <w:tab/>
        <w:t>Focus Group Discussions</w:t>
      </w:r>
    </w:p>
    <w:p w14:paraId="77618669"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GDP                                                   </w:t>
      </w:r>
      <w:r w:rsidRPr="00AF6E8C">
        <w:rPr>
          <w:rFonts w:ascii="Arial" w:hAnsi="Arial" w:cs="Arial"/>
          <w:sz w:val="24"/>
          <w:szCs w:val="24"/>
        </w:rPr>
        <w:tab/>
        <w:t>Gross Domestic Product</w:t>
      </w:r>
    </w:p>
    <w:p w14:paraId="736E54C4"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GEAR                                                 </w:t>
      </w:r>
      <w:r w:rsidRPr="00AF6E8C">
        <w:rPr>
          <w:rFonts w:ascii="Arial" w:hAnsi="Arial" w:cs="Arial"/>
          <w:sz w:val="24"/>
          <w:szCs w:val="24"/>
        </w:rPr>
        <w:tab/>
        <w:t>Growth, Employment And Redistribution</w:t>
      </w:r>
    </w:p>
    <w:p w14:paraId="6AB6CF53"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ILO                                                      </w:t>
      </w:r>
      <w:r w:rsidRPr="00AF6E8C">
        <w:rPr>
          <w:rFonts w:ascii="Arial" w:hAnsi="Arial" w:cs="Arial"/>
          <w:sz w:val="24"/>
          <w:szCs w:val="24"/>
        </w:rPr>
        <w:tab/>
        <w:t>International Labour Organisation</w:t>
      </w:r>
    </w:p>
    <w:p w14:paraId="023C8131"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MK                                               </w:t>
      </w:r>
      <w:r>
        <w:rPr>
          <w:rFonts w:ascii="Arial" w:hAnsi="Arial" w:cs="Arial"/>
          <w:sz w:val="24"/>
          <w:szCs w:val="24"/>
        </w:rPr>
        <w:tab/>
      </w:r>
      <w:r w:rsidRPr="00AF6E8C">
        <w:rPr>
          <w:rFonts w:ascii="Arial" w:hAnsi="Arial" w:cs="Arial"/>
          <w:sz w:val="24"/>
          <w:szCs w:val="24"/>
        </w:rPr>
        <w:tab/>
        <w:t>Mkhonto Wesizwe</w:t>
      </w:r>
    </w:p>
    <w:p w14:paraId="6634E6B3" w14:textId="77777777" w:rsidR="00AF6E8C" w:rsidRPr="00AF6E8C" w:rsidRDefault="00AF6E8C" w:rsidP="00AF6E8C">
      <w:pPr>
        <w:spacing w:before="30" w:after="30"/>
        <w:ind w:left="4320" w:hanging="4320"/>
        <w:rPr>
          <w:rFonts w:ascii="Arial" w:hAnsi="Arial" w:cs="Arial"/>
          <w:sz w:val="24"/>
          <w:szCs w:val="24"/>
        </w:rPr>
      </w:pPr>
      <w:r w:rsidRPr="00AF6E8C">
        <w:rPr>
          <w:rFonts w:ascii="Arial" w:hAnsi="Arial" w:cs="Arial"/>
          <w:sz w:val="24"/>
          <w:szCs w:val="24"/>
        </w:rPr>
        <w:t xml:space="preserve">NAFCOC                                          </w:t>
      </w:r>
      <w:r w:rsidRPr="00AF6E8C">
        <w:rPr>
          <w:rFonts w:ascii="Arial" w:hAnsi="Arial" w:cs="Arial"/>
          <w:sz w:val="24"/>
          <w:szCs w:val="24"/>
        </w:rPr>
        <w:tab/>
        <w:t>National Federation Chamber Of Commerce</w:t>
      </w:r>
    </w:p>
    <w:p w14:paraId="16836030"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NU                                                       </w:t>
      </w:r>
      <w:r w:rsidRPr="00AF6E8C">
        <w:rPr>
          <w:rFonts w:ascii="Arial" w:hAnsi="Arial" w:cs="Arial"/>
          <w:sz w:val="24"/>
          <w:szCs w:val="24"/>
        </w:rPr>
        <w:tab/>
        <w:t>Native Unit</w:t>
      </w:r>
    </w:p>
    <w:p w14:paraId="490DBEEB"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PAC                                               </w:t>
      </w:r>
      <w:r w:rsidRPr="00AF6E8C">
        <w:rPr>
          <w:rFonts w:ascii="Arial" w:hAnsi="Arial" w:cs="Arial"/>
          <w:sz w:val="24"/>
          <w:szCs w:val="24"/>
        </w:rPr>
        <w:tab/>
        <w:t>Pan African Congress</w:t>
      </w:r>
    </w:p>
    <w:p w14:paraId="2F622107"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SAPS                                               </w:t>
      </w:r>
      <w:r w:rsidRPr="00AF6E8C">
        <w:rPr>
          <w:rFonts w:ascii="Arial" w:hAnsi="Arial" w:cs="Arial"/>
          <w:sz w:val="24"/>
          <w:szCs w:val="24"/>
        </w:rPr>
        <w:tab/>
        <w:t>South African Police Service</w:t>
      </w:r>
    </w:p>
    <w:p w14:paraId="6299D358"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SARS                                                </w:t>
      </w:r>
      <w:r w:rsidRPr="00AF6E8C">
        <w:rPr>
          <w:rFonts w:ascii="Arial" w:hAnsi="Arial" w:cs="Arial"/>
          <w:sz w:val="24"/>
          <w:szCs w:val="24"/>
        </w:rPr>
        <w:tab/>
        <w:t>South African Revenue Services</w:t>
      </w:r>
    </w:p>
    <w:p w14:paraId="424DD3F3"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SMME                                               </w:t>
      </w:r>
      <w:r w:rsidRPr="00AF6E8C">
        <w:rPr>
          <w:rFonts w:ascii="Arial" w:hAnsi="Arial" w:cs="Arial"/>
          <w:sz w:val="24"/>
          <w:szCs w:val="24"/>
        </w:rPr>
        <w:tab/>
        <w:t>Small, Medium and Micro Enterprises</w:t>
      </w:r>
    </w:p>
    <w:p w14:paraId="3EC8EA38" w14:textId="77777777" w:rsidR="00AF6E8C" w:rsidRPr="00AF6E8C" w:rsidRDefault="00AF6E8C" w:rsidP="00AF6E8C">
      <w:pPr>
        <w:spacing w:before="30" w:after="30"/>
        <w:rPr>
          <w:rFonts w:ascii="Arial" w:hAnsi="Arial" w:cs="Arial"/>
          <w:sz w:val="24"/>
          <w:szCs w:val="24"/>
        </w:rPr>
      </w:pPr>
      <w:r w:rsidRPr="00AF6E8C">
        <w:rPr>
          <w:rFonts w:ascii="Arial" w:hAnsi="Arial" w:cs="Arial"/>
          <w:sz w:val="24"/>
          <w:szCs w:val="24"/>
        </w:rPr>
        <w:t xml:space="preserve">US                                                       </w:t>
      </w:r>
      <w:r w:rsidRPr="00AF6E8C">
        <w:rPr>
          <w:rFonts w:ascii="Arial" w:hAnsi="Arial" w:cs="Arial"/>
          <w:sz w:val="24"/>
          <w:szCs w:val="24"/>
        </w:rPr>
        <w:tab/>
        <w:t>United States</w:t>
      </w:r>
    </w:p>
    <w:p w14:paraId="3CCE311F" w14:textId="77777777" w:rsidR="00AF6E8C" w:rsidRPr="00AF6E8C" w:rsidRDefault="00AF6E8C" w:rsidP="00AF6E8C">
      <w:pPr>
        <w:spacing w:before="30" w:after="30"/>
        <w:ind w:left="4320" w:hanging="4320"/>
        <w:rPr>
          <w:rFonts w:ascii="Arial" w:hAnsi="Arial" w:cs="Arial"/>
          <w:sz w:val="24"/>
          <w:szCs w:val="24"/>
        </w:rPr>
      </w:pPr>
      <w:r w:rsidRPr="00AF6E8C">
        <w:rPr>
          <w:rFonts w:ascii="Arial" w:hAnsi="Arial" w:cs="Arial"/>
          <w:sz w:val="24"/>
          <w:szCs w:val="24"/>
        </w:rPr>
        <w:t xml:space="preserve">USAID                                                </w:t>
      </w:r>
      <w:r w:rsidRPr="00AF6E8C">
        <w:rPr>
          <w:rFonts w:ascii="Arial" w:hAnsi="Arial" w:cs="Arial"/>
          <w:sz w:val="24"/>
          <w:szCs w:val="24"/>
        </w:rPr>
        <w:tab/>
        <w:t>United States Agency for International Development</w:t>
      </w:r>
    </w:p>
    <w:p w14:paraId="4D3F56BD" w14:textId="77777777" w:rsidR="00F14831" w:rsidRPr="00060EEE" w:rsidRDefault="00AF6E8C" w:rsidP="00AF6E8C">
      <w:pPr>
        <w:spacing w:before="30" w:after="30"/>
        <w:rPr>
          <w:rFonts w:ascii="Arial" w:hAnsi="Arial" w:cs="Arial"/>
          <w:sz w:val="24"/>
          <w:szCs w:val="24"/>
        </w:rPr>
      </w:pPr>
      <w:r w:rsidRPr="00AF6E8C">
        <w:rPr>
          <w:rFonts w:ascii="Arial" w:hAnsi="Arial" w:cs="Arial"/>
          <w:sz w:val="24"/>
          <w:szCs w:val="24"/>
        </w:rPr>
        <w:t xml:space="preserve">VAT                                                </w:t>
      </w:r>
      <w:r w:rsidRPr="00AF6E8C">
        <w:rPr>
          <w:rFonts w:ascii="Arial" w:hAnsi="Arial" w:cs="Arial"/>
          <w:sz w:val="24"/>
          <w:szCs w:val="24"/>
        </w:rPr>
        <w:tab/>
        <w:t>Value Added Tax</w:t>
      </w:r>
    </w:p>
    <w:p w14:paraId="11EF80C2" w14:textId="77777777" w:rsidR="00F14831" w:rsidRPr="00060EEE" w:rsidRDefault="00F14831" w:rsidP="00060EEE">
      <w:pPr>
        <w:spacing w:before="30" w:after="30"/>
        <w:rPr>
          <w:rFonts w:ascii="Arial" w:hAnsi="Arial" w:cs="Arial"/>
          <w:sz w:val="24"/>
          <w:szCs w:val="24"/>
        </w:rPr>
      </w:pPr>
    </w:p>
    <w:p w14:paraId="2C2B3BC3" w14:textId="77777777" w:rsidR="00F14831" w:rsidRPr="00060EEE" w:rsidRDefault="00F14831" w:rsidP="00060EEE">
      <w:pPr>
        <w:spacing w:before="30" w:after="30"/>
        <w:jc w:val="both"/>
        <w:rPr>
          <w:rFonts w:ascii="Arial" w:hAnsi="Arial" w:cs="Arial"/>
          <w:sz w:val="24"/>
          <w:szCs w:val="24"/>
        </w:rPr>
      </w:pPr>
    </w:p>
    <w:p w14:paraId="11A084E7" w14:textId="77777777" w:rsidR="00F14831" w:rsidRPr="00060EEE" w:rsidRDefault="00F14831" w:rsidP="00060EEE">
      <w:pPr>
        <w:spacing w:before="30" w:after="30"/>
        <w:jc w:val="both"/>
        <w:rPr>
          <w:rFonts w:ascii="Arial" w:hAnsi="Arial" w:cs="Arial"/>
          <w:sz w:val="24"/>
          <w:szCs w:val="24"/>
        </w:rPr>
      </w:pPr>
    </w:p>
    <w:p w14:paraId="56175C52" w14:textId="77777777" w:rsidR="00F14831" w:rsidRPr="00060EEE" w:rsidRDefault="00F14831" w:rsidP="00060EEE">
      <w:pPr>
        <w:spacing w:before="30" w:after="30"/>
        <w:jc w:val="both"/>
        <w:rPr>
          <w:rFonts w:ascii="Arial" w:hAnsi="Arial" w:cs="Arial"/>
          <w:sz w:val="24"/>
          <w:szCs w:val="24"/>
        </w:rPr>
      </w:pPr>
    </w:p>
    <w:p w14:paraId="593D9DCA" w14:textId="77777777" w:rsidR="00F14831" w:rsidRPr="00060EEE" w:rsidRDefault="00F14831" w:rsidP="00060EEE">
      <w:pPr>
        <w:spacing w:before="30" w:after="30"/>
        <w:jc w:val="both"/>
        <w:rPr>
          <w:rFonts w:ascii="Arial" w:hAnsi="Arial" w:cs="Arial"/>
          <w:sz w:val="24"/>
          <w:szCs w:val="24"/>
        </w:rPr>
      </w:pPr>
    </w:p>
    <w:p w14:paraId="2BDB2CB8" w14:textId="77777777" w:rsidR="00F14831" w:rsidRPr="00060EEE" w:rsidRDefault="00F14831" w:rsidP="00060EEE">
      <w:pPr>
        <w:spacing w:before="30" w:after="30"/>
        <w:jc w:val="both"/>
        <w:rPr>
          <w:rFonts w:ascii="Arial" w:hAnsi="Arial" w:cs="Arial"/>
          <w:sz w:val="24"/>
          <w:szCs w:val="24"/>
        </w:rPr>
      </w:pPr>
    </w:p>
    <w:p w14:paraId="124F5C9F" w14:textId="77777777" w:rsidR="000E6CA3" w:rsidRPr="00060EEE" w:rsidRDefault="000E6CA3" w:rsidP="005B2B57">
      <w:pPr>
        <w:pStyle w:val="Heading1"/>
      </w:pPr>
    </w:p>
    <w:p w14:paraId="09A10812" w14:textId="77777777" w:rsidR="00473301" w:rsidRDefault="00473301" w:rsidP="00060EEE">
      <w:pPr>
        <w:spacing w:before="30" w:after="30"/>
        <w:rPr>
          <w:rFonts w:ascii="Arial" w:hAnsi="Arial" w:cs="Arial"/>
          <w:sz w:val="24"/>
          <w:szCs w:val="24"/>
        </w:rPr>
      </w:pPr>
    </w:p>
    <w:p w14:paraId="01BF58E2" w14:textId="2BECD3DD" w:rsidR="00DA72B7" w:rsidRPr="000C2A23" w:rsidRDefault="00DA72B7" w:rsidP="00DA72B7">
      <w:pPr>
        <w:pStyle w:val="Caption"/>
        <w:keepNext/>
        <w:rPr>
          <w:rFonts w:ascii="Arial" w:hAnsi="Arial" w:cs="Arial"/>
          <w:b w:val="0"/>
          <w:i/>
          <w:color w:val="auto"/>
          <w:sz w:val="20"/>
        </w:rPr>
      </w:pPr>
      <w:bookmarkStart w:id="8" w:name="_Toc435735266"/>
      <w:r w:rsidRPr="000C2A23">
        <w:rPr>
          <w:rFonts w:ascii="Arial" w:hAnsi="Arial" w:cs="Arial"/>
          <w:b w:val="0"/>
          <w:i/>
          <w:color w:val="auto"/>
          <w:sz w:val="20"/>
        </w:rPr>
        <w:lastRenderedPageBreak/>
        <w:t xml:space="preserve">Figure </w:t>
      </w:r>
      <w:r w:rsidR="00EC2466">
        <w:rPr>
          <w:rFonts w:ascii="Arial" w:hAnsi="Arial" w:cs="Arial"/>
          <w:b w:val="0"/>
          <w:i/>
          <w:color w:val="auto"/>
          <w:sz w:val="20"/>
        </w:rPr>
        <w:fldChar w:fldCharType="begin"/>
      </w:r>
      <w:r w:rsidR="00EC2466">
        <w:rPr>
          <w:rFonts w:ascii="Arial" w:hAnsi="Arial" w:cs="Arial"/>
          <w:b w:val="0"/>
          <w:i/>
          <w:color w:val="auto"/>
          <w:sz w:val="20"/>
        </w:rPr>
        <w:instrText xml:space="preserve"> SEQ Figure \* ARABIC </w:instrText>
      </w:r>
      <w:r w:rsidR="00EC2466">
        <w:rPr>
          <w:rFonts w:ascii="Arial" w:hAnsi="Arial" w:cs="Arial"/>
          <w:b w:val="0"/>
          <w:i/>
          <w:color w:val="auto"/>
          <w:sz w:val="20"/>
        </w:rPr>
        <w:fldChar w:fldCharType="separate"/>
      </w:r>
      <w:r w:rsidR="00B94A57">
        <w:rPr>
          <w:rFonts w:ascii="Arial" w:hAnsi="Arial" w:cs="Arial"/>
          <w:b w:val="0"/>
          <w:i/>
          <w:noProof/>
          <w:color w:val="auto"/>
          <w:sz w:val="20"/>
        </w:rPr>
        <w:t>1</w:t>
      </w:r>
      <w:r w:rsidR="00EC2466">
        <w:rPr>
          <w:rFonts w:ascii="Arial" w:hAnsi="Arial" w:cs="Arial"/>
          <w:b w:val="0"/>
          <w:i/>
          <w:color w:val="auto"/>
          <w:sz w:val="20"/>
        </w:rPr>
        <w:fldChar w:fldCharType="end"/>
      </w:r>
      <w:r w:rsidRPr="000C2A23">
        <w:rPr>
          <w:rFonts w:ascii="Arial" w:hAnsi="Arial" w:cs="Arial"/>
          <w:b w:val="0"/>
          <w:i/>
          <w:color w:val="auto"/>
          <w:sz w:val="20"/>
        </w:rPr>
        <w:t>: Map of South Africa</w:t>
      </w:r>
      <w:bookmarkEnd w:id="8"/>
    </w:p>
    <w:p w14:paraId="24C18E60" w14:textId="28EEA0C0" w:rsidR="00473301" w:rsidRDefault="001E5E01" w:rsidP="00060EEE">
      <w:pPr>
        <w:spacing w:before="30" w:after="30"/>
        <w:rPr>
          <w:rFonts w:ascii="Arial" w:hAnsi="Arial" w:cs="Arial"/>
          <w:sz w:val="24"/>
          <w:szCs w:val="24"/>
        </w:rPr>
      </w:pPr>
      <w:r>
        <w:rPr>
          <w:rFonts w:ascii="Arial" w:hAnsi="Arial" w:cs="Arial"/>
          <w:noProof/>
          <w:sz w:val="24"/>
          <w:szCs w:val="24"/>
        </w:rPr>
        <w:drawing>
          <wp:inline distT="0" distB="0" distL="0" distR="0" wp14:anchorId="0EF306E4" wp14:editId="5FC1CD52">
            <wp:extent cx="5715000" cy="5715000"/>
            <wp:effectExtent l="0" t="0" r="0" b="0"/>
            <wp:docPr id="11" name="Picture 11" descr="C:\Users\urubuon\Desktop\600px-Map_of_South_Africa.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ubuon\Desktop\600px-Map_of_South_Africa.svg.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00" cy="5715000"/>
                    </a:xfrm>
                    <a:prstGeom prst="rect">
                      <a:avLst/>
                    </a:prstGeom>
                    <a:noFill/>
                    <a:ln>
                      <a:noFill/>
                    </a:ln>
                  </pic:spPr>
                </pic:pic>
              </a:graphicData>
            </a:graphic>
          </wp:inline>
        </w:drawing>
      </w:r>
    </w:p>
    <w:p w14:paraId="307FBC2A" w14:textId="7FCD44E2" w:rsidR="00706358" w:rsidRPr="000C2A23" w:rsidRDefault="001E5E01" w:rsidP="008F31D3">
      <w:pPr>
        <w:pStyle w:val="Caption"/>
        <w:spacing w:before="30" w:after="30"/>
        <w:jc w:val="both"/>
        <w:rPr>
          <w:rFonts w:ascii="Arial" w:hAnsi="Arial" w:cs="Arial"/>
          <w:b w:val="0"/>
          <w:color w:val="auto"/>
          <w:sz w:val="22"/>
        </w:rPr>
      </w:pPr>
      <w:r>
        <w:rPr>
          <w:rFonts w:ascii="Arial" w:hAnsi="Arial" w:cs="Arial"/>
          <w:b w:val="0"/>
          <w:color w:val="auto"/>
          <w:sz w:val="22"/>
        </w:rPr>
        <w:t>Source: mining.com</w:t>
      </w:r>
    </w:p>
    <w:p w14:paraId="6CF310C3" w14:textId="672F2C1C" w:rsidR="000C2A23" w:rsidRPr="000C2A23" w:rsidRDefault="000C2A23" w:rsidP="000C2A23">
      <w:pPr>
        <w:pStyle w:val="Caption"/>
        <w:keepNext/>
        <w:jc w:val="both"/>
        <w:rPr>
          <w:rFonts w:ascii="Arial" w:hAnsi="Arial" w:cs="Arial"/>
          <w:b w:val="0"/>
          <w:i/>
          <w:color w:val="auto"/>
          <w:sz w:val="22"/>
        </w:rPr>
      </w:pPr>
      <w:bookmarkStart w:id="9" w:name="_Toc435735267"/>
      <w:r w:rsidRPr="000C2A23">
        <w:rPr>
          <w:rFonts w:ascii="Arial" w:hAnsi="Arial" w:cs="Arial"/>
          <w:b w:val="0"/>
          <w:i/>
          <w:color w:val="auto"/>
          <w:sz w:val="22"/>
        </w:rPr>
        <w:lastRenderedPageBreak/>
        <w:t xml:space="preserve">Figure </w:t>
      </w:r>
      <w:r w:rsidR="00EC2466">
        <w:rPr>
          <w:rFonts w:ascii="Arial" w:hAnsi="Arial" w:cs="Arial"/>
          <w:b w:val="0"/>
          <w:i/>
          <w:color w:val="auto"/>
          <w:sz w:val="22"/>
        </w:rPr>
        <w:fldChar w:fldCharType="begin"/>
      </w:r>
      <w:r w:rsidR="00EC2466">
        <w:rPr>
          <w:rFonts w:ascii="Arial" w:hAnsi="Arial" w:cs="Arial"/>
          <w:b w:val="0"/>
          <w:i/>
          <w:color w:val="auto"/>
          <w:sz w:val="22"/>
        </w:rPr>
        <w:instrText xml:space="preserve"> SEQ Figure \* ARABIC </w:instrText>
      </w:r>
      <w:r w:rsidR="00EC2466">
        <w:rPr>
          <w:rFonts w:ascii="Arial" w:hAnsi="Arial" w:cs="Arial"/>
          <w:b w:val="0"/>
          <w:i/>
          <w:color w:val="auto"/>
          <w:sz w:val="22"/>
        </w:rPr>
        <w:fldChar w:fldCharType="separate"/>
      </w:r>
      <w:r w:rsidR="00B94A57">
        <w:rPr>
          <w:rFonts w:ascii="Arial" w:hAnsi="Arial" w:cs="Arial"/>
          <w:b w:val="0"/>
          <w:i/>
          <w:noProof/>
          <w:color w:val="auto"/>
          <w:sz w:val="22"/>
        </w:rPr>
        <w:t>2</w:t>
      </w:r>
      <w:r w:rsidR="00EC2466">
        <w:rPr>
          <w:rFonts w:ascii="Arial" w:hAnsi="Arial" w:cs="Arial"/>
          <w:b w:val="0"/>
          <w:i/>
          <w:color w:val="auto"/>
          <w:sz w:val="22"/>
        </w:rPr>
        <w:fldChar w:fldCharType="end"/>
      </w:r>
      <w:r w:rsidRPr="000C2A23">
        <w:rPr>
          <w:rFonts w:ascii="Arial" w:hAnsi="Arial" w:cs="Arial"/>
          <w:b w:val="0"/>
          <w:i/>
          <w:color w:val="auto"/>
          <w:sz w:val="22"/>
        </w:rPr>
        <w:t>: Map of East London</w:t>
      </w:r>
      <w:bookmarkEnd w:id="9"/>
    </w:p>
    <w:p w14:paraId="43D70093" w14:textId="6FA03EF8" w:rsidR="008D590D" w:rsidRDefault="002A6AE7" w:rsidP="008D590D">
      <w:pPr>
        <w:pStyle w:val="ListParagraph"/>
        <w:keepNext/>
        <w:spacing w:before="30" w:after="30"/>
        <w:ind w:left="0"/>
        <w:jc w:val="both"/>
      </w:pPr>
      <w:r>
        <w:rPr>
          <w:noProof/>
        </w:rPr>
        <w:drawing>
          <wp:inline distT="0" distB="0" distL="0" distR="0" wp14:anchorId="26D7C4F2" wp14:editId="34BA717B">
            <wp:extent cx="5295900" cy="4476750"/>
            <wp:effectExtent l="0" t="0" r="0" b="0"/>
            <wp:docPr id="15" name="Picture 15" descr="C:\Users\urubuon\Desktop\EL Pi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rubuon\Desktop\EL Pic.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95900" cy="4476750"/>
                    </a:xfrm>
                    <a:prstGeom prst="rect">
                      <a:avLst/>
                    </a:prstGeom>
                    <a:noFill/>
                    <a:ln>
                      <a:noFill/>
                    </a:ln>
                  </pic:spPr>
                </pic:pic>
              </a:graphicData>
            </a:graphic>
          </wp:inline>
        </w:drawing>
      </w:r>
    </w:p>
    <w:p w14:paraId="2A3DEB6F" w14:textId="03AB14EC" w:rsidR="00B27DB2" w:rsidRPr="000C2A23" w:rsidRDefault="000C2A23" w:rsidP="000C2A23">
      <w:pPr>
        <w:pStyle w:val="Caption"/>
        <w:tabs>
          <w:tab w:val="left" w:pos="2989"/>
        </w:tabs>
        <w:jc w:val="both"/>
        <w:rPr>
          <w:rFonts w:ascii="Arial" w:hAnsi="Arial" w:cs="Arial"/>
          <w:b w:val="0"/>
          <w:color w:val="auto"/>
          <w:sz w:val="22"/>
          <w:szCs w:val="20"/>
        </w:rPr>
      </w:pPr>
      <w:r w:rsidRPr="000C2A23">
        <w:rPr>
          <w:rFonts w:ascii="Arial" w:hAnsi="Arial" w:cs="Arial"/>
          <w:b w:val="0"/>
          <w:color w:val="auto"/>
          <w:sz w:val="22"/>
          <w:szCs w:val="20"/>
        </w:rPr>
        <w:t>Source:</w:t>
      </w:r>
      <w:r w:rsidR="002A6AE7" w:rsidRPr="002A6AE7">
        <w:t xml:space="preserve"> </w:t>
      </w:r>
      <w:r w:rsidR="002A6AE7" w:rsidRPr="002A6AE7">
        <w:rPr>
          <w:rFonts w:ascii="Arial" w:hAnsi="Arial" w:cs="Arial"/>
          <w:b w:val="0"/>
          <w:color w:val="auto"/>
          <w:sz w:val="22"/>
          <w:szCs w:val="20"/>
        </w:rPr>
        <w:t>kathyrain.blogspot.co.za</w:t>
      </w:r>
    </w:p>
    <w:p w14:paraId="247DC79C" w14:textId="77777777" w:rsidR="00267096" w:rsidRDefault="008F31D3" w:rsidP="005B2B57">
      <w:pPr>
        <w:pStyle w:val="Heading1"/>
        <w:sectPr w:rsidR="00267096" w:rsidSect="00267096">
          <w:headerReference w:type="default" r:id="rId11"/>
          <w:footerReference w:type="default" r:id="rId12"/>
          <w:pgSz w:w="11906" w:h="16838"/>
          <w:pgMar w:top="1440" w:right="1440" w:bottom="1440" w:left="1440" w:header="708" w:footer="708" w:gutter="0"/>
          <w:pgNumType w:fmt="lowerRoman" w:start="0"/>
          <w:cols w:space="708"/>
          <w:titlePg/>
          <w:docGrid w:linePitch="360"/>
        </w:sectPr>
      </w:pPr>
      <w:r>
        <w:t xml:space="preserve">         </w:t>
      </w:r>
      <w:r w:rsidR="00E7771B">
        <w:t xml:space="preserve">                             </w:t>
      </w:r>
    </w:p>
    <w:p w14:paraId="085F6DB0" w14:textId="77777777" w:rsidR="005F5FC6" w:rsidRPr="00060EEE" w:rsidRDefault="00E7771B" w:rsidP="005B2B57">
      <w:pPr>
        <w:pStyle w:val="Heading1"/>
      </w:pPr>
      <w:r>
        <w:lastRenderedPageBreak/>
        <w:tab/>
      </w:r>
      <w:bookmarkStart w:id="10" w:name="_Toc444808013"/>
      <w:r w:rsidR="00F14831" w:rsidRPr="00060EEE">
        <w:t>CHAPTER ONE</w:t>
      </w:r>
      <w:bookmarkEnd w:id="10"/>
    </w:p>
    <w:p w14:paraId="4FFFAD63" w14:textId="77777777" w:rsidR="005F5FC6" w:rsidRDefault="00E7771B" w:rsidP="005B2B57">
      <w:pPr>
        <w:pStyle w:val="Heading1"/>
      </w:pPr>
      <w:r>
        <w:t xml:space="preserve">            </w:t>
      </w:r>
      <w:bookmarkStart w:id="11" w:name="_Toc444808014"/>
      <w:r w:rsidR="00F14831" w:rsidRPr="00060EEE">
        <w:t>Overview of the study</w:t>
      </w:r>
      <w:bookmarkEnd w:id="11"/>
    </w:p>
    <w:p w14:paraId="1EAB8E80" w14:textId="77777777" w:rsidR="009009E8" w:rsidRPr="009009E8" w:rsidRDefault="009009E8" w:rsidP="009009E8">
      <w:pPr>
        <w:spacing w:before="30" w:after="30"/>
      </w:pPr>
    </w:p>
    <w:p w14:paraId="36868EAE" w14:textId="01ED35AA" w:rsidR="00E759EE" w:rsidRDefault="00BC064D" w:rsidP="00B07B0F">
      <w:pPr>
        <w:pStyle w:val="Heading2"/>
        <w:numPr>
          <w:ilvl w:val="1"/>
          <w:numId w:val="15"/>
        </w:numPr>
      </w:pPr>
      <w:r>
        <w:t xml:space="preserve"> </w:t>
      </w:r>
      <w:bookmarkStart w:id="12" w:name="_Toc444808015"/>
      <w:r w:rsidR="00F14831" w:rsidRPr="00060EEE">
        <w:t>INTRODUCTION</w:t>
      </w:r>
      <w:bookmarkEnd w:id="12"/>
    </w:p>
    <w:p w14:paraId="631C7C4E" w14:textId="77777777" w:rsidR="00E759EE" w:rsidRPr="00E759EE" w:rsidRDefault="00E759EE" w:rsidP="009009E8">
      <w:pPr>
        <w:spacing w:before="30" w:after="30"/>
      </w:pPr>
    </w:p>
    <w:p w14:paraId="56D9A708" w14:textId="03A8BB4C" w:rsidR="00A42470" w:rsidRDefault="005A4E1E" w:rsidP="00060EEE">
      <w:pPr>
        <w:spacing w:before="30" w:after="30"/>
        <w:jc w:val="both"/>
        <w:rPr>
          <w:rFonts w:ascii="Arial" w:hAnsi="Arial" w:cs="Arial"/>
          <w:sz w:val="24"/>
          <w:szCs w:val="24"/>
        </w:rPr>
      </w:pPr>
      <w:r>
        <w:rPr>
          <w:rFonts w:ascii="Arial" w:hAnsi="Arial" w:cs="Arial"/>
          <w:sz w:val="24"/>
          <w:szCs w:val="24"/>
        </w:rPr>
        <w:t>According to</w:t>
      </w:r>
      <w:r w:rsidR="00004D27">
        <w:rPr>
          <w:rFonts w:ascii="Arial" w:hAnsi="Arial" w:cs="Arial"/>
          <w:sz w:val="24"/>
          <w:szCs w:val="24"/>
        </w:rPr>
        <w:t xml:space="preserve"> Carol</w:t>
      </w:r>
      <w:r>
        <w:rPr>
          <w:rFonts w:ascii="Arial" w:hAnsi="Arial" w:cs="Arial"/>
          <w:sz w:val="24"/>
          <w:szCs w:val="24"/>
        </w:rPr>
        <w:t xml:space="preserve"> Dauda (1996), Mdantsane is regarded as the second largest township in South Africa in area size, after Soweto. </w:t>
      </w:r>
      <w:r w:rsidR="00F14831" w:rsidRPr="00060EEE">
        <w:rPr>
          <w:rFonts w:ascii="Arial" w:hAnsi="Arial" w:cs="Arial"/>
          <w:sz w:val="24"/>
          <w:szCs w:val="24"/>
        </w:rPr>
        <w:t xml:space="preserve">The </w:t>
      </w:r>
      <w:r>
        <w:rPr>
          <w:rFonts w:ascii="Arial" w:hAnsi="Arial" w:cs="Arial"/>
          <w:sz w:val="24"/>
          <w:szCs w:val="24"/>
        </w:rPr>
        <w:t>history of Mdantsane can be better understood within the broader context of economic and</w:t>
      </w:r>
      <w:r w:rsidR="000925E9">
        <w:rPr>
          <w:rFonts w:ascii="Arial" w:hAnsi="Arial" w:cs="Arial"/>
          <w:sz w:val="24"/>
          <w:szCs w:val="24"/>
        </w:rPr>
        <w:t xml:space="preserve"> rural transformation that</w:t>
      </w:r>
      <w:r w:rsidR="00866175">
        <w:rPr>
          <w:rFonts w:ascii="Arial" w:hAnsi="Arial" w:cs="Arial"/>
          <w:sz w:val="24"/>
          <w:szCs w:val="24"/>
        </w:rPr>
        <w:t xml:space="preserve"> took place in the late fifties.</w:t>
      </w:r>
      <w:r w:rsidR="00AC3480">
        <w:rPr>
          <w:rFonts w:ascii="Arial" w:hAnsi="Arial" w:cs="Arial"/>
          <w:sz w:val="24"/>
          <w:szCs w:val="24"/>
        </w:rPr>
        <w:t xml:space="preserve"> </w:t>
      </w:r>
      <w:r w:rsidR="006E0684">
        <w:rPr>
          <w:rFonts w:ascii="Arial" w:hAnsi="Arial" w:cs="Arial"/>
          <w:sz w:val="24"/>
          <w:szCs w:val="24"/>
        </w:rPr>
        <w:t>This was the period that witnessed crucial developments that included industrialisation, the growth of urbanisation and the influx of Africans who serviced the towns and manufacturing industries. For the Department of Bantu Administration and Development</w:t>
      </w:r>
      <w:r w:rsidR="00866175">
        <w:rPr>
          <w:rFonts w:ascii="Arial" w:hAnsi="Arial" w:cs="Arial"/>
          <w:sz w:val="24"/>
          <w:szCs w:val="24"/>
        </w:rPr>
        <w:t>,</w:t>
      </w:r>
      <w:r w:rsidR="006E0684">
        <w:rPr>
          <w:rFonts w:ascii="Arial" w:hAnsi="Arial" w:cs="Arial"/>
          <w:sz w:val="24"/>
          <w:szCs w:val="24"/>
        </w:rPr>
        <w:t xml:space="preserve"> these developments created a new problem of control. To address this crisis, new policies were created to control Black people in urban areas, by </w:t>
      </w:r>
      <w:r w:rsidR="00866175">
        <w:rPr>
          <w:rFonts w:ascii="Arial" w:hAnsi="Arial" w:cs="Arial"/>
          <w:sz w:val="24"/>
          <w:szCs w:val="24"/>
        </w:rPr>
        <w:t xml:space="preserve">putting them in urban locations. In these locations, opportunities for personal development through trade were limited; in </w:t>
      </w:r>
      <w:r w:rsidR="00F521C0">
        <w:rPr>
          <w:rFonts w:ascii="Arial" w:hAnsi="Arial" w:cs="Arial"/>
          <w:sz w:val="24"/>
          <w:szCs w:val="24"/>
        </w:rPr>
        <w:t xml:space="preserve">many cases Blacks were </w:t>
      </w:r>
      <w:r w:rsidR="00DF5184">
        <w:rPr>
          <w:rFonts w:ascii="Arial" w:hAnsi="Arial" w:cs="Arial"/>
          <w:sz w:val="24"/>
          <w:szCs w:val="24"/>
        </w:rPr>
        <w:t>denied property</w:t>
      </w:r>
      <w:r w:rsidR="00866175">
        <w:rPr>
          <w:rFonts w:ascii="Arial" w:hAnsi="Arial" w:cs="Arial"/>
          <w:sz w:val="24"/>
          <w:szCs w:val="24"/>
        </w:rPr>
        <w:t xml:space="preserve"> rights, and their access to these locations was strictly monitored. As a result Blacks were forcefully removed from West bank in East London, their area being earmarked for the development of industries. They were also removed from the East bank, because East bank was a multiracial residential area which was becoming too crowded for the East London municipality to endure. </w:t>
      </w:r>
      <w:r w:rsidR="00AC3480">
        <w:rPr>
          <w:rFonts w:ascii="Arial" w:hAnsi="Arial" w:cs="Arial"/>
          <w:sz w:val="24"/>
          <w:szCs w:val="24"/>
        </w:rPr>
        <w:t>Mdantsane</w:t>
      </w:r>
      <w:r w:rsidR="00F521C0">
        <w:rPr>
          <w:rFonts w:ascii="Arial" w:hAnsi="Arial" w:cs="Arial"/>
          <w:sz w:val="24"/>
          <w:szCs w:val="24"/>
        </w:rPr>
        <w:t>’s</w:t>
      </w:r>
      <w:r w:rsidR="00AC3480">
        <w:rPr>
          <w:rFonts w:ascii="Arial" w:hAnsi="Arial" w:cs="Arial"/>
          <w:sz w:val="24"/>
          <w:szCs w:val="24"/>
        </w:rPr>
        <w:t xml:space="preserve"> creation therefore was envisaged as a ‘dormitory township’ that would offer cheap African labour for East London industries; a place that would draw away Black Africans from East London residential areas, but remain part of East London as a source of labour.</w:t>
      </w:r>
      <w:r w:rsidR="00F14831" w:rsidRPr="00060EEE">
        <w:rPr>
          <w:rFonts w:ascii="Arial" w:hAnsi="Arial" w:cs="Arial"/>
          <w:sz w:val="24"/>
          <w:szCs w:val="24"/>
        </w:rPr>
        <w:t xml:space="preserve"> The advent </w:t>
      </w:r>
      <w:r w:rsidR="00B30FA3" w:rsidRPr="00060EEE">
        <w:rPr>
          <w:rFonts w:ascii="Arial" w:hAnsi="Arial" w:cs="Arial"/>
          <w:sz w:val="24"/>
          <w:szCs w:val="24"/>
        </w:rPr>
        <w:t xml:space="preserve">of </w:t>
      </w:r>
      <w:r w:rsidR="00B30FA3">
        <w:rPr>
          <w:rFonts w:ascii="Arial" w:hAnsi="Arial" w:cs="Arial"/>
          <w:sz w:val="24"/>
          <w:szCs w:val="24"/>
        </w:rPr>
        <w:t>the Black c</w:t>
      </w:r>
      <w:r w:rsidR="00127709">
        <w:rPr>
          <w:rFonts w:ascii="Arial" w:hAnsi="Arial" w:cs="Arial"/>
          <w:sz w:val="24"/>
          <w:szCs w:val="24"/>
        </w:rPr>
        <w:t>ommercial middle class in Mdantsane</w:t>
      </w:r>
      <w:r w:rsidR="00F521C0">
        <w:rPr>
          <w:rFonts w:ascii="Arial" w:hAnsi="Arial" w:cs="Arial"/>
          <w:sz w:val="24"/>
          <w:szCs w:val="24"/>
        </w:rPr>
        <w:t xml:space="preserve"> can be traced through</w:t>
      </w:r>
      <w:r w:rsidR="00F14831" w:rsidRPr="00060EEE">
        <w:rPr>
          <w:rFonts w:ascii="Arial" w:hAnsi="Arial" w:cs="Arial"/>
          <w:sz w:val="24"/>
          <w:szCs w:val="24"/>
        </w:rPr>
        <w:t xml:space="preserve"> the narrative</w:t>
      </w:r>
      <w:r w:rsidR="00DF5C7D" w:rsidRPr="00060EEE">
        <w:rPr>
          <w:rFonts w:ascii="Arial" w:hAnsi="Arial" w:cs="Arial"/>
          <w:sz w:val="24"/>
          <w:szCs w:val="24"/>
        </w:rPr>
        <w:t>s</w:t>
      </w:r>
      <w:r w:rsidR="00B30FA3">
        <w:rPr>
          <w:rFonts w:ascii="Arial" w:hAnsi="Arial" w:cs="Arial"/>
          <w:sz w:val="24"/>
          <w:szCs w:val="24"/>
        </w:rPr>
        <w:t xml:space="preserve"> of phase 1</w:t>
      </w:r>
      <w:r w:rsidR="00F521C0">
        <w:rPr>
          <w:rFonts w:ascii="Arial" w:hAnsi="Arial" w:cs="Arial"/>
          <w:sz w:val="24"/>
          <w:szCs w:val="24"/>
        </w:rPr>
        <w:t xml:space="preserve"> </w:t>
      </w:r>
      <w:r w:rsidR="00127709">
        <w:rPr>
          <w:rFonts w:ascii="Arial" w:hAnsi="Arial" w:cs="Arial"/>
          <w:sz w:val="24"/>
          <w:szCs w:val="24"/>
        </w:rPr>
        <w:t>entrepreneurs</w:t>
      </w:r>
      <w:r w:rsidR="00F14831" w:rsidRPr="00060EEE">
        <w:rPr>
          <w:rFonts w:ascii="Arial" w:hAnsi="Arial" w:cs="Arial"/>
          <w:sz w:val="24"/>
          <w:szCs w:val="24"/>
        </w:rPr>
        <w:t xml:space="preserve"> (196</w:t>
      </w:r>
      <w:r w:rsidR="00127709">
        <w:rPr>
          <w:rFonts w:ascii="Arial" w:hAnsi="Arial" w:cs="Arial"/>
          <w:sz w:val="24"/>
          <w:szCs w:val="24"/>
        </w:rPr>
        <w:t xml:space="preserve">7-1979) who operated viable </w:t>
      </w:r>
      <w:r w:rsidR="00DF5C7D" w:rsidRPr="00060EEE">
        <w:rPr>
          <w:rFonts w:ascii="Arial" w:hAnsi="Arial" w:cs="Arial"/>
          <w:sz w:val="24"/>
          <w:szCs w:val="24"/>
        </w:rPr>
        <w:t xml:space="preserve">businesses at that time. According to </w:t>
      </w:r>
      <w:r w:rsidR="000F181E">
        <w:rPr>
          <w:rFonts w:ascii="Arial" w:hAnsi="Arial" w:cs="Arial"/>
          <w:sz w:val="24"/>
          <w:szCs w:val="24"/>
        </w:rPr>
        <w:t>one</w:t>
      </w:r>
      <w:r w:rsidR="00A42470">
        <w:rPr>
          <w:rFonts w:ascii="Arial" w:hAnsi="Arial" w:cs="Arial"/>
          <w:sz w:val="24"/>
          <w:szCs w:val="24"/>
        </w:rPr>
        <w:t xml:space="preserve"> of the informants</w:t>
      </w:r>
      <w:r w:rsidR="004E310E">
        <w:rPr>
          <w:rFonts w:ascii="Arial" w:hAnsi="Arial" w:cs="Arial"/>
          <w:sz w:val="24"/>
          <w:szCs w:val="24"/>
        </w:rPr>
        <w:t>, the</w:t>
      </w:r>
      <w:r w:rsidR="00B30FA3">
        <w:rPr>
          <w:rFonts w:ascii="Arial" w:hAnsi="Arial" w:cs="Arial"/>
          <w:sz w:val="24"/>
          <w:szCs w:val="24"/>
        </w:rPr>
        <w:t xml:space="preserve"> advent of</w:t>
      </w:r>
      <w:r w:rsidR="00DF5184">
        <w:rPr>
          <w:rFonts w:ascii="Arial" w:hAnsi="Arial" w:cs="Arial"/>
          <w:sz w:val="24"/>
          <w:szCs w:val="24"/>
        </w:rPr>
        <w:t xml:space="preserve"> the</w:t>
      </w:r>
      <w:r w:rsidR="004F2EA9">
        <w:rPr>
          <w:rFonts w:ascii="Arial" w:hAnsi="Arial" w:cs="Arial"/>
          <w:sz w:val="24"/>
          <w:szCs w:val="24"/>
        </w:rPr>
        <w:t xml:space="preserve"> Black C</w:t>
      </w:r>
      <w:r w:rsidR="00346D59">
        <w:rPr>
          <w:rFonts w:ascii="Arial" w:hAnsi="Arial" w:cs="Arial"/>
          <w:sz w:val="24"/>
          <w:szCs w:val="24"/>
        </w:rPr>
        <w:t>ommercial middle class,</w:t>
      </w:r>
      <w:r w:rsidR="00F14831" w:rsidRPr="00060EEE">
        <w:rPr>
          <w:rFonts w:ascii="Arial" w:hAnsi="Arial" w:cs="Arial"/>
          <w:sz w:val="24"/>
          <w:szCs w:val="24"/>
        </w:rPr>
        <w:t xml:space="preserve"> dawned with the esta</w:t>
      </w:r>
      <w:r w:rsidR="00B30FA3">
        <w:rPr>
          <w:rFonts w:ascii="Arial" w:hAnsi="Arial" w:cs="Arial"/>
          <w:sz w:val="24"/>
          <w:szCs w:val="24"/>
        </w:rPr>
        <w:t>blishment of the h</w:t>
      </w:r>
      <w:r w:rsidR="008A0170" w:rsidRPr="00060EEE">
        <w:rPr>
          <w:rFonts w:ascii="Arial" w:hAnsi="Arial" w:cs="Arial"/>
          <w:sz w:val="24"/>
          <w:szCs w:val="24"/>
        </w:rPr>
        <w:t xml:space="preserve">omeland system </w:t>
      </w:r>
      <w:r w:rsidR="00F14831" w:rsidRPr="00060EEE">
        <w:rPr>
          <w:rFonts w:ascii="Arial" w:hAnsi="Arial" w:cs="Arial"/>
          <w:sz w:val="24"/>
          <w:szCs w:val="24"/>
        </w:rPr>
        <w:t>of governance</w:t>
      </w:r>
      <w:r w:rsidR="00397F69" w:rsidRPr="00060EEE">
        <w:rPr>
          <w:rFonts w:ascii="Arial" w:hAnsi="Arial" w:cs="Arial"/>
          <w:sz w:val="24"/>
          <w:szCs w:val="24"/>
        </w:rPr>
        <w:t>,</w:t>
      </w:r>
      <w:r w:rsidR="00F14831" w:rsidRPr="00060EEE">
        <w:rPr>
          <w:rFonts w:ascii="Arial" w:hAnsi="Arial" w:cs="Arial"/>
          <w:sz w:val="24"/>
          <w:szCs w:val="24"/>
        </w:rPr>
        <w:t xml:space="preserve"> in the Ciskei and Transkei within the Eastern Cape boundaries</w:t>
      </w:r>
      <w:r w:rsidR="00C55D5D">
        <w:rPr>
          <w:rFonts w:ascii="Arial" w:hAnsi="Arial" w:cs="Arial"/>
          <w:sz w:val="24"/>
          <w:szCs w:val="24"/>
        </w:rPr>
        <w:t xml:space="preserve"> </w:t>
      </w:r>
      <w:r w:rsidR="004E310E">
        <w:rPr>
          <w:rFonts w:ascii="Arial" w:hAnsi="Arial" w:cs="Arial"/>
          <w:sz w:val="24"/>
          <w:szCs w:val="24"/>
        </w:rPr>
        <w:t>(Mr S. Tanana 22/6/2014)</w:t>
      </w:r>
      <w:r w:rsidR="00F14831" w:rsidRPr="00060EEE">
        <w:rPr>
          <w:rFonts w:ascii="Arial" w:hAnsi="Arial" w:cs="Arial"/>
          <w:sz w:val="24"/>
          <w:szCs w:val="24"/>
        </w:rPr>
        <w:t xml:space="preserve">. The government </w:t>
      </w:r>
      <w:r w:rsidR="00F44DA9">
        <w:rPr>
          <w:rFonts w:ascii="Arial" w:hAnsi="Arial" w:cs="Arial"/>
          <w:sz w:val="24"/>
          <w:szCs w:val="24"/>
        </w:rPr>
        <w:t>then</w:t>
      </w:r>
      <w:r w:rsidR="00E72908">
        <w:rPr>
          <w:rFonts w:ascii="Arial" w:hAnsi="Arial" w:cs="Arial"/>
          <w:sz w:val="24"/>
          <w:szCs w:val="24"/>
        </w:rPr>
        <w:t xml:space="preserve">, </w:t>
      </w:r>
      <w:r w:rsidR="00E72908" w:rsidRPr="00060EEE">
        <w:rPr>
          <w:rFonts w:ascii="Arial" w:hAnsi="Arial" w:cs="Arial"/>
          <w:sz w:val="24"/>
          <w:szCs w:val="24"/>
        </w:rPr>
        <w:t>played</w:t>
      </w:r>
      <w:r w:rsidR="00F14831" w:rsidRPr="00060EEE">
        <w:rPr>
          <w:rFonts w:ascii="Arial" w:hAnsi="Arial" w:cs="Arial"/>
          <w:sz w:val="24"/>
          <w:szCs w:val="24"/>
        </w:rPr>
        <w:t xml:space="preserve"> a significan</w:t>
      </w:r>
      <w:r w:rsidR="00346D59">
        <w:rPr>
          <w:rFonts w:ascii="Arial" w:hAnsi="Arial" w:cs="Arial"/>
          <w:sz w:val="24"/>
          <w:szCs w:val="24"/>
        </w:rPr>
        <w:t>t role in stimulating entrepreneurship</w:t>
      </w:r>
      <w:r w:rsidR="00F14831" w:rsidRPr="00060EEE">
        <w:rPr>
          <w:rFonts w:ascii="Arial" w:hAnsi="Arial" w:cs="Arial"/>
          <w:sz w:val="24"/>
          <w:szCs w:val="24"/>
        </w:rPr>
        <w:t xml:space="preserve"> through incentives and other capital stimulation i</w:t>
      </w:r>
      <w:r w:rsidR="00DF5C7D" w:rsidRPr="00060EEE">
        <w:rPr>
          <w:rFonts w:ascii="Arial" w:hAnsi="Arial" w:cs="Arial"/>
          <w:sz w:val="24"/>
          <w:szCs w:val="24"/>
        </w:rPr>
        <w:t>nitiatives.</w:t>
      </w:r>
      <w:r w:rsidR="0057695A" w:rsidRPr="00060EEE">
        <w:rPr>
          <w:rFonts w:ascii="Arial" w:hAnsi="Arial" w:cs="Arial"/>
          <w:sz w:val="24"/>
          <w:szCs w:val="24"/>
        </w:rPr>
        <w:t xml:space="preserve"> However, </w:t>
      </w:r>
      <w:r w:rsidR="00263991">
        <w:rPr>
          <w:rFonts w:ascii="Arial" w:hAnsi="Arial" w:cs="Arial"/>
          <w:sz w:val="24"/>
          <w:szCs w:val="24"/>
        </w:rPr>
        <w:t>since</w:t>
      </w:r>
      <w:r w:rsidR="00346D59">
        <w:rPr>
          <w:rFonts w:ascii="Arial" w:hAnsi="Arial" w:cs="Arial"/>
          <w:sz w:val="24"/>
          <w:szCs w:val="24"/>
        </w:rPr>
        <w:t xml:space="preserve"> 1994</w:t>
      </w:r>
      <w:r w:rsidR="0057695A" w:rsidRPr="00060EEE">
        <w:rPr>
          <w:rFonts w:ascii="Arial" w:hAnsi="Arial" w:cs="Arial"/>
          <w:sz w:val="24"/>
          <w:szCs w:val="24"/>
        </w:rPr>
        <w:t>, there</w:t>
      </w:r>
      <w:r w:rsidR="00F14831" w:rsidRPr="00060EEE">
        <w:rPr>
          <w:rFonts w:ascii="Arial" w:hAnsi="Arial" w:cs="Arial"/>
          <w:sz w:val="24"/>
          <w:szCs w:val="24"/>
        </w:rPr>
        <w:t xml:space="preserve"> has been a rapid and extensive transfor</w:t>
      </w:r>
      <w:r w:rsidR="00346D59">
        <w:rPr>
          <w:rFonts w:ascii="Arial" w:hAnsi="Arial" w:cs="Arial"/>
          <w:sz w:val="24"/>
          <w:szCs w:val="24"/>
        </w:rPr>
        <w:t>mation in township entrepreneurship</w:t>
      </w:r>
      <w:r w:rsidR="00F14831" w:rsidRPr="00060EEE">
        <w:rPr>
          <w:rFonts w:ascii="Arial" w:hAnsi="Arial" w:cs="Arial"/>
          <w:sz w:val="24"/>
          <w:szCs w:val="24"/>
        </w:rPr>
        <w:t>; which has seen a visible inc</w:t>
      </w:r>
      <w:r w:rsidR="00346D59">
        <w:rPr>
          <w:rFonts w:ascii="Arial" w:hAnsi="Arial" w:cs="Arial"/>
          <w:sz w:val="24"/>
          <w:szCs w:val="24"/>
        </w:rPr>
        <w:t>rease in the number of businesses</w:t>
      </w:r>
      <w:r w:rsidR="004F2EA9">
        <w:rPr>
          <w:rFonts w:ascii="Arial" w:hAnsi="Arial" w:cs="Arial"/>
          <w:sz w:val="24"/>
          <w:szCs w:val="24"/>
        </w:rPr>
        <w:t xml:space="preserve"> that are</w:t>
      </w:r>
      <w:r w:rsidR="0057695A" w:rsidRPr="00060EEE">
        <w:rPr>
          <w:rFonts w:ascii="Arial" w:hAnsi="Arial" w:cs="Arial"/>
          <w:sz w:val="24"/>
          <w:szCs w:val="24"/>
        </w:rPr>
        <w:t xml:space="preserve"> run by </w:t>
      </w:r>
      <w:r w:rsidR="00F14831" w:rsidRPr="00060EEE">
        <w:rPr>
          <w:rFonts w:ascii="Arial" w:hAnsi="Arial" w:cs="Arial"/>
          <w:sz w:val="24"/>
          <w:szCs w:val="24"/>
        </w:rPr>
        <w:t xml:space="preserve">foreign nationals.  </w:t>
      </w:r>
    </w:p>
    <w:p w14:paraId="76E9D0EB" w14:textId="77777777" w:rsidR="00A42470" w:rsidRDefault="00A42470" w:rsidP="00060EEE">
      <w:pPr>
        <w:spacing w:before="30" w:after="30"/>
        <w:jc w:val="both"/>
        <w:rPr>
          <w:rFonts w:ascii="Arial" w:hAnsi="Arial" w:cs="Arial"/>
          <w:sz w:val="24"/>
          <w:szCs w:val="24"/>
        </w:rPr>
      </w:pPr>
    </w:p>
    <w:p w14:paraId="0300C09C" w14:textId="44C64C9E" w:rsidR="00F14831" w:rsidRDefault="00F14831" w:rsidP="00060EEE">
      <w:pPr>
        <w:spacing w:before="30" w:after="30"/>
        <w:jc w:val="both"/>
        <w:rPr>
          <w:rFonts w:ascii="Arial" w:hAnsi="Arial" w:cs="Arial"/>
          <w:sz w:val="24"/>
          <w:szCs w:val="24"/>
        </w:rPr>
      </w:pPr>
      <w:r w:rsidRPr="00060EEE">
        <w:rPr>
          <w:rFonts w:ascii="Arial" w:hAnsi="Arial" w:cs="Arial"/>
          <w:sz w:val="24"/>
          <w:szCs w:val="24"/>
        </w:rPr>
        <w:t xml:space="preserve">The arrival of these new </w:t>
      </w:r>
      <w:r w:rsidR="004975BA">
        <w:rPr>
          <w:rFonts w:ascii="Arial" w:hAnsi="Arial" w:cs="Arial"/>
          <w:sz w:val="24"/>
          <w:szCs w:val="24"/>
        </w:rPr>
        <w:t xml:space="preserve">foreign </w:t>
      </w:r>
      <w:r w:rsidRPr="00060EEE">
        <w:rPr>
          <w:rFonts w:ascii="Arial" w:hAnsi="Arial" w:cs="Arial"/>
          <w:sz w:val="24"/>
          <w:szCs w:val="24"/>
        </w:rPr>
        <w:t xml:space="preserve">operators and their domination of this economic sector </w:t>
      </w:r>
      <w:r w:rsidR="00A124A1">
        <w:rPr>
          <w:rFonts w:ascii="Arial" w:hAnsi="Arial" w:cs="Arial"/>
          <w:sz w:val="24"/>
          <w:szCs w:val="24"/>
        </w:rPr>
        <w:t>have</w:t>
      </w:r>
      <w:r w:rsidR="00A42470" w:rsidRPr="00060EEE">
        <w:rPr>
          <w:rFonts w:ascii="Arial" w:hAnsi="Arial" w:cs="Arial"/>
          <w:sz w:val="24"/>
          <w:szCs w:val="24"/>
        </w:rPr>
        <w:t xml:space="preserve"> </w:t>
      </w:r>
      <w:r w:rsidRPr="00060EEE">
        <w:rPr>
          <w:rFonts w:ascii="Arial" w:hAnsi="Arial" w:cs="Arial"/>
          <w:sz w:val="24"/>
          <w:szCs w:val="24"/>
        </w:rPr>
        <w:t xml:space="preserve">created tension between </w:t>
      </w:r>
      <w:r w:rsidR="00F44DA9">
        <w:rPr>
          <w:rFonts w:ascii="Arial" w:hAnsi="Arial" w:cs="Arial"/>
          <w:sz w:val="24"/>
          <w:szCs w:val="24"/>
        </w:rPr>
        <w:t xml:space="preserve">them and the </w:t>
      </w:r>
      <w:r w:rsidR="00B30FA3">
        <w:rPr>
          <w:rFonts w:ascii="Arial" w:hAnsi="Arial" w:cs="Arial"/>
          <w:sz w:val="24"/>
          <w:szCs w:val="24"/>
        </w:rPr>
        <w:t>South African operators</w:t>
      </w:r>
      <w:r w:rsidR="00F44DA9">
        <w:rPr>
          <w:rFonts w:ascii="Arial" w:hAnsi="Arial" w:cs="Arial"/>
          <w:sz w:val="24"/>
          <w:szCs w:val="24"/>
        </w:rPr>
        <w:t>.</w:t>
      </w:r>
      <w:r w:rsidRPr="00060EEE">
        <w:rPr>
          <w:rFonts w:ascii="Arial" w:hAnsi="Arial" w:cs="Arial"/>
          <w:sz w:val="24"/>
          <w:szCs w:val="24"/>
        </w:rPr>
        <w:t xml:space="preserve"> </w:t>
      </w:r>
      <w:r w:rsidR="00397F69" w:rsidRPr="00060EEE">
        <w:rPr>
          <w:rFonts w:ascii="Arial" w:hAnsi="Arial" w:cs="Arial"/>
          <w:sz w:val="24"/>
          <w:szCs w:val="24"/>
        </w:rPr>
        <w:t xml:space="preserve"> </w:t>
      </w:r>
      <w:r w:rsidR="00F44DA9">
        <w:rPr>
          <w:rFonts w:ascii="Arial" w:hAnsi="Arial" w:cs="Arial"/>
          <w:sz w:val="24"/>
          <w:szCs w:val="24"/>
        </w:rPr>
        <w:t>This tension has been more pronounced especially with the Somalis who dominate this sector. T</w:t>
      </w:r>
      <w:r w:rsidR="00397F69" w:rsidRPr="00060EEE">
        <w:rPr>
          <w:rFonts w:ascii="Arial" w:hAnsi="Arial" w:cs="Arial"/>
          <w:sz w:val="24"/>
          <w:szCs w:val="24"/>
        </w:rPr>
        <w:t>hus in the xenophobic attacks of 2008, a cons</w:t>
      </w:r>
      <w:r w:rsidR="00346D59">
        <w:rPr>
          <w:rFonts w:ascii="Arial" w:hAnsi="Arial" w:cs="Arial"/>
          <w:sz w:val="24"/>
          <w:szCs w:val="24"/>
        </w:rPr>
        <w:t>iderable number of foreign businesses</w:t>
      </w:r>
      <w:r w:rsidR="000C2A23">
        <w:rPr>
          <w:rFonts w:ascii="Arial" w:hAnsi="Arial" w:cs="Arial"/>
          <w:sz w:val="24"/>
          <w:szCs w:val="24"/>
        </w:rPr>
        <w:t xml:space="preserve"> were looted and burnt</w:t>
      </w:r>
      <w:r w:rsidR="00004D27">
        <w:rPr>
          <w:rFonts w:ascii="Arial" w:hAnsi="Arial" w:cs="Arial"/>
          <w:sz w:val="24"/>
          <w:szCs w:val="24"/>
        </w:rPr>
        <w:t xml:space="preserve"> down (Charman Andrew</w:t>
      </w:r>
      <w:r w:rsidR="00C733FA">
        <w:rPr>
          <w:rFonts w:ascii="Arial" w:hAnsi="Arial" w:cs="Arial"/>
          <w:sz w:val="24"/>
          <w:szCs w:val="24"/>
        </w:rPr>
        <w:t>,Piper Laurence and Petersen Leif</w:t>
      </w:r>
      <w:r w:rsidR="0066264A">
        <w:rPr>
          <w:rFonts w:ascii="Arial" w:hAnsi="Arial" w:cs="Arial"/>
          <w:sz w:val="24"/>
          <w:szCs w:val="24"/>
        </w:rPr>
        <w:t>. 2012:</w:t>
      </w:r>
      <w:r w:rsidR="00397F69" w:rsidRPr="00060EEE">
        <w:rPr>
          <w:rFonts w:ascii="Arial" w:hAnsi="Arial" w:cs="Arial"/>
          <w:sz w:val="24"/>
          <w:szCs w:val="24"/>
        </w:rPr>
        <w:t xml:space="preserve">  48).</w:t>
      </w:r>
      <w:r w:rsidRPr="00060EEE">
        <w:rPr>
          <w:rFonts w:ascii="Arial" w:hAnsi="Arial" w:cs="Arial"/>
          <w:sz w:val="24"/>
          <w:szCs w:val="24"/>
        </w:rPr>
        <w:t xml:space="preserve">  The current scenario of hostility between local and foreign business operators has been described by</w:t>
      </w:r>
      <w:r w:rsidR="009F69E1">
        <w:rPr>
          <w:rFonts w:ascii="Arial" w:hAnsi="Arial" w:cs="Arial"/>
          <w:sz w:val="24"/>
          <w:szCs w:val="24"/>
        </w:rPr>
        <w:t xml:space="preserve"> Loren</w:t>
      </w:r>
      <w:r w:rsidRPr="00060EEE">
        <w:rPr>
          <w:rFonts w:ascii="Arial" w:hAnsi="Arial" w:cs="Arial"/>
          <w:sz w:val="24"/>
          <w:szCs w:val="24"/>
        </w:rPr>
        <w:t xml:space="preserve"> Landau (2010:213) as two demons with which South Africa must contend; first is a perceived enemy within: </w:t>
      </w:r>
      <w:r w:rsidR="0057695A" w:rsidRPr="00060EEE">
        <w:rPr>
          <w:rFonts w:ascii="Arial" w:hAnsi="Arial" w:cs="Arial"/>
          <w:sz w:val="24"/>
          <w:szCs w:val="24"/>
        </w:rPr>
        <w:t>“an</w:t>
      </w:r>
      <w:r w:rsidRPr="00060EEE">
        <w:rPr>
          <w:rFonts w:ascii="Arial" w:hAnsi="Arial" w:cs="Arial"/>
          <w:sz w:val="24"/>
          <w:szCs w:val="24"/>
        </w:rPr>
        <w:t xml:space="preserve"> amorphously delimited group of outsiders that is inherently threatening, often </w:t>
      </w:r>
      <w:r w:rsidRPr="00060EEE">
        <w:rPr>
          <w:rFonts w:ascii="Arial" w:hAnsi="Arial" w:cs="Arial"/>
          <w:sz w:val="24"/>
          <w:szCs w:val="24"/>
        </w:rPr>
        <w:lastRenderedPageBreak/>
        <w:t>indistinguishable from others, and impossible to exclude spatially”. Th</w:t>
      </w:r>
      <w:r w:rsidR="0057695A" w:rsidRPr="00060EEE">
        <w:rPr>
          <w:rFonts w:ascii="Arial" w:hAnsi="Arial" w:cs="Arial"/>
          <w:sz w:val="24"/>
          <w:szCs w:val="24"/>
        </w:rPr>
        <w:t xml:space="preserve">e second demon, Landau claims, </w:t>
      </w:r>
      <w:r w:rsidRPr="00060EEE">
        <w:rPr>
          <w:rFonts w:ascii="Arial" w:hAnsi="Arial" w:cs="Arial"/>
          <w:sz w:val="24"/>
          <w:szCs w:val="24"/>
        </w:rPr>
        <w:t>rests in a society prepared to kill, to rid itself of those retarding the country’s post – apartheid renaissance.</w:t>
      </w:r>
    </w:p>
    <w:p w14:paraId="4EE9D040" w14:textId="77777777" w:rsidR="00B27DB2" w:rsidRPr="00060EEE" w:rsidRDefault="00B27DB2" w:rsidP="00060EEE">
      <w:pPr>
        <w:spacing w:before="30" w:after="30"/>
        <w:jc w:val="both"/>
        <w:rPr>
          <w:rFonts w:ascii="Arial" w:hAnsi="Arial" w:cs="Arial"/>
          <w:sz w:val="24"/>
          <w:szCs w:val="24"/>
        </w:rPr>
      </w:pPr>
    </w:p>
    <w:p w14:paraId="7AE70E33" w14:textId="77777777" w:rsidR="00DF641E" w:rsidRDefault="00F14831" w:rsidP="00B07B0F">
      <w:pPr>
        <w:pStyle w:val="Heading2"/>
        <w:numPr>
          <w:ilvl w:val="1"/>
          <w:numId w:val="15"/>
        </w:numPr>
      </w:pPr>
      <w:bookmarkStart w:id="13" w:name="_Toc444808016"/>
      <w:r w:rsidRPr="00060EEE">
        <w:t>BACKGROUND</w:t>
      </w:r>
      <w:bookmarkEnd w:id="13"/>
    </w:p>
    <w:p w14:paraId="0D18C167" w14:textId="77777777" w:rsidR="00E759EE" w:rsidRPr="00E759EE" w:rsidRDefault="00E759EE" w:rsidP="009009E8">
      <w:pPr>
        <w:spacing w:before="30" w:after="30"/>
      </w:pPr>
    </w:p>
    <w:p w14:paraId="09C03E19" w14:textId="3DD4E79B" w:rsidR="00DF641E" w:rsidRPr="00060EEE" w:rsidRDefault="00B30FA3" w:rsidP="00060EEE">
      <w:pPr>
        <w:spacing w:before="30" w:after="30"/>
        <w:jc w:val="both"/>
        <w:rPr>
          <w:rFonts w:ascii="Arial" w:hAnsi="Arial" w:cs="Arial"/>
          <w:sz w:val="24"/>
          <w:szCs w:val="24"/>
        </w:rPr>
      </w:pPr>
      <w:r>
        <w:rPr>
          <w:rFonts w:ascii="Arial" w:hAnsi="Arial" w:cs="Arial"/>
          <w:sz w:val="24"/>
          <w:szCs w:val="24"/>
        </w:rPr>
        <w:t>Phase 1</w:t>
      </w:r>
      <w:r w:rsidR="00DF641E" w:rsidRPr="00060EEE">
        <w:rPr>
          <w:rFonts w:ascii="Arial" w:hAnsi="Arial" w:cs="Arial"/>
          <w:sz w:val="24"/>
          <w:szCs w:val="24"/>
        </w:rPr>
        <w:t xml:space="preserve"> referred to in this</w:t>
      </w:r>
      <w:r w:rsidR="004F2EA9">
        <w:rPr>
          <w:rFonts w:ascii="Arial" w:hAnsi="Arial" w:cs="Arial"/>
          <w:sz w:val="24"/>
          <w:szCs w:val="24"/>
        </w:rPr>
        <w:t xml:space="preserve"> study, refers to the Black C</w:t>
      </w:r>
      <w:r w:rsidR="00026305">
        <w:rPr>
          <w:rFonts w:ascii="Arial" w:hAnsi="Arial" w:cs="Arial"/>
          <w:sz w:val="24"/>
          <w:szCs w:val="24"/>
        </w:rPr>
        <w:t>ommercial middle</w:t>
      </w:r>
      <w:r w:rsidR="004975BA">
        <w:rPr>
          <w:rFonts w:ascii="Arial" w:hAnsi="Arial" w:cs="Arial"/>
          <w:sz w:val="24"/>
          <w:szCs w:val="24"/>
        </w:rPr>
        <w:t xml:space="preserve"> class that</w:t>
      </w:r>
      <w:r w:rsidR="00EA73A1">
        <w:rPr>
          <w:rFonts w:ascii="Arial" w:hAnsi="Arial" w:cs="Arial"/>
          <w:sz w:val="24"/>
          <w:szCs w:val="24"/>
        </w:rPr>
        <w:t xml:space="preserve"> open</w:t>
      </w:r>
      <w:r w:rsidR="004975BA">
        <w:rPr>
          <w:rFonts w:ascii="Arial" w:hAnsi="Arial" w:cs="Arial"/>
          <w:sz w:val="24"/>
          <w:szCs w:val="24"/>
        </w:rPr>
        <w:t>ed and ra</w:t>
      </w:r>
      <w:r w:rsidR="00EA73A1">
        <w:rPr>
          <w:rFonts w:ascii="Arial" w:hAnsi="Arial" w:cs="Arial"/>
          <w:sz w:val="24"/>
          <w:szCs w:val="24"/>
        </w:rPr>
        <w:t>n businesses</w:t>
      </w:r>
      <w:r w:rsidR="00DF641E" w:rsidRPr="00060EEE">
        <w:rPr>
          <w:rFonts w:ascii="Arial" w:hAnsi="Arial" w:cs="Arial"/>
          <w:sz w:val="24"/>
          <w:szCs w:val="24"/>
        </w:rPr>
        <w:t xml:space="preserve"> in Mdantsane</w:t>
      </w:r>
      <w:r w:rsidR="00026305">
        <w:rPr>
          <w:rFonts w:ascii="Arial" w:hAnsi="Arial" w:cs="Arial"/>
          <w:sz w:val="24"/>
          <w:szCs w:val="24"/>
        </w:rPr>
        <w:t xml:space="preserve"> between1967 and 1979</w:t>
      </w:r>
      <w:r w:rsidR="004A4721" w:rsidRPr="00060EEE">
        <w:rPr>
          <w:rFonts w:ascii="Arial" w:hAnsi="Arial" w:cs="Arial"/>
          <w:sz w:val="24"/>
          <w:szCs w:val="24"/>
        </w:rPr>
        <w:t xml:space="preserve">. </w:t>
      </w:r>
      <w:r w:rsidR="00DF641E" w:rsidRPr="00060EEE">
        <w:rPr>
          <w:rFonts w:ascii="Arial" w:hAnsi="Arial" w:cs="Arial"/>
          <w:sz w:val="24"/>
          <w:szCs w:val="24"/>
        </w:rPr>
        <w:t>The</w:t>
      </w:r>
      <w:r w:rsidR="00F26B9D" w:rsidRPr="00060EEE">
        <w:rPr>
          <w:rFonts w:ascii="Arial" w:hAnsi="Arial" w:cs="Arial"/>
          <w:sz w:val="24"/>
          <w:szCs w:val="24"/>
        </w:rPr>
        <w:t xml:space="preserve"> first</w:t>
      </w:r>
      <w:r w:rsidR="00026305">
        <w:rPr>
          <w:rFonts w:ascii="Arial" w:hAnsi="Arial" w:cs="Arial"/>
          <w:sz w:val="24"/>
          <w:szCs w:val="24"/>
        </w:rPr>
        <w:t xml:space="preserve"> government</w:t>
      </w:r>
      <w:r w:rsidR="00DF641E" w:rsidRPr="00060EEE">
        <w:rPr>
          <w:rFonts w:ascii="Arial" w:hAnsi="Arial" w:cs="Arial"/>
          <w:sz w:val="24"/>
          <w:szCs w:val="24"/>
        </w:rPr>
        <w:t xml:space="preserve"> business </w:t>
      </w:r>
      <w:r w:rsidR="00026305">
        <w:rPr>
          <w:rFonts w:ascii="Arial" w:hAnsi="Arial" w:cs="Arial"/>
          <w:sz w:val="24"/>
          <w:szCs w:val="24"/>
        </w:rPr>
        <w:t>building</w:t>
      </w:r>
      <w:r w:rsidR="004A4721" w:rsidRPr="00060EEE">
        <w:rPr>
          <w:rFonts w:ascii="Arial" w:hAnsi="Arial" w:cs="Arial"/>
          <w:sz w:val="24"/>
          <w:szCs w:val="24"/>
        </w:rPr>
        <w:t xml:space="preserve"> </w:t>
      </w:r>
      <w:r w:rsidR="001E7893" w:rsidRPr="00060EEE">
        <w:rPr>
          <w:rFonts w:ascii="Arial" w:hAnsi="Arial" w:cs="Arial"/>
          <w:sz w:val="24"/>
          <w:szCs w:val="24"/>
        </w:rPr>
        <w:t xml:space="preserve">in Mdantsane </w:t>
      </w:r>
      <w:r w:rsidR="007A0712" w:rsidRPr="00060EEE">
        <w:rPr>
          <w:rFonts w:ascii="Arial" w:hAnsi="Arial" w:cs="Arial"/>
          <w:sz w:val="24"/>
          <w:szCs w:val="24"/>
        </w:rPr>
        <w:t>was in</w:t>
      </w:r>
      <w:r w:rsidR="00DF641E" w:rsidRPr="00060EEE">
        <w:rPr>
          <w:rFonts w:ascii="Arial" w:hAnsi="Arial" w:cs="Arial"/>
          <w:sz w:val="24"/>
          <w:szCs w:val="24"/>
        </w:rPr>
        <w:t xml:space="preserve"> NU1</w:t>
      </w:r>
      <w:r w:rsidR="001E7893" w:rsidRPr="00060EEE">
        <w:rPr>
          <w:rFonts w:ascii="Arial" w:hAnsi="Arial" w:cs="Arial"/>
          <w:sz w:val="24"/>
          <w:szCs w:val="24"/>
        </w:rPr>
        <w:t xml:space="preserve">, </w:t>
      </w:r>
      <w:r w:rsidR="00EA73A1">
        <w:rPr>
          <w:rFonts w:ascii="Arial" w:hAnsi="Arial" w:cs="Arial"/>
          <w:sz w:val="24"/>
          <w:szCs w:val="24"/>
        </w:rPr>
        <w:t>(</w:t>
      </w:r>
      <w:r w:rsidR="00DF641E" w:rsidRPr="00060EEE">
        <w:rPr>
          <w:rFonts w:ascii="Arial" w:hAnsi="Arial" w:cs="Arial"/>
          <w:sz w:val="24"/>
          <w:szCs w:val="24"/>
        </w:rPr>
        <w:t xml:space="preserve">the </w:t>
      </w:r>
      <w:r w:rsidR="004A4721" w:rsidRPr="00060EEE">
        <w:rPr>
          <w:rFonts w:ascii="Arial" w:hAnsi="Arial" w:cs="Arial"/>
          <w:sz w:val="24"/>
          <w:szCs w:val="24"/>
        </w:rPr>
        <w:t>first Native Unit</w:t>
      </w:r>
      <w:r w:rsidR="00EA73A1">
        <w:rPr>
          <w:rFonts w:ascii="Arial" w:hAnsi="Arial" w:cs="Arial"/>
          <w:sz w:val="24"/>
          <w:szCs w:val="24"/>
        </w:rPr>
        <w:t>)</w:t>
      </w:r>
      <w:r w:rsidR="004A4721" w:rsidRPr="00060EEE">
        <w:rPr>
          <w:rFonts w:ascii="Arial" w:hAnsi="Arial" w:cs="Arial"/>
          <w:sz w:val="24"/>
          <w:szCs w:val="24"/>
        </w:rPr>
        <w:t xml:space="preserve"> of </w:t>
      </w:r>
      <w:r w:rsidR="001E7893" w:rsidRPr="00060EEE">
        <w:rPr>
          <w:rFonts w:ascii="Arial" w:hAnsi="Arial" w:cs="Arial"/>
          <w:sz w:val="24"/>
          <w:szCs w:val="24"/>
        </w:rPr>
        <w:t>Mdantsane</w:t>
      </w:r>
      <w:r w:rsidR="00C84E69" w:rsidRPr="00060EEE">
        <w:rPr>
          <w:rFonts w:ascii="Arial" w:hAnsi="Arial" w:cs="Arial"/>
          <w:sz w:val="24"/>
          <w:szCs w:val="24"/>
        </w:rPr>
        <w:t>, and i</w:t>
      </w:r>
      <w:r w:rsidR="00026305">
        <w:rPr>
          <w:rFonts w:ascii="Arial" w:hAnsi="Arial" w:cs="Arial"/>
          <w:sz w:val="24"/>
          <w:szCs w:val="24"/>
        </w:rPr>
        <w:t>t consisted of three rental</w:t>
      </w:r>
      <w:r w:rsidR="007A0712">
        <w:rPr>
          <w:rFonts w:ascii="Arial" w:hAnsi="Arial" w:cs="Arial"/>
          <w:sz w:val="24"/>
          <w:szCs w:val="24"/>
        </w:rPr>
        <w:t xml:space="preserve"> premises. .A</w:t>
      </w:r>
      <w:r w:rsidR="001E7893" w:rsidRPr="00060EEE">
        <w:rPr>
          <w:rFonts w:ascii="Arial" w:hAnsi="Arial" w:cs="Arial"/>
          <w:sz w:val="24"/>
          <w:szCs w:val="24"/>
        </w:rPr>
        <w:t>mong the first</w:t>
      </w:r>
      <w:r w:rsidR="00026305">
        <w:rPr>
          <w:rFonts w:ascii="Arial" w:hAnsi="Arial" w:cs="Arial"/>
          <w:sz w:val="24"/>
          <w:szCs w:val="24"/>
        </w:rPr>
        <w:t xml:space="preserve"> </w:t>
      </w:r>
      <w:r w:rsidR="001E7893" w:rsidRPr="00060EEE">
        <w:rPr>
          <w:rFonts w:ascii="Arial" w:hAnsi="Arial" w:cs="Arial"/>
          <w:sz w:val="24"/>
          <w:szCs w:val="24"/>
        </w:rPr>
        <w:t xml:space="preserve">business </w:t>
      </w:r>
      <w:r w:rsidR="00E03699">
        <w:rPr>
          <w:rFonts w:ascii="Arial" w:hAnsi="Arial" w:cs="Arial"/>
          <w:sz w:val="24"/>
          <w:szCs w:val="24"/>
        </w:rPr>
        <w:t>peop</w:t>
      </w:r>
      <w:r w:rsidR="00026305">
        <w:rPr>
          <w:rFonts w:ascii="Arial" w:hAnsi="Arial" w:cs="Arial"/>
          <w:sz w:val="24"/>
          <w:szCs w:val="24"/>
        </w:rPr>
        <w:t>le to rent</w:t>
      </w:r>
      <w:r w:rsidR="004975BA">
        <w:rPr>
          <w:rFonts w:ascii="Arial" w:hAnsi="Arial" w:cs="Arial"/>
          <w:sz w:val="24"/>
          <w:szCs w:val="24"/>
        </w:rPr>
        <w:t xml:space="preserve"> in that building</w:t>
      </w:r>
      <w:r w:rsidR="00290E16">
        <w:rPr>
          <w:rFonts w:ascii="Arial" w:hAnsi="Arial" w:cs="Arial"/>
          <w:sz w:val="24"/>
          <w:szCs w:val="24"/>
        </w:rPr>
        <w:t xml:space="preserve"> </w:t>
      </w:r>
      <w:r>
        <w:rPr>
          <w:rFonts w:ascii="Arial" w:hAnsi="Arial" w:cs="Arial"/>
          <w:sz w:val="24"/>
          <w:szCs w:val="24"/>
        </w:rPr>
        <w:t>was</w:t>
      </w:r>
      <w:r w:rsidR="00290E16">
        <w:rPr>
          <w:rFonts w:ascii="Arial" w:hAnsi="Arial" w:cs="Arial"/>
          <w:sz w:val="24"/>
          <w:szCs w:val="24"/>
        </w:rPr>
        <w:t xml:space="preserve"> Mr Gaxela</w:t>
      </w:r>
      <w:r w:rsidR="00026305">
        <w:rPr>
          <w:rFonts w:ascii="Arial" w:hAnsi="Arial" w:cs="Arial"/>
          <w:sz w:val="24"/>
          <w:szCs w:val="24"/>
        </w:rPr>
        <w:t xml:space="preserve">, </w:t>
      </w:r>
      <w:r w:rsidR="00EA73A1">
        <w:rPr>
          <w:rFonts w:ascii="Arial" w:hAnsi="Arial" w:cs="Arial"/>
          <w:sz w:val="24"/>
          <w:szCs w:val="24"/>
        </w:rPr>
        <w:t>Mr Gabelana</w:t>
      </w:r>
      <w:r w:rsidR="00026305">
        <w:rPr>
          <w:rFonts w:ascii="Arial" w:hAnsi="Arial" w:cs="Arial"/>
          <w:sz w:val="24"/>
          <w:szCs w:val="24"/>
        </w:rPr>
        <w:t xml:space="preserve"> and Mr Mginyana</w:t>
      </w:r>
      <w:r w:rsidR="00D22C29" w:rsidRPr="00060EEE">
        <w:rPr>
          <w:rFonts w:ascii="Arial" w:hAnsi="Arial" w:cs="Arial"/>
          <w:sz w:val="24"/>
          <w:szCs w:val="24"/>
        </w:rPr>
        <w:t xml:space="preserve">. </w:t>
      </w:r>
      <w:r>
        <w:rPr>
          <w:rFonts w:ascii="Arial" w:hAnsi="Arial" w:cs="Arial"/>
          <w:sz w:val="24"/>
          <w:szCs w:val="24"/>
        </w:rPr>
        <w:t>Other phase 1</w:t>
      </w:r>
      <w:r w:rsidR="00C84E69" w:rsidRPr="00060EEE">
        <w:rPr>
          <w:rFonts w:ascii="Arial" w:hAnsi="Arial" w:cs="Arial"/>
          <w:sz w:val="24"/>
          <w:szCs w:val="24"/>
        </w:rPr>
        <w:t xml:space="preserve"> members that are part of this study are Mr Dyobi</w:t>
      </w:r>
      <w:r w:rsidR="00EA73A1">
        <w:rPr>
          <w:rFonts w:ascii="Arial" w:hAnsi="Arial" w:cs="Arial"/>
          <w:sz w:val="24"/>
          <w:szCs w:val="24"/>
        </w:rPr>
        <w:t>so</w:t>
      </w:r>
      <w:r w:rsidR="00C84E69" w:rsidRPr="00060EEE">
        <w:rPr>
          <w:rFonts w:ascii="Arial" w:hAnsi="Arial" w:cs="Arial"/>
          <w:sz w:val="24"/>
          <w:szCs w:val="24"/>
        </w:rPr>
        <w:t>, Mr Sau</w:t>
      </w:r>
      <w:r w:rsidR="00EA73A1">
        <w:rPr>
          <w:rFonts w:ascii="Arial" w:hAnsi="Arial" w:cs="Arial"/>
          <w:sz w:val="24"/>
          <w:szCs w:val="24"/>
        </w:rPr>
        <w:t>le</w:t>
      </w:r>
      <w:r w:rsidR="00C84E69" w:rsidRPr="00060EEE">
        <w:rPr>
          <w:rFonts w:ascii="Arial" w:hAnsi="Arial" w:cs="Arial"/>
          <w:sz w:val="24"/>
          <w:szCs w:val="24"/>
        </w:rPr>
        <w:t>, Mr Mpep</w:t>
      </w:r>
      <w:r w:rsidR="00EA73A1">
        <w:rPr>
          <w:rFonts w:ascii="Arial" w:hAnsi="Arial" w:cs="Arial"/>
          <w:sz w:val="24"/>
          <w:szCs w:val="24"/>
        </w:rPr>
        <w:t>ho</w:t>
      </w:r>
      <w:r w:rsidR="00C84E69" w:rsidRPr="00060EEE">
        <w:rPr>
          <w:rFonts w:ascii="Arial" w:hAnsi="Arial" w:cs="Arial"/>
          <w:sz w:val="24"/>
          <w:szCs w:val="24"/>
        </w:rPr>
        <w:t>, Mr Mve</w:t>
      </w:r>
      <w:r w:rsidR="00EA73A1">
        <w:rPr>
          <w:rFonts w:ascii="Arial" w:hAnsi="Arial" w:cs="Arial"/>
          <w:sz w:val="24"/>
          <w:szCs w:val="24"/>
        </w:rPr>
        <w:t xml:space="preserve">mve, Mr Qhinga </w:t>
      </w:r>
      <w:r w:rsidR="002B2633" w:rsidRPr="00060EEE">
        <w:rPr>
          <w:rFonts w:ascii="Arial" w:hAnsi="Arial" w:cs="Arial"/>
          <w:sz w:val="24"/>
          <w:szCs w:val="24"/>
        </w:rPr>
        <w:t>and Mr Mpendu</w:t>
      </w:r>
      <w:r w:rsidR="00EA73A1">
        <w:rPr>
          <w:rFonts w:ascii="Arial" w:hAnsi="Arial" w:cs="Arial"/>
          <w:sz w:val="24"/>
          <w:szCs w:val="24"/>
        </w:rPr>
        <w:t>.</w:t>
      </w:r>
      <w:r w:rsidR="00DF5184">
        <w:rPr>
          <w:rFonts w:ascii="Arial" w:hAnsi="Arial" w:cs="Arial"/>
          <w:sz w:val="24"/>
          <w:szCs w:val="24"/>
        </w:rPr>
        <w:t xml:space="preserve"> The</w:t>
      </w:r>
      <w:r w:rsidR="004E0C81">
        <w:rPr>
          <w:rFonts w:ascii="Arial" w:hAnsi="Arial" w:cs="Arial"/>
          <w:sz w:val="24"/>
          <w:szCs w:val="24"/>
        </w:rPr>
        <w:t xml:space="preserve"> Black</w:t>
      </w:r>
      <w:r w:rsidR="004975BA">
        <w:rPr>
          <w:rFonts w:ascii="Arial" w:hAnsi="Arial" w:cs="Arial"/>
          <w:sz w:val="24"/>
          <w:szCs w:val="24"/>
        </w:rPr>
        <w:t xml:space="preserve"> </w:t>
      </w:r>
      <w:r w:rsidR="00E03699">
        <w:rPr>
          <w:rFonts w:ascii="Arial" w:hAnsi="Arial" w:cs="Arial"/>
          <w:sz w:val="24"/>
          <w:szCs w:val="24"/>
        </w:rPr>
        <w:t>ommercial middle class</w:t>
      </w:r>
      <w:r w:rsidR="00DF5184">
        <w:rPr>
          <w:rFonts w:ascii="Arial" w:hAnsi="Arial" w:cs="Arial"/>
          <w:sz w:val="24"/>
          <w:szCs w:val="24"/>
        </w:rPr>
        <w:t xml:space="preserve"> of phase 1</w:t>
      </w:r>
      <w:r w:rsidR="004E0C81">
        <w:rPr>
          <w:rFonts w:ascii="Arial" w:hAnsi="Arial" w:cs="Arial"/>
          <w:sz w:val="24"/>
          <w:szCs w:val="24"/>
        </w:rPr>
        <w:t xml:space="preserve"> is</w:t>
      </w:r>
      <w:r w:rsidR="00E03699">
        <w:rPr>
          <w:rFonts w:ascii="Arial" w:hAnsi="Arial" w:cs="Arial"/>
          <w:sz w:val="24"/>
          <w:szCs w:val="24"/>
        </w:rPr>
        <w:t xml:space="preserve"> composed of three distinctive groups: self-</w:t>
      </w:r>
      <w:r w:rsidR="00290E16">
        <w:rPr>
          <w:rFonts w:ascii="Arial" w:hAnsi="Arial" w:cs="Arial"/>
          <w:sz w:val="24"/>
          <w:szCs w:val="24"/>
        </w:rPr>
        <w:t>made entrepreneurs</w:t>
      </w:r>
      <w:r w:rsidR="00017DE0">
        <w:rPr>
          <w:rFonts w:ascii="Arial" w:hAnsi="Arial" w:cs="Arial"/>
          <w:sz w:val="24"/>
          <w:szCs w:val="24"/>
        </w:rPr>
        <w:t xml:space="preserve"> that</w:t>
      </w:r>
      <w:r w:rsidR="00E03699">
        <w:rPr>
          <w:rFonts w:ascii="Arial" w:hAnsi="Arial" w:cs="Arial"/>
          <w:sz w:val="24"/>
          <w:szCs w:val="24"/>
        </w:rPr>
        <w:t xml:space="preserve"> rose from rags to riches</w:t>
      </w:r>
      <w:r w:rsidR="00D96465">
        <w:rPr>
          <w:rFonts w:ascii="Arial" w:hAnsi="Arial" w:cs="Arial"/>
          <w:sz w:val="24"/>
          <w:szCs w:val="24"/>
        </w:rPr>
        <w:t xml:space="preserve"> and partially helped by the government</w:t>
      </w:r>
      <w:r w:rsidR="00290E16">
        <w:rPr>
          <w:rFonts w:ascii="Arial" w:hAnsi="Arial" w:cs="Arial"/>
          <w:sz w:val="24"/>
          <w:szCs w:val="24"/>
        </w:rPr>
        <w:t>; those that</w:t>
      </w:r>
      <w:r w:rsidR="00E03699">
        <w:rPr>
          <w:rFonts w:ascii="Arial" w:hAnsi="Arial" w:cs="Arial"/>
          <w:sz w:val="24"/>
          <w:szCs w:val="24"/>
        </w:rPr>
        <w:t xml:space="preserve"> had some</w:t>
      </w:r>
      <w:r w:rsidR="00017DE0">
        <w:rPr>
          <w:rFonts w:ascii="Arial" w:hAnsi="Arial" w:cs="Arial"/>
          <w:sz w:val="24"/>
          <w:szCs w:val="24"/>
        </w:rPr>
        <w:t xml:space="preserve"> informal</w:t>
      </w:r>
      <w:r w:rsidR="00E03699">
        <w:rPr>
          <w:rFonts w:ascii="Arial" w:hAnsi="Arial" w:cs="Arial"/>
          <w:sz w:val="24"/>
          <w:szCs w:val="24"/>
        </w:rPr>
        <w:t xml:space="preserve"> business background fro</w:t>
      </w:r>
      <w:r w:rsidR="00017DE0">
        <w:rPr>
          <w:rFonts w:ascii="Arial" w:hAnsi="Arial" w:cs="Arial"/>
          <w:sz w:val="24"/>
          <w:szCs w:val="24"/>
        </w:rPr>
        <w:t>m Tsolo, who just continued with their informal businesses in Mdantsane, and those who ran formal businesses in Tsolo, and quickly moved out of rental premises in Mdantsane and bought their business sites.</w:t>
      </w:r>
      <w:r w:rsidR="00DF5184">
        <w:rPr>
          <w:rFonts w:ascii="Arial" w:hAnsi="Arial" w:cs="Arial"/>
          <w:sz w:val="24"/>
          <w:szCs w:val="24"/>
        </w:rPr>
        <w:t xml:space="preserve"> The</w:t>
      </w:r>
      <w:r w:rsidR="004E0C81">
        <w:rPr>
          <w:rFonts w:ascii="Arial" w:hAnsi="Arial" w:cs="Arial"/>
          <w:sz w:val="24"/>
          <w:szCs w:val="24"/>
        </w:rPr>
        <w:t xml:space="preserve"> Black</w:t>
      </w:r>
      <w:r w:rsidR="004975BA">
        <w:rPr>
          <w:rFonts w:ascii="Arial" w:hAnsi="Arial" w:cs="Arial"/>
          <w:sz w:val="24"/>
          <w:szCs w:val="24"/>
        </w:rPr>
        <w:t xml:space="preserve"> </w:t>
      </w:r>
      <w:r w:rsidR="004F2EA9">
        <w:rPr>
          <w:rFonts w:ascii="Arial" w:hAnsi="Arial" w:cs="Arial"/>
          <w:sz w:val="24"/>
          <w:szCs w:val="24"/>
        </w:rPr>
        <w:t>C</w:t>
      </w:r>
      <w:r w:rsidR="00EA73A1">
        <w:rPr>
          <w:rFonts w:ascii="Arial" w:hAnsi="Arial" w:cs="Arial"/>
          <w:sz w:val="24"/>
          <w:szCs w:val="24"/>
        </w:rPr>
        <w:t>ommercial</w:t>
      </w:r>
      <w:r w:rsidR="004E0C81">
        <w:rPr>
          <w:rFonts w:ascii="Arial" w:hAnsi="Arial" w:cs="Arial"/>
          <w:sz w:val="24"/>
          <w:szCs w:val="24"/>
        </w:rPr>
        <w:t xml:space="preserve"> </w:t>
      </w:r>
      <w:r w:rsidR="00EA73A1">
        <w:rPr>
          <w:rFonts w:ascii="Arial" w:hAnsi="Arial" w:cs="Arial"/>
          <w:sz w:val="24"/>
          <w:szCs w:val="24"/>
        </w:rPr>
        <w:t>middle class</w:t>
      </w:r>
      <w:r w:rsidR="00DF5184">
        <w:rPr>
          <w:rFonts w:ascii="Arial" w:hAnsi="Arial" w:cs="Arial"/>
          <w:sz w:val="24"/>
          <w:szCs w:val="24"/>
        </w:rPr>
        <w:t xml:space="preserve"> of phase 1 is</w:t>
      </w:r>
      <w:r w:rsidR="002B2633" w:rsidRPr="00060EEE">
        <w:rPr>
          <w:rFonts w:ascii="Arial" w:hAnsi="Arial" w:cs="Arial"/>
          <w:sz w:val="24"/>
          <w:szCs w:val="24"/>
        </w:rPr>
        <w:t xml:space="preserve"> recognised </w:t>
      </w:r>
      <w:r w:rsidR="00E03699">
        <w:rPr>
          <w:rFonts w:ascii="Arial" w:hAnsi="Arial" w:cs="Arial"/>
          <w:sz w:val="24"/>
          <w:szCs w:val="24"/>
        </w:rPr>
        <w:t>in Mdantsane</w:t>
      </w:r>
      <w:r w:rsidR="00017DE0" w:rsidRPr="00017DE0">
        <w:rPr>
          <w:rFonts w:ascii="Arial" w:hAnsi="Arial" w:cs="Arial"/>
          <w:sz w:val="24"/>
          <w:szCs w:val="24"/>
        </w:rPr>
        <w:t xml:space="preserve"> </w:t>
      </w:r>
      <w:r w:rsidR="00DF5184">
        <w:rPr>
          <w:rFonts w:ascii="Arial" w:hAnsi="Arial" w:cs="Arial"/>
          <w:sz w:val="24"/>
          <w:szCs w:val="24"/>
        </w:rPr>
        <w:t>for its</w:t>
      </w:r>
      <w:r w:rsidR="00017DE0">
        <w:rPr>
          <w:rFonts w:ascii="Arial" w:hAnsi="Arial" w:cs="Arial"/>
          <w:sz w:val="24"/>
          <w:szCs w:val="24"/>
        </w:rPr>
        <w:t xml:space="preserve"> economic </w:t>
      </w:r>
      <w:r w:rsidR="009640A5">
        <w:rPr>
          <w:rFonts w:ascii="Arial" w:hAnsi="Arial" w:cs="Arial"/>
          <w:sz w:val="24"/>
          <w:szCs w:val="24"/>
        </w:rPr>
        <w:t>contribution;</w:t>
      </w:r>
      <w:r w:rsidR="00017DE0">
        <w:rPr>
          <w:rFonts w:ascii="Arial" w:hAnsi="Arial" w:cs="Arial"/>
          <w:sz w:val="24"/>
          <w:szCs w:val="24"/>
        </w:rPr>
        <w:t xml:space="preserve"> </w:t>
      </w:r>
      <w:r w:rsidR="00E03699">
        <w:rPr>
          <w:rFonts w:ascii="Arial" w:hAnsi="Arial" w:cs="Arial"/>
          <w:sz w:val="24"/>
          <w:szCs w:val="24"/>
        </w:rPr>
        <w:t>as a result</w:t>
      </w:r>
      <w:r w:rsidR="00017DE0">
        <w:rPr>
          <w:rFonts w:ascii="Arial" w:hAnsi="Arial" w:cs="Arial"/>
          <w:sz w:val="24"/>
          <w:szCs w:val="24"/>
        </w:rPr>
        <w:t>,</w:t>
      </w:r>
      <w:r w:rsidR="00E03699">
        <w:rPr>
          <w:rFonts w:ascii="Arial" w:hAnsi="Arial" w:cs="Arial"/>
          <w:sz w:val="24"/>
          <w:szCs w:val="24"/>
        </w:rPr>
        <w:t xml:space="preserve"> streets and</w:t>
      </w:r>
      <w:r w:rsidR="002B2633" w:rsidRPr="00060EEE">
        <w:rPr>
          <w:rFonts w:ascii="Arial" w:hAnsi="Arial" w:cs="Arial"/>
          <w:sz w:val="24"/>
          <w:szCs w:val="24"/>
        </w:rPr>
        <w:t xml:space="preserve"> </w:t>
      </w:r>
      <w:r w:rsidR="00E03699">
        <w:rPr>
          <w:rFonts w:ascii="Arial" w:hAnsi="Arial" w:cs="Arial"/>
          <w:sz w:val="24"/>
          <w:szCs w:val="24"/>
        </w:rPr>
        <w:t>bus stops are</w:t>
      </w:r>
      <w:r w:rsidR="00DF5184">
        <w:rPr>
          <w:rFonts w:ascii="Arial" w:hAnsi="Arial" w:cs="Arial"/>
          <w:sz w:val="24"/>
          <w:szCs w:val="24"/>
        </w:rPr>
        <w:t xml:space="preserve"> named after it</w:t>
      </w:r>
      <w:r w:rsidR="00E03699">
        <w:rPr>
          <w:rFonts w:ascii="Arial" w:hAnsi="Arial" w:cs="Arial"/>
          <w:sz w:val="24"/>
          <w:szCs w:val="24"/>
        </w:rPr>
        <w:t xml:space="preserve">. The commercial </w:t>
      </w:r>
      <w:r w:rsidR="00017DE0">
        <w:rPr>
          <w:rFonts w:ascii="Arial" w:hAnsi="Arial" w:cs="Arial"/>
          <w:sz w:val="24"/>
          <w:szCs w:val="24"/>
        </w:rPr>
        <w:t>irony</w:t>
      </w:r>
      <w:r w:rsidR="00E03699">
        <w:rPr>
          <w:rFonts w:ascii="Arial" w:hAnsi="Arial" w:cs="Arial"/>
          <w:sz w:val="24"/>
          <w:szCs w:val="24"/>
        </w:rPr>
        <w:t xml:space="preserve"> is that during this study</w:t>
      </w:r>
      <w:r w:rsidR="00D22C29" w:rsidRPr="00060EEE">
        <w:rPr>
          <w:rFonts w:ascii="Arial" w:hAnsi="Arial" w:cs="Arial"/>
          <w:sz w:val="24"/>
          <w:szCs w:val="24"/>
        </w:rPr>
        <w:t xml:space="preserve"> in </w:t>
      </w:r>
      <w:r w:rsidR="009C7FCB" w:rsidRPr="00060EEE">
        <w:rPr>
          <w:rFonts w:ascii="Arial" w:hAnsi="Arial" w:cs="Arial"/>
          <w:sz w:val="24"/>
          <w:szCs w:val="24"/>
        </w:rPr>
        <w:t>2014</w:t>
      </w:r>
      <w:r w:rsidR="00E03699">
        <w:rPr>
          <w:rFonts w:ascii="Arial" w:hAnsi="Arial" w:cs="Arial"/>
          <w:sz w:val="24"/>
          <w:szCs w:val="24"/>
        </w:rPr>
        <w:t>,</w:t>
      </w:r>
      <w:r w:rsidR="009C7FCB" w:rsidRPr="00060EEE">
        <w:rPr>
          <w:rFonts w:ascii="Arial" w:hAnsi="Arial" w:cs="Arial"/>
          <w:sz w:val="24"/>
          <w:szCs w:val="24"/>
        </w:rPr>
        <w:t xml:space="preserve"> all</w:t>
      </w:r>
      <w:r w:rsidR="00E03699">
        <w:rPr>
          <w:rFonts w:ascii="Arial" w:hAnsi="Arial" w:cs="Arial"/>
          <w:sz w:val="24"/>
          <w:szCs w:val="24"/>
        </w:rPr>
        <w:t xml:space="preserve"> what used to be </w:t>
      </w:r>
      <w:r w:rsidR="00B26790" w:rsidRPr="00060EEE">
        <w:rPr>
          <w:rFonts w:ascii="Arial" w:hAnsi="Arial" w:cs="Arial"/>
          <w:sz w:val="24"/>
          <w:szCs w:val="24"/>
        </w:rPr>
        <w:t>their business</w:t>
      </w:r>
      <w:r w:rsidR="009640A5">
        <w:rPr>
          <w:rFonts w:ascii="Arial" w:hAnsi="Arial" w:cs="Arial"/>
          <w:sz w:val="24"/>
          <w:szCs w:val="24"/>
        </w:rPr>
        <w:t xml:space="preserve"> premises</w:t>
      </w:r>
      <w:r w:rsidR="00D22C29" w:rsidRPr="00060EEE">
        <w:rPr>
          <w:rFonts w:ascii="Arial" w:hAnsi="Arial" w:cs="Arial"/>
          <w:sz w:val="24"/>
          <w:szCs w:val="24"/>
        </w:rPr>
        <w:t xml:space="preserve"> </w:t>
      </w:r>
      <w:r w:rsidR="00017DE0">
        <w:rPr>
          <w:rFonts w:ascii="Arial" w:hAnsi="Arial" w:cs="Arial"/>
          <w:sz w:val="24"/>
          <w:szCs w:val="24"/>
        </w:rPr>
        <w:t>was</w:t>
      </w:r>
      <w:r w:rsidR="00B26790" w:rsidRPr="00060EEE">
        <w:rPr>
          <w:rFonts w:ascii="Arial" w:hAnsi="Arial" w:cs="Arial"/>
          <w:sz w:val="24"/>
          <w:szCs w:val="24"/>
        </w:rPr>
        <w:t xml:space="preserve"> rented out </w:t>
      </w:r>
      <w:r w:rsidR="00263991">
        <w:rPr>
          <w:rFonts w:ascii="Arial" w:hAnsi="Arial" w:cs="Arial"/>
          <w:sz w:val="24"/>
          <w:szCs w:val="24"/>
        </w:rPr>
        <w:t xml:space="preserve">to </w:t>
      </w:r>
      <w:r w:rsidR="00B26790" w:rsidRPr="00060EEE">
        <w:rPr>
          <w:rFonts w:ascii="Arial" w:hAnsi="Arial" w:cs="Arial"/>
          <w:sz w:val="24"/>
          <w:szCs w:val="24"/>
        </w:rPr>
        <w:t>foreign nat</w:t>
      </w:r>
      <w:r w:rsidR="00E03699">
        <w:rPr>
          <w:rFonts w:ascii="Arial" w:hAnsi="Arial" w:cs="Arial"/>
          <w:sz w:val="24"/>
          <w:szCs w:val="24"/>
        </w:rPr>
        <w:t>ionals as shop</w:t>
      </w:r>
      <w:r w:rsidR="007A0712">
        <w:rPr>
          <w:rFonts w:ascii="Arial" w:hAnsi="Arial" w:cs="Arial"/>
          <w:sz w:val="24"/>
          <w:szCs w:val="24"/>
        </w:rPr>
        <w:t xml:space="preserve"> or Church premises</w:t>
      </w:r>
      <w:r w:rsidR="00B26790" w:rsidRPr="00060EEE">
        <w:rPr>
          <w:rFonts w:ascii="Arial" w:hAnsi="Arial" w:cs="Arial"/>
          <w:sz w:val="24"/>
          <w:szCs w:val="24"/>
        </w:rPr>
        <w:t>.</w:t>
      </w:r>
    </w:p>
    <w:p w14:paraId="6D6021FC" w14:textId="57375CBA" w:rsidR="00EB6E34" w:rsidRDefault="00DF5184" w:rsidP="00060EEE">
      <w:pPr>
        <w:spacing w:before="30" w:after="30"/>
        <w:jc w:val="both"/>
        <w:rPr>
          <w:rFonts w:ascii="Arial" w:hAnsi="Arial" w:cs="Arial"/>
          <w:sz w:val="24"/>
          <w:szCs w:val="24"/>
        </w:rPr>
      </w:pPr>
      <w:r>
        <w:rPr>
          <w:rFonts w:ascii="Arial" w:hAnsi="Arial" w:cs="Arial"/>
          <w:sz w:val="24"/>
          <w:szCs w:val="24"/>
        </w:rPr>
        <w:t xml:space="preserve">The </w:t>
      </w:r>
      <w:r w:rsidR="004F2EA9">
        <w:rPr>
          <w:rFonts w:ascii="Arial" w:hAnsi="Arial" w:cs="Arial"/>
          <w:sz w:val="24"/>
          <w:szCs w:val="24"/>
        </w:rPr>
        <w:t>Black C</w:t>
      </w:r>
      <w:r w:rsidR="00017DE0">
        <w:rPr>
          <w:rFonts w:ascii="Arial" w:hAnsi="Arial" w:cs="Arial"/>
          <w:sz w:val="24"/>
          <w:szCs w:val="24"/>
        </w:rPr>
        <w:t>ommercial middle class</w:t>
      </w:r>
      <w:r w:rsidR="0047708F">
        <w:rPr>
          <w:rFonts w:ascii="Arial" w:hAnsi="Arial" w:cs="Arial"/>
          <w:sz w:val="24"/>
          <w:szCs w:val="24"/>
        </w:rPr>
        <w:t xml:space="preserve"> of phase 2</w:t>
      </w:r>
      <w:r w:rsidR="00E96E3D">
        <w:rPr>
          <w:rFonts w:ascii="Arial" w:hAnsi="Arial" w:cs="Arial"/>
          <w:sz w:val="24"/>
          <w:szCs w:val="24"/>
        </w:rPr>
        <w:t xml:space="preserve"> can be regarded as new entrepreneurs of Mdantsane who built their businesses on the models </w:t>
      </w:r>
      <w:r w:rsidR="004F2EA9">
        <w:rPr>
          <w:rFonts w:ascii="Arial" w:hAnsi="Arial" w:cs="Arial"/>
          <w:sz w:val="24"/>
          <w:szCs w:val="24"/>
        </w:rPr>
        <w:t>of phase 1 Black C</w:t>
      </w:r>
      <w:r w:rsidR="00E96E3D">
        <w:rPr>
          <w:rFonts w:ascii="Arial" w:hAnsi="Arial" w:cs="Arial"/>
          <w:sz w:val="24"/>
          <w:szCs w:val="24"/>
        </w:rPr>
        <w:t xml:space="preserve">ommercial middle class. They differ from the members </w:t>
      </w:r>
      <w:r w:rsidR="00D96465">
        <w:rPr>
          <w:rFonts w:ascii="Arial" w:hAnsi="Arial" w:cs="Arial"/>
          <w:sz w:val="24"/>
          <w:szCs w:val="24"/>
        </w:rPr>
        <w:t>of</w:t>
      </w:r>
      <w:r w:rsidR="00DA70FD">
        <w:rPr>
          <w:rFonts w:ascii="Arial" w:hAnsi="Arial" w:cs="Arial"/>
          <w:sz w:val="24"/>
          <w:szCs w:val="24"/>
        </w:rPr>
        <w:t xml:space="preserve"> phase 1</w:t>
      </w:r>
      <w:r w:rsidR="00E96E3D">
        <w:rPr>
          <w:rFonts w:ascii="Arial" w:hAnsi="Arial" w:cs="Arial"/>
          <w:sz w:val="24"/>
          <w:szCs w:val="24"/>
        </w:rPr>
        <w:t xml:space="preserve"> because when they started to operate, the business infrastructure was already in place, and they entered into business because of new business opportunities created by the expansion of Mdantsane. This is the</w:t>
      </w:r>
      <w:r w:rsidR="004E0C81">
        <w:rPr>
          <w:rFonts w:ascii="Arial" w:hAnsi="Arial" w:cs="Arial"/>
          <w:sz w:val="24"/>
          <w:szCs w:val="24"/>
        </w:rPr>
        <w:t xml:space="preserve"> </w:t>
      </w:r>
      <w:r w:rsidR="00DA70FD">
        <w:rPr>
          <w:rFonts w:ascii="Arial" w:hAnsi="Arial" w:cs="Arial"/>
          <w:sz w:val="24"/>
          <w:szCs w:val="24"/>
        </w:rPr>
        <w:t xml:space="preserve">Black </w:t>
      </w:r>
      <w:r w:rsidR="004F2EA9">
        <w:rPr>
          <w:rFonts w:ascii="Arial" w:hAnsi="Arial" w:cs="Arial"/>
          <w:sz w:val="24"/>
          <w:szCs w:val="24"/>
        </w:rPr>
        <w:t>C</w:t>
      </w:r>
      <w:r w:rsidR="00E96E3D">
        <w:rPr>
          <w:rFonts w:ascii="Arial" w:hAnsi="Arial" w:cs="Arial"/>
          <w:sz w:val="24"/>
          <w:szCs w:val="24"/>
        </w:rPr>
        <w:t xml:space="preserve">ommercial </w:t>
      </w:r>
      <w:r w:rsidR="004F2EA9">
        <w:rPr>
          <w:rFonts w:ascii="Arial" w:hAnsi="Arial" w:cs="Arial"/>
          <w:sz w:val="24"/>
          <w:szCs w:val="24"/>
        </w:rPr>
        <w:t xml:space="preserve">middle </w:t>
      </w:r>
      <w:r w:rsidR="00E96E3D">
        <w:rPr>
          <w:rFonts w:ascii="Arial" w:hAnsi="Arial" w:cs="Arial"/>
          <w:sz w:val="24"/>
          <w:szCs w:val="24"/>
        </w:rPr>
        <w:t>class that operated their</w:t>
      </w:r>
      <w:r w:rsidR="00B26790" w:rsidRPr="00060EEE">
        <w:rPr>
          <w:rFonts w:ascii="Arial" w:hAnsi="Arial" w:cs="Arial"/>
          <w:sz w:val="24"/>
          <w:szCs w:val="24"/>
        </w:rPr>
        <w:t xml:space="preserve"> businesses</w:t>
      </w:r>
      <w:r w:rsidR="00E96E3D">
        <w:rPr>
          <w:rFonts w:ascii="Arial" w:hAnsi="Arial" w:cs="Arial"/>
          <w:sz w:val="24"/>
          <w:szCs w:val="24"/>
        </w:rPr>
        <w:t xml:space="preserve"> when</w:t>
      </w:r>
      <w:r w:rsidR="00E17BBC" w:rsidRPr="00060EEE">
        <w:rPr>
          <w:rFonts w:ascii="Arial" w:hAnsi="Arial" w:cs="Arial"/>
          <w:sz w:val="24"/>
          <w:szCs w:val="24"/>
        </w:rPr>
        <w:t xml:space="preserve"> Mdantsane</w:t>
      </w:r>
      <w:r w:rsidR="00E96E3D">
        <w:rPr>
          <w:rFonts w:ascii="Arial" w:hAnsi="Arial" w:cs="Arial"/>
          <w:sz w:val="24"/>
          <w:szCs w:val="24"/>
        </w:rPr>
        <w:t xml:space="preserve"> </w:t>
      </w:r>
      <w:r w:rsidR="0096292F">
        <w:rPr>
          <w:rFonts w:ascii="Arial" w:hAnsi="Arial" w:cs="Arial"/>
          <w:sz w:val="24"/>
          <w:szCs w:val="24"/>
        </w:rPr>
        <w:t xml:space="preserve">was </w:t>
      </w:r>
      <w:r w:rsidR="00B26790" w:rsidRPr="00060EEE">
        <w:rPr>
          <w:rFonts w:ascii="Arial" w:hAnsi="Arial" w:cs="Arial"/>
          <w:sz w:val="24"/>
          <w:szCs w:val="24"/>
        </w:rPr>
        <w:t>under the</w:t>
      </w:r>
      <w:r w:rsidR="004E0C81">
        <w:rPr>
          <w:rFonts w:ascii="Arial" w:hAnsi="Arial" w:cs="Arial"/>
          <w:sz w:val="24"/>
          <w:szCs w:val="24"/>
        </w:rPr>
        <w:t xml:space="preserve"> Ciskei homeland system </w:t>
      </w:r>
      <w:r w:rsidR="008A3A40" w:rsidRPr="00060EEE">
        <w:rPr>
          <w:rFonts w:ascii="Arial" w:hAnsi="Arial" w:cs="Arial"/>
          <w:sz w:val="24"/>
          <w:szCs w:val="24"/>
        </w:rPr>
        <w:t>(1980 – 1994)</w:t>
      </w:r>
      <w:r w:rsidR="00015CAC">
        <w:rPr>
          <w:rFonts w:ascii="Arial" w:hAnsi="Arial" w:cs="Arial"/>
          <w:sz w:val="24"/>
          <w:szCs w:val="24"/>
        </w:rPr>
        <w:t>.</w:t>
      </w:r>
      <w:r w:rsidR="00B26790" w:rsidRPr="00060EEE">
        <w:rPr>
          <w:rFonts w:ascii="Arial" w:hAnsi="Arial" w:cs="Arial"/>
          <w:sz w:val="24"/>
          <w:szCs w:val="24"/>
        </w:rPr>
        <w:t xml:space="preserve"> </w:t>
      </w:r>
      <w:r w:rsidR="004E0C81">
        <w:rPr>
          <w:rFonts w:ascii="Arial" w:hAnsi="Arial" w:cs="Arial"/>
          <w:sz w:val="24"/>
          <w:szCs w:val="24"/>
        </w:rPr>
        <w:t xml:space="preserve">During this period, </w:t>
      </w:r>
      <w:r w:rsidR="00B26790" w:rsidRPr="00060EEE">
        <w:rPr>
          <w:rFonts w:ascii="Arial" w:hAnsi="Arial" w:cs="Arial"/>
          <w:sz w:val="24"/>
          <w:szCs w:val="24"/>
        </w:rPr>
        <w:t>Blacks</w:t>
      </w:r>
      <w:r w:rsidR="00D96465">
        <w:rPr>
          <w:rFonts w:ascii="Arial" w:hAnsi="Arial" w:cs="Arial"/>
          <w:sz w:val="24"/>
          <w:szCs w:val="24"/>
        </w:rPr>
        <w:t xml:space="preserve"> were encouraged into business through </w:t>
      </w:r>
      <w:r w:rsidR="009C7FCB" w:rsidRPr="00060EEE">
        <w:rPr>
          <w:rFonts w:ascii="Arial" w:hAnsi="Arial" w:cs="Arial"/>
          <w:sz w:val="24"/>
          <w:szCs w:val="24"/>
        </w:rPr>
        <w:t>incentives such as</w:t>
      </w:r>
      <w:r w:rsidR="00B26790" w:rsidRPr="00060EEE">
        <w:rPr>
          <w:rFonts w:ascii="Arial" w:hAnsi="Arial" w:cs="Arial"/>
          <w:sz w:val="24"/>
          <w:szCs w:val="24"/>
        </w:rPr>
        <w:t xml:space="preserve"> favourable tax, cheap land and financial support from the government.</w:t>
      </w:r>
      <w:r w:rsidR="004E0C81">
        <w:rPr>
          <w:rFonts w:ascii="Arial" w:hAnsi="Arial" w:cs="Arial"/>
          <w:sz w:val="24"/>
          <w:szCs w:val="24"/>
        </w:rPr>
        <w:t xml:space="preserve"> </w:t>
      </w:r>
      <w:r w:rsidR="0059039C">
        <w:rPr>
          <w:rFonts w:ascii="Arial" w:hAnsi="Arial" w:cs="Arial"/>
          <w:sz w:val="24"/>
          <w:szCs w:val="24"/>
        </w:rPr>
        <w:t>Ciskei</w:t>
      </w:r>
      <w:r w:rsidR="008A3A40" w:rsidRPr="00060EEE">
        <w:rPr>
          <w:rFonts w:ascii="Arial" w:hAnsi="Arial" w:cs="Arial"/>
          <w:sz w:val="24"/>
          <w:szCs w:val="24"/>
        </w:rPr>
        <w:t xml:space="preserve"> government</w:t>
      </w:r>
      <w:r w:rsidR="00DA70FD">
        <w:rPr>
          <w:rFonts w:ascii="Arial" w:hAnsi="Arial" w:cs="Arial"/>
          <w:sz w:val="24"/>
          <w:szCs w:val="24"/>
        </w:rPr>
        <w:t>’s</w:t>
      </w:r>
      <w:r w:rsidR="004E0C81">
        <w:rPr>
          <w:rFonts w:ascii="Arial" w:hAnsi="Arial" w:cs="Arial"/>
          <w:sz w:val="24"/>
          <w:szCs w:val="24"/>
        </w:rPr>
        <w:t xml:space="preserve"> efforts included issuing</w:t>
      </w:r>
      <w:r w:rsidR="008A3A40" w:rsidRPr="00060EEE">
        <w:rPr>
          <w:rFonts w:ascii="Arial" w:hAnsi="Arial" w:cs="Arial"/>
          <w:sz w:val="24"/>
          <w:szCs w:val="24"/>
        </w:rPr>
        <w:t xml:space="preserve"> out loans</w:t>
      </w:r>
      <w:r w:rsidR="004E0C81">
        <w:rPr>
          <w:rFonts w:ascii="Arial" w:hAnsi="Arial" w:cs="Arial"/>
          <w:sz w:val="24"/>
          <w:szCs w:val="24"/>
        </w:rPr>
        <w:t xml:space="preserve"> through</w:t>
      </w:r>
      <w:r w:rsidR="008A3A40" w:rsidRPr="00060EEE">
        <w:rPr>
          <w:rFonts w:ascii="Arial" w:hAnsi="Arial" w:cs="Arial"/>
          <w:sz w:val="24"/>
          <w:szCs w:val="24"/>
        </w:rPr>
        <w:t xml:space="preserve"> Ciskei National Development Cooperation</w:t>
      </w:r>
      <w:r w:rsidR="00F26B9D" w:rsidRPr="00060EEE">
        <w:rPr>
          <w:rFonts w:ascii="Arial" w:hAnsi="Arial" w:cs="Arial"/>
          <w:sz w:val="24"/>
          <w:szCs w:val="24"/>
        </w:rPr>
        <w:t xml:space="preserve"> (CNDC)</w:t>
      </w:r>
      <w:r w:rsidR="004E0C81">
        <w:rPr>
          <w:rFonts w:ascii="Arial" w:hAnsi="Arial" w:cs="Arial"/>
          <w:sz w:val="24"/>
          <w:szCs w:val="24"/>
        </w:rPr>
        <w:t>, holding</w:t>
      </w:r>
      <w:r w:rsidR="008A3A40" w:rsidRPr="00060EEE">
        <w:rPr>
          <w:rFonts w:ascii="Arial" w:hAnsi="Arial" w:cs="Arial"/>
          <w:sz w:val="24"/>
          <w:szCs w:val="24"/>
        </w:rPr>
        <w:t xml:space="preserve"> workshops and trainings for black business owners.</w:t>
      </w:r>
      <w:r w:rsidR="004E0C81">
        <w:rPr>
          <w:rFonts w:ascii="Arial" w:hAnsi="Arial" w:cs="Arial"/>
          <w:sz w:val="24"/>
          <w:szCs w:val="24"/>
        </w:rPr>
        <w:t xml:space="preserve"> This</w:t>
      </w:r>
      <w:r w:rsidR="00D96465">
        <w:rPr>
          <w:rFonts w:ascii="Arial" w:hAnsi="Arial" w:cs="Arial"/>
          <w:sz w:val="24"/>
          <w:szCs w:val="24"/>
        </w:rPr>
        <w:t xml:space="preserve"> class</w:t>
      </w:r>
      <w:r w:rsidR="004E0C81">
        <w:rPr>
          <w:rFonts w:ascii="Arial" w:hAnsi="Arial" w:cs="Arial"/>
          <w:sz w:val="24"/>
          <w:szCs w:val="24"/>
        </w:rPr>
        <w:t xml:space="preserve"> is</w:t>
      </w:r>
      <w:r w:rsidR="00D96465">
        <w:rPr>
          <w:rFonts w:ascii="Arial" w:hAnsi="Arial" w:cs="Arial"/>
          <w:sz w:val="24"/>
          <w:szCs w:val="24"/>
        </w:rPr>
        <w:t xml:space="preserve"> </w:t>
      </w:r>
      <w:r w:rsidR="00756FDF">
        <w:rPr>
          <w:rFonts w:ascii="Arial" w:hAnsi="Arial" w:cs="Arial"/>
          <w:sz w:val="24"/>
          <w:szCs w:val="24"/>
        </w:rPr>
        <w:t>composed of three types of beneficiaries of</w:t>
      </w:r>
      <w:r w:rsidR="00D96465">
        <w:rPr>
          <w:rFonts w:ascii="Arial" w:hAnsi="Arial" w:cs="Arial"/>
          <w:sz w:val="24"/>
          <w:szCs w:val="24"/>
        </w:rPr>
        <w:t xml:space="preserve"> t</w:t>
      </w:r>
      <w:r w:rsidR="00DA70FD">
        <w:rPr>
          <w:rFonts w:ascii="Arial" w:hAnsi="Arial" w:cs="Arial"/>
          <w:sz w:val="24"/>
          <w:szCs w:val="24"/>
        </w:rPr>
        <w:t>he h</w:t>
      </w:r>
      <w:r w:rsidR="00756FDF">
        <w:rPr>
          <w:rFonts w:ascii="Arial" w:hAnsi="Arial" w:cs="Arial"/>
          <w:sz w:val="24"/>
          <w:szCs w:val="24"/>
        </w:rPr>
        <w:t>omeland system: (1) The bureaucratic beneficiaries who became</w:t>
      </w:r>
      <w:r w:rsidR="0047708F">
        <w:rPr>
          <w:rFonts w:ascii="Arial" w:hAnsi="Arial" w:cs="Arial"/>
          <w:sz w:val="24"/>
          <w:szCs w:val="24"/>
        </w:rPr>
        <w:t xml:space="preserve"> the</w:t>
      </w:r>
      <w:r w:rsidR="00DA70FD">
        <w:rPr>
          <w:rFonts w:ascii="Arial" w:hAnsi="Arial" w:cs="Arial"/>
          <w:sz w:val="24"/>
          <w:szCs w:val="24"/>
        </w:rPr>
        <w:t xml:space="preserve"> Black commercial </w:t>
      </w:r>
      <w:r w:rsidR="00756FDF">
        <w:rPr>
          <w:rFonts w:ascii="Arial" w:hAnsi="Arial" w:cs="Arial"/>
          <w:sz w:val="24"/>
          <w:szCs w:val="24"/>
        </w:rPr>
        <w:t xml:space="preserve">middle class members through government jobs, (11) </w:t>
      </w:r>
      <w:r w:rsidR="00DA70FD">
        <w:rPr>
          <w:rFonts w:ascii="Arial" w:hAnsi="Arial" w:cs="Arial"/>
          <w:sz w:val="24"/>
          <w:szCs w:val="24"/>
        </w:rPr>
        <w:t>Traditional beneficiaries like h</w:t>
      </w:r>
      <w:r w:rsidR="00756FDF">
        <w:rPr>
          <w:rFonts w:ascii="Arial" w:hAnsi="Arial" w:cs="Arial"/>
          <w:sz w:val="24"/>
          <w:szCs w:val="24"/>
        </w:rPr>
        <w:t>eadmen and chiefs who received recognition and salary from the government, and (111)</w:t>
      </w:r>
      <w:r w:rsidR="00851224">
        <w:rPr>
          <w:rFonts w:ascii="Arial" w:hAnsi="Arial" w:cs="Arial"/>
          <w:sz w:val="24"/>
          <w:szCs w:val="24"/>
        </w:rPr>
        <w:t xml:space="preserve"> Black C</w:t>
      </w:r>
      <w:r w:rsidR="00756FDF">
        <w:rPr>
          <w:rFonts w:ascii="Arial" w:hAnsi="Arial" w:cs="Arial"/>
          <w:sz w:val="24"/>
          <w:szCs w:val="24"/>
        </w:rPr>
        <w:t>ommercial beneficiaries who received loans through the CNDC, to be able to</w:t>
      </w:r>
      <w:r w:rsidR="00691153">
        <w:rPr>
          <w:rFonts w:ascii="Arial" w:hAnsi="Arial" w:cs="Arial"/>
          <w:sz w:val="24"/>
          <w:szCs w:val="24"/>
        </w:rPr>
        <w:t xml:space="preserve"> run</w:t>
      </w:r>
      <w:r w:rsidR="00756FDF">
        <w:rPr>
          <w:rFonts w:ascii="Arial" w:hAnsi="Arial" w:cs="Arial"/>
          <w:sz w:val="24"/>
          <w:szCs w:val="24"/>
        </w:rPr>
        <w:t xml:space="preserve"> supermarkets, hotels, petrol stations and Bottle stores. </w:t>
      </w:r>
      <w:r w:rsidR="00691153">
        <w:rPr>
          <w:rFonts w:ascii="Arial" w:hAnsi="Arial" w:cs="Arial"/>
          <w:sz w:val="24"/>
          <w:szCs w:val="24"/>
        </w:rPr>
        <w:t xml:space="preserve"> </w:t>
      </w:r>
      <w:r w:rsidR="00DA70FD">
        <w:rPr>
          <w:rFonts w:ascii="Arial" w:hAnsi="Arial" w:cs="Arial"/>
          <w:sz w:val="24"/>
          <w:szCs w:val="24"/>
        </w:rPr>
        <w:t>Phase 2</w:t>
      </w:r>
      <w:r w:rsidR="00094C4C">
        <w:rPr>
          <w:rFonts w:ascii="Arial" w:hAnsi="Arial" w:cs="Arial"/>
          <w:sz w:val="24"/>
          <w:szCs w:val="24"/>
        </w:rPr>
        <w:t xml:space="preserve"> </w:t>
      </w:r>
      <w:r w:rsidR="009640A5">
        <w:rPr>
          <w:rFonts w:ascii="Arial" w:hAnsi="Arial" w:cs="Arial"/>
          <w:sz w:val="24"/>
          <w:szCs w:val="24"/>
        </w:rPr>
        <w:t>members</w:t>
      </w:r>
      <w:r w:rsidR="00691153">
        <w:rPr>
          <w:rFonts w:ascii="Arial" w:hAnsi="Arial" w:cs="Arial"/>
          <w:sz w:val="24"/>
          <w:szCs w:val="24"/>
        </w:rPr>
        <w:t xml:space="preserve"> that are part of this study are: </w:t>
      </w:r>
      <w:r w:rsidR="00B76AB6">
        <w:rPr>
          <w:rFonts w:ascii="Arial" w:hAnsi="Arial" w:cs="Arial"/>
          <w:sz w:val="24"/>
          <w:szCs w:val="24"/>
        </w:rPr>
        <w:t xml:space="preserve">Mr Nomtshongwana, Mr Guzana, Mr Soxokashe, Mr Kwakweni, Mr Toyana, and Mr Tanana. </w:t>
      </w:r>
    </w:p>
    <w:p w14:paraId="4F70DE35" w14:textId="77777777" w:rsidR="008235DB" w:rsidRPr="00060EEE" w:rsidRDefault="008235DB" w:rsidP="00060EEE">
      <w:pPr>
        <w:spacing w:before="30" w:after="30"/>
        <w:jc w:val="both"/>
        <w:rPr>
          <w:rFonts w:ascii="Arial" w:hAnsi="Arial" w:cs="Arial"/>
          <w:sz w:val="24"/>
          <w:szCs w:val="24"/>
        </w:rPr>
      </w:pPr>
    </w:p>
    <w:p w14:paraId="38096ACD" w14:textId="2BDC011F" w:rsidR="00E75E62" w:rsidRDefault="00DA70FD" w:rsidP="00060EEE">
      <w:pPr>
        <w:spacing w:before="30" w:after="30"/>
        <w:jc w:val="both"/>
        <w:rPr>
          <w:rFonts w:ascii="Arial" w:hAnsi="Arial" w:cs="Arial"/>
          <w:sz w:val="24"/>
          <w:szCs w:val="24"/>
        </w:rPr>
      </w:pPr>
      <w:r>
        <w:rPr>
          <w:rFonts w:ascii="Arial" w:hAnsi="Arial" w:cs="Arial"/>
          <w:sz w:val="24"/>
          <w:szCs w:val="24"/>
        </w:rPr>
        <w:lastRenderedPageBreak/>
        <w:t>Phase 3 (post 1994)</w:t>
      </w:r>
      <w:r w:rsidR="00EF4388">
        <w:rPr>
          <w:rFonts w:ascii="Arial" w:hAnsi="Arial" w:cs="Arial"/>
          <w:sz w:val="24"/>
          <w:szCs w:val="24"/>
        </w:rPr>
        <w:t xml:space="preserve"> deals with the</w:t>
      </w:r>
      <w:r w:rsidR="00F14831" w:rsidRPr="00060EEE">
        <w:rPr>
          <w:rFonts w:ascii="Arial" w:hAnsi="Arial" w:cs="Arial"/>
          <w:sz w:val="24"/>
          <w:szCs w:val="24"/>
        </w:rPr>
        <w:t xml:space="preserve"> arrival of the foreign nation</w:t>
      </w:r>
      <w:r w:rsidR="00EB6E34">
        <w:rPr>
          <w:rFonts w:ascii="Arial" w:hAnsi="Arial" w:cs="Arial"/>
          <w:sz w:val="24"/>
          <w:szCs w:val="24"/>
        </w:rPr>
        <w:t>als in the township economy</w:t>
      </w:r>
      <w:r w:rsidR="00EF4388">
        <w:rPr>
          <w:rFonts w:ascii="Arial" w:hAnsi="Arial" w:cs="Arial"/>
          <w:sz w:val="24"/>
          <w:szCs w:val="24"/>
        </w:rPr>
        <w:t>, and how it</w:t>
      </w:r>
      <w:r w:rsidR="00094C4C">
        <w:rPr>
          <w:rFonts w:ascii="Arial" w:hAnsi="Arial" w:cs="Arial"/>
          <w:sz w:val="24"/>
          <w:szCs w:val="24"/>
        </w:rPr>
        <w:t xml:space="preserve"> </w:t>
      </w:r>
      <w:r w:rsidR="009640A5">
        <w:rPr>
          <w:rFonts w:ascii="Arial" w:hAnsi="Arial" w:cs="Arial"/>
          <w:sz w:val="24"/>
          <w:szCs w:val="24"/>
        </w:rPr>
        <w:t>directly impacted on the</w:t>
      </w:r>
      <w:r w:rsidR="00987600">
        <w:rPr>
          <w:rFonts w:ascii="Arial" w:hAnsi="Arial" w:cs="Arial"/>
          <w:sz w:val="24"/>
          <w:szCs w:val="24"/>
        </w:rPr>
        <w:t xml:space="preserve"> </w:t>
      </w:r>
      <w:r w:rsidR="00094C4C">
        <w:rPr>
          <w:rFonts w:ascii="Arial" w:hAnsi="Arial" w:cs="Arial"/>
          <w:sz w:val="24"/>
          <w:szCs w:val="24"/>
        </w:rPr>
        <w:t xml:space="preserve">Black </w:t>
      </w:r>
      <w:r>
        <w:rPr>
          <w:rFonts w:ascii="Arial" w:hAnsi="Arial" w:cs="Arial"/>
          <w:sz w:val="24"/>
          <w:szCs w:val="24"/>
        </w:rPr>
        <w:t>c</w:t>
      </w:r>
      <w:r w:rsidR="00987600">
        <w:rPr>
          <w:rFonts w:ascii="Arial" w:hAnsi="Arial" w:cs="Arial"/>
          <w:sz w:val="24"/>
          <w:szCs w:val="24"/>
        </w:rPr>
        <w:t>ommercial middle class</w:t>
      </w:r>
      <w:r w:rsidR="00EF4388">
        <w:rPr>
          <w:rFonts w:ascii="Arial" w:hAnsi="Arial" w:cs="Arial"/>
          <w:sz w:val="24"/>
          <w:szCs w:val="24"/>
        </w:rPr>
        <w:t>. In Mdantsane, foreign business operators came</w:t>
      </w:r>
      <w:r w:rsidR="00094C4C">
        <w:rPr>
          <w:rFonts w:ascii="Arial" w:hAnsi="Arial" w:cs="Arial"/>
          <w:sz w:val="24"/>
          <w:szCs w:val="24"/>
        </w:rPr>
        <w:t xml:space="preserve"> soon</w:t>
      </w:r>
      <w:r w:rsidR="00EF4388">
        <w:rPr>
          <w:rFonts w:ascii="Arial" w:hAnsi="Arial" w:cs="Arial"/>
          <w:sz w:val="24"/>
          <w:szCs w:val="24"/>
        </w:rPr>
        <w:t xml:space="preserve"> after the 1990 political resistance that had </w:t>
      </w:r>
      <w:r w:rsidR="009640A5">
        <w:rPr>
          <w:rFonts w:ascii="Arial" w:hAnsi="Arial" w:cs="Arial"/>
          <w:sz w:val="24"/>
          <w:szCs w:val="24"/>
        </w:rPr>
        <w:t>crippled</w:t>
      </w:r>
      <w:r w:rsidR="00094C4C">
        <w:rPr>
          <w:rFonts w:ascii="Arial" w:hAnsi="Arial" w:cs="Arial"/>
          <w:sz w:val="24"/>
          <w:szCs w:val="24"/>
        </w:rPr>
        <w:t xml:space="preserve"> Black</w:t>
      </w:r>
      <w:r w:rsidR="009640A5">
        <w:rPr>
          <w:rFonts w:ascii="Arial" w:hAnsi="Arial" w:cs="Arial"/>
          <w:sz w:val="24"/>
          <w:szCs w:val="24"/>
        </w:rPr>
        <w:t xml:space="preserve"> businesses</w:t>
      </w:r>
      <w:r w:rsidR="00094C4C">
        <w:rPr>
          <w:rFonts w:ascii="Arial" w:hAnsi="Arial" w:cs="Arial"/>
          <w:sz w:val="24"/>
          <w:szCs w:val="24"/>
        </w:rPr>
        <w:t>.</w:t>
      </w:r>
      <w:r>
        <w:rPr>
          <w:rFonts w:ascii="Arial" w:hAnsi="Arial" w:cs="Arial"/>
          <w:sz w:val="24"/>
          <w:szCs w:val="24"/>
        </w:rPr>
        <w:t xml:space="preserve"> Businesses associated with h</w:t>
      </w:r>
      <w:r w:rsidR="00A5346E">
        <w:rPr>
          <w:rFonts w:ascii="Arial" w:hAnsi="Arial" w:cs="Arial"/>
          <w:sz w:val="24"/>
          <w:szCs w:val="24"/>
        </w:rPr>
        <w:t>omeland government were burned a</w:t>
      </w:r>
      <w:r w:rsidR="009640A5">
        <w:rPr>
          <w:rFonts w:ascii="Arial" w:hAnsi="Arial" w:cs="Arial"/>
          <w:sz w:val="24"/>
          <w:szCs w:val="24"/>
        </w:rPr>
        <w:t>nd looted, thus taking the</w:t>
      </w:r>
      <w:r w:rsidR="00A5346E">
        <w:rPr>
          <w:rFonts w:ascii="Arial" w:hAnsi="Arial" w:cs="Arial"/>
          <w:sz w:val="24"/>
          <w:szCs w:val="24"/>
        </w:rPr>
        <w:t xml:space="preserve"> </w:t>
      </w:r>
      <w:r w:rsidR="00094C4C">
        <w:rPr>
          <w:rFonts w:ascii="Arial" w:hAnsi="Arial" w:cs="Arial"/>
          <w:sz w:val="24"/>
          <w:szCs w:val="24"/>
        </w:rPr>
        <w:t xml:space="preserve">Black </w:t>
      </w:r>
      <w:r>
        <w:rPr>
          <w:rFonts w:ascii="Arial" w:hAnsi="Arial" w:cs="Arial"/>
          <w:sz w:val="24"/>
          <w:szCs w:val="24"/>
        </w:rPr>
        <w:t>c</w:t>
      </w:r>
      <w:r w:rsidR="00A5346E">
        <w:rPr>
          <w:rFonts w:ascii="Arial" w:hAnsi="Arial" w:cs="Arial"/>
          <w:sz w:val="24"/>
          <w:szCs w:val="24"/>
        </w:rPr>
        <w:t>ommercial</w:t>
      </w:r>
      <w:r w:rsidR="009640A5">
        <w:rPr>
          <w:rFonts w:ascii="Arial" w:hAnsi="Arial" w:cs="Arial"/>
          <w:sz w:val="24"/>
          <w:szCs w:val="24"/>
        </w:rPr>
        <w:t xml:space="preserve"> middle</w:t>
      </w:r>
      <w:r w:rsidR="00A5346E">
        <w:rPr>
          <w:rFonts w:ascii="Arial" w:hAnsi="Arial" w:cs="Arial"/>
          <w:sz w:val="24"/>
          <w:szCs w:val="24"/>
        </w:rPr>
        <w:t xml:space="preserve"> class out their businesses, and degrading them to the lower class.</w:t>
      </w:r>
      <w:r w:rsidR="00EF4388">
        <w:rPr>
          <w:rFonts w:ascii="Arial" w:hAnsi="Arial" w:cs="Arial"/>
          <w:sz w:val="24"/>
          <w:szCs w:val="24"/>
        </w:rPr>
        <w:t xml:space="preserve"> </w:t>
      </w:r>
      <w:r w:rsidR="00C90A26">
        <w:rPr>
          <w:rFonts w:ascii="Arial" w:hAnsi="Arial" w:cs="Arial"/>
          <w:sz w:val="24"/>
          <w:szCs w:val="24"/>
        </w:rPr>
        <w:t>Phase 3 members were</w:t>
      </w:r>
      <w:r w:rsidR="00EF4388">
        <w:rPr>
          <w:rFonts w:ascii="Arial" w:hAnsi="Arial" w:cs="Arial"/>
          <w:sz w:val="24"/>
          <w:szCs w:val="24"/>
        </w:rPr>
        <w:t xml:space="preserve"> enticed by the gap</w:t>
      </w:r>
      <w:r w:rsidR="00094C4C">
        <w:rPr>
          <w:rFonts w:ascii="Arial" w:hAnsi="Arial" w:cs="Arial"/>
          <w:sz w:val="24"/>
          <w:szCs w:val="24"/>
        </w:rPr>
        <w:t xml:space="preserve">s created by the </w:t>
      </w:r>
      <w:r w:rsidR="00EF4388">
        <w:rPr>
          <w:rFonts w:ascii="Arial" w:hAnsi="Arial" w:cs="Arial"/>
          <w:sz w:val="24"/>
          <w:szCs w:val="24"/>
        </w:rPr>
        <w:t>1990</w:t>
      </w:r>
      <w:r w:rsidR="00094C4C">
        <w:rPr>
          <w:rFonts w:ascii="Arial" w:hAnsi="Arial" w:cs="Arial"/>
          <w:sz w:val="24"/>
          <w:szCs w:val="24"/>
        </w:rPr>
        <w:t xml:space="preserve"> political upheaval</w:t>
      </w:r>
      <w:r w:rsidR="00F14831" w:rsidRPr="00060EEE">
        <w:rPr>
          <w:rFonts w:ascii="Arial" w:hAnsi="Arial" w:cs="Arial"/>
          <w:sz w:val="24"/>
          <w:szCs w:val="24"/>
        </w:rPr>
        <w:t xml:space="preserve"> </w:t>
      </w:r>
      <w:r w:rsidR="00C90A26">
        <w:rPr>
          <w:rFonts w:ascii="Arial" w:hAnsi="Arial" w:cs="Arial"/>
          <w:sz w:val="24"/>
          <w:szCs w:val="24"/>
        </w:rPr>
        <w:t>and were</w:t>
      </w:r>
      <w:r w:rsidR="00A5346E">
        <w:rPr>
          <w:rFonts w:ascii="Arial" w:hAnsi="Arial" w:cs="Arial"/>
          <w:sz w:val="24"/>
          <w:szCs w:val="24"/>
        </w:rPr>
        <w:t xml:space="preserve"> prepared to rent empty busin</w:t>
      </w:r>
      <w:r w:rsidR="00094C4C">
        <w:rPr>
          <w:rFonts w:ascii="Arial" w:hAnsi="Arial" w:cs="Arial"/>
          <w:sz w:val="24"/>
          <w:szCs w:val="24"/>
        </w:rPr>
        <w:t xml:space="preserve">ess premises for their </w:t>
      </w:r>
      <w:r w:rsidR="00A5346E">
        <w:rPr>
          <w:rFonts w:ascii="Arial" w:hAnsi="Arial" w:cs="Arial"/>
          <w:sz w:val="24"/>
          <w:szCs w:val="24"/>
        </w:rPr>
        <w:t>businesses, thus turning formal business premises into informal businesses. That has led into</w:t>
      </w:r>
      <w:r w:rsidR="00C90A26">
        <w:rPr>
          <w:rFonts w:ascii="Arial" w:hAnsi="Arial" w:cs="Arial"/>
          <w:sz w:val="24"/>
          <w:szCs w:val="24"/>
        </w:rPr>
        <w:t xml:space="preserve"> price competition that has resulted into</w:t>
      </w:r>
      <w:r w:rsidR="00A5346E">
        <w:rPr>
          <w:rFonts w:ascii="Arial" w:hAnsi="Arial" w:cs="Arial"/>
          <w:sz w:val="24"/>
          <w:szCs w:val="24"/>
        </w:rPr>
        <w:t xml:space="preserve"> the</w:t>
      </w:r>
      <w:r w:rsidR="00AF1F21">
        <w:rPr>
          <w:rFonts w:ascii="Arial" w:hAnsi="Arial" w:cs="Arial"/>
          <w:sz w:val="24"/>
          <w:szCs w:val="24"/>
        </w:rPr>
        <w:t xml:space="preserve"> gradual decrease of local</w:t>
      </w:r>
      <w:r w:rsidR="00A5346E">
        <w:rPr>
          <w:rFonts w:ascii="Arial" w:hAnsi="Arial" w:cs="Arial"/>
          <w:sz w:val="24"/>
          <w:szCs w:val="24"/>
        </w:rPr>
        <w:t xml:space="preserve"> </w:t>
      </w:r>
      <w:r w:rsidR="00094C4C">
        <w:rPr>
          <w:rFonts w:ascii="Arial" w:hAnsi="Arial" w:cs="Arial"/>
          <w:sz w:val="24"/>
          <w:szCs w:val="24"/>
        </w:rPr>
        <w:t xml:space="preserve">Black </w:t>
      </w:r>
      <w:r w:rsidR="00C90A26">
        <w:rPr>
          <w:rFonts w:ascii="Arial" w:hAnsi="Arial" w:cs="Arial"/>
          <w:sz w:val="24"/>
          <w:szCs w:val="24"/>
        </w:rPr>
        <w:t>c</w:t>
      </w:r>
      <w:r w:rsidR="00A5346E">
        <w:rPr>
          <w:rFonts w:ascii="Arial" w:hAnsi="Arial" w:cs="Arial"/>
          <w:sz w:val="24"/>
          <w:szCs w:val="24"/>
        </w:rPr>
        <w:t>ommercial</w:t>
      </w:r>
      <w:r w:rsidR="00094C4C">
        <w:rPr>
          <w:rFonts w:ascii="Arial" w:hAnsi="Arial" w:cs="Arial"/>
          <w:sz w:val="24"/>
          <w:szCs w:val="24"/>
        </w:rPr>
        <w:t xml:space="preserve"> </w:t>
      </w:r>
      <w:r w:rsidR="00A5346E">
        <w:rPr>
          <w:rFonts w:ascii="Arial" w:hAnsi="Arial" w:cs="Arial"/>
          <w:sz w:val="24"/>
          <w:szCs w:val="24"/>
        </w:rPr>
        <w:t>middle class operators;</w:t>
      </w:r>
      <w:r w:rsidR="0059039C">
        <w:rPr>
          <w:rFonts w:ascii="Arial" w:hAnsi="Arial" w:cs="Arial"/>
          <w:sz w:val="24"/>
          <w:szCs w:val="24"/>
        </w:rPr>
        <w:t xml:space="preserve"> </w:t>
      </w:r>
      <w:r w:rsidR="00263991">
        <w:rPr>
          <w:rFonts w:ascii="Arial" w:hAnsi="Arial" w:cs="Arial"/>
          <w:sz w:val="24"/>
          <w:szCs w:val="24"/>
        </w:rPr>
        <w:t>l</w:t>
      </w:r>
      <w:r w:rsidR="0059039C">
        <w:rPr>
          <w:rFonts w:ascii="Arial" w:hAnsi="Arial" w:cs="Arial"/>
          <w:sz w:val="24"/>
          <w:szCs w:val="24"/>
        </w:rPr>
        <w:t>ocals</w:t>
      </w:r>
      <w:r w:rsidR="00F14831" w:rsidRPr="00060EEE">
        <w:rPr>
          <w:rFonts w:ascii="Arial" w:hAnsi="Arial" w:cs="Arial"/>
          <w:sz w:val="24"/>
          <w:szCs w:val="24"/>
        </w:rPr>
        <w:t xml:space="preserve"> are either closing or renting out their shops to the foreign</w:t>
      </w:r>
      <w:r w:rsidR="00A5346E">
        <w:rPr>
          <w:rFonts w:ascii="Arial" w:hAnsi="Arial" w:cs="Arial"/>
          <w:sz w:val="24"/>
          <w:szCs w:val="24"/>
        </w:rPr>
        <w:t xml:space="preserve"> business</w:t>
      </w:r>
      <w:r w:rsidR="00F14831" w:rsidRPr="00060EEE">
        <w:rPr>
          <w:rFonts w:ascii="Arial" w:hAnsi="Arial" w:cs="Arial"/>
          <w:sz w:val="24"/>
          <w:szCs w:val="24"/>
        </w:rPr>
        <w:t xml:space="preserve"> nationals. This situation has become a fertile ground for xenoph</w:t>
      </w:r>
      <w:r w:rsidR="0059039C">
        <w:rPr>
          <w:rFonts w:ascii="Arial" w:hAnsi="Arial" w:cs="Arial"/>
          <w:sz w:val="24"/>
          <w:szCs w:val="24"/>
        </w:rPr>
        <w:t>obic attack</w:t>
      </w:r>
      <w:r w:rsidR="00263991">
        <w:rPr>
          <w:rFonts w:ascii="Arial" w:hAnsi="Arial" w:cs="Arial"/>
          <w:sz w:val="24"/>
          <w:szCs w:val="24"/>
        </w:rPr>
        <w:t>s</w:t>
      </w:r>
      <w:r w:rsidR="00F14831" w:rsidRPr="00060EEE">
        <w:rPr>
          <w:rFonts w:ascii="Arial" w:hAnsi="Arial" w:cs="Arial"/>
          <w:sz w:val="24"/>
          <w:szCs w:val="24"/>
        </w:rPr>
        <w:t>,</w:t>
      </w:r>
      <w:r w:rsidR="00AF1F21">
        <w:rPr>
          <w:rFonts w:ascii="Arial" w:hAnsi="Arial" w:cs="Arial"/>
          <w:sz w:val="24"/>
          <w:szCs w:val="24"/>
        </w:rPr>
        <w:t xml:space="preserve"> where</w:t>
      </w:r>
      <w:r w:rsidR="0066165E">
        <w:rPr>
          <w:rFonts w:ascii="Arial" w:hAnsi="Arial" w:cs="Arial"/>
          <w:sz w:val="24"/>
          <w:szCs w:val="24"/>
        </w:rPr>
        <w:t xml:space="preserve"> local members </w:t>
      </w:r>
      <w:r w:rsidR="00987600">
        <w:rPr>
          <w:rFonts w:ascii="Arial" w:hAnsi="Arial" w:cs="Arial"/>
          <w:sz w:val="24"/>
          <w:szCs w:val="24"/>
        </w:rPr>
        <w:t>resist the price competition impleme</w:t>
      </w:r>
      <w:r w:rsidR="0066165E">
        <w:rPr>
          <w:rFonts w:ascii="Arial" w:hAnsi="Arial" w:cs="Arial"/>
          <w:sz w:val="24"/>
          <w:szCs w:val="24"/>
        </w:rPr>
        <w:t xml:space="preserve">nted by foreign nationals, and </w:t>
      </w:r>
      <w:r w:rsidR="00987600">
        <w:rPr>
          <w:rFonts w:ascii="Arial" w:hAnsi="Arial" w:cs="Arial"/>
          <w:sz w:val="24"/>
          <w:szCs w:val="24"/>
        </w:rPr>
        <w:t>resort into armed attacks,</w:t>
      </w:r>
      <w:r w:rsidR="00F14831" w:rsidRPr="00060EEE">
        <w:rPr>
          <w:rFonts w:ascii="Arial" w:hAnsi="Arial" w:cs="Arial"/>
          <w:sz w:val="24"/>
          <w:szCs w:val="24"/>
        </w:rPr>
        <w:t xml:space="preserve"> as was experienced in Cape Town in 2006</w:t>
      </w:r>
      <w:r w:rsidR="0066165E">
        <w:rPr>
          <w:rFonts w:ascii="Arial" w:hAnsi="Arial" w:cs="Arial"/>
          <w:sz w:val="24"/>
          <w:szCs w:val="24"/>
        </w:rPr>
        <w:t xml:space="preserve">. </w:t>
      </w:r>
    </w:p>
    <w:p w14:paraId="5C530241" w14:textId="77777777" w:rsidR="000C2A23" w:rsidRDefault="000C2A23" w:rsidP="00060EEE">
      <w:pPr>
        <w:spacing w:before="30" w:after="30"/>
        <w:jc w:val="both"/>
        <w:rPr>
          <w:rFonts w:ascii="Arial" w:hAnsi="Arial" w:cs="Arial"/>
          <w:sz w:val="24"/>
          <w:szCs w:val="24"/>
        </w:rPr>
      </w:pPr>
    </w:p>
    <w:p w14:paraId="778A51E6" w14:textId="563B0A07" w:rsidR="00F14831" w:rsidRPr="00060EEE" w:rsidRDefault="000907CA" w:rsidP="00060EEE">
      <w:pPr>
        <w:spacing w:before="30" w:after="30"/>
        <w:jc w:val="both"/>
        <w:rPr>
          <w:rFonts w:ascii="Arial" w:hAnsi="Arial" w:cs="Arial"/>
          <w:sz w:val="24"/>
          <w:szCs w:val="24"/>
        </w:rPr>
      </w:pPr>
      <w:r w:rsidRPr="00060EEE">
        <w:rPr>
          <w:rFonts w:ascii="Arial" w:hAnsi="Arial" w:cs="Arial"/>
          <w:sz w:val="24"/>
          <w:szCs w:val="24"/>
        </w:rPr>
        <w:t>The same killings and voluntary deportations have been experienced in 2015 when xenophobic attacks occurred in Durban.</w:t>
      </w:r>
      <w:r w:rsidR="00F14831" w:rsidRPr="00060EEE">
        <w:rPr>
          <w:rFonts w:ascii="Arial" w:hAnsi="Arial" w:cs="Arial"/>
          <w:sz w:val="24"/>
          <w:szCs w:val="24"/>
        </w:rPr>
        <w:t xml:space="preserve"> According to the </w:t>
      </w:r>
      <w:r w:rsidR="00C747DD" w:rsidRPr="00F36A6C">
        <w:rPr>
          <w:rFonts w:ascii="Arial" w:hAnsi="Arial" w:cs="Arial"/>
          <w:sz w:val="24"/>
          <w:szCs w:val="24"/>
        </w:rPr>
        <w:t xml:space="preserve">Human </w:t>
      </w:r>
      <w:r w:rsidR="00F36A6C" w:rsidRPr="00F36A6C">
        <w:rPr>
          <w:rFonts w:ascii="Arial" w:hAnsi="Arial" w:cs="Arial"/>
          <w:sz w:val="24"/>
          <w:szCs w:val="24"/>
        </w:rPr>
        <w:t>S</w:t>
      </w:r>
      <w:r w:rsidR="00C747DD" w:rsidRPr="00F36A6C">
        <w:rPr>
          <w:rFonts w:ascii="Arial" w:hAnsi="Arial" w:cs="Arial"/>
          <w:sz w:val="24"/>
          <w:szCs w:val="24"/>
        </w:rPr>
        <w:t xml:space="preserve">cience </w:t>
      </w:r>
      <w:r w:rsidR="00F36A6C" w:rsidRPr="00F36A6C">
        <w:rPr>
          <w:rFonts w:ascii="Arial" w:hAnsi="Arial" w:cs="Arial"/>
          <w:sz w:val="24"/>
          <w:szCs w:val="24"/>
        </w:rPr>
        <w:t>R</w:t>
      </w:r>
      <w:r w:rsidR="00C747DD" w:rsidRPr="00F36A6C">
        <w:rPr>
          <w:rFonts w:ascii="Arial" w:hAnsi="Arial" w:cs="Arial"/>
          <w:sz w:val="24"/>
          <w:szCs w:val="24"/>
        </w:rPr>
        <w:t xml:space="preserve">esearch </w:t>
      </w:r>
      <w:r w:rsidR="00F36A6C" w:rsidRPr="00F36A6C">
        <w:rPr>
          <w:rFonts w:ascii="Arial" w:hAnsi="Arial" w:cs="Arial"/>
          <w:sz w:val="24"/>
          <w:szCs w:val="24"/>
        </w:rPr>
        <w:t xml:space="preserve">Council </w:t>
      </w:r>
      <w:r w:rsidR="00C747DD" w:rsidRPr="00F36A6C">
        <w:rPr>
          <w:rFonts w:ascii="Arial" w:hAnsi="Arial" w:cs="Arial"/>
          <w:sz w:val="24"/>
          <w:szCs w:val="24"/>
        </w:rPr>
        <w:t>report</w:t>
      </w:r>
      <w:r w:rsidR="00F14831" w:rsidRPr="00060EEE">
        <w:rPr>
          <w:rFonts w:ascii="Arial" w:hAnsi="Arial" w:cs="Arial"/>
          <w:sz w:val="24"/>
          <w:szCs w:val="24"/>
        </w:rPr>
        <w:t xml:space="preserve"> conducted after the 2008 xenophobic attack, the causes identified were relative deprivation, related to competition for jobs, commodities and housing, psychological categorisation processes that are nationalistic, South African exceptionalism, related to the feeling of superiority to other Africans, and exclusive citizenship referring to nationalism th</w:t>
      </w:r>
      <w:r w:rsidR="00986745">
        <w:rPr>
          <w:rFonts w:ascii="Arial" w:hAnsi="Arial" w:cs="Arial"/>
          <w:sz w:val="24"/>
          <w:szCs w:val="24"/>
        </w:rPr>
        <w:t>at excludes others (HSRC, 2008); a reflection of the connection between xenophobia and genocide on one hand and issues of economic competition on the other.</w:t>
      </w:r>
      <w:r w:rsidR="00F14831" w:rsidRPr="00060EEE">
        <w:rPr>
          <w:rFonts w:ascii="Arial" w:hAnsi="Arial" w:cs="Arial"/>
          <w:sz w:val="24"/>
          <w:szCs w:val="24"/>
        </w:rPr>
        <w:t xml:space="preserve"> </w:t>
      </w:r>
    </w:p>
    <w:p w14:paraId="1F7DDE94" w14:textId="77777777" w:rsidR="00697E8F" w:rsidRPr="00060EEE" w:rsidRDefault="00697E8F" w:rsidP="00B07B0F">
      <w:pPr>
        <w:pStyle w:val="Heading2"/>
      </w:pPr>
    </w:p>
    <w:p w14:paraId="3AD09148" w14:textId="77777777" w:rsidR="00F14831" w:rsidRPr="00060EEE" w:rsidRDefault="00F14831" w:rsidP="00B07B0F">
      <w:pPr>
        <w:pStyle w:val="Heading2"/>
      </w:pPr>
      <w:bookmarkStart w:id="14" w:name="_Toc444808017"/>
      <w:r w:rsidRPr="00060EEE">
        <w:t>1.3 RESEARCH PROBLEM</w:t>
      </w:r>
      <w:bookmarkEnd w:id="14"/>
    </w:p>
    <w:p w14:paraId="6E6255DD" w14:textId="77777777" w:rsidR="00F14831" w:rsidRPr="00060EEE" w:rsidRDefault="00F14831" w:rsidP="00060EEE">
      <w:pPr>
        <w:spacing w:before="30" w:after="30"/>
        <w:jc w:val="both"/>
        <w:rPr>
          <w:rFonts w:ascii="Arial" w:hAnsi="Arial" w:cs="Arial"/>
          <w:sz w:val="24"/>
          <w:szCs w:val="24"/>
        </w:rPr>
      </w:pPr>
    </w:p>
    <w:p w14:paraId="4D84EFE7" w14:textId="19CA50BD" w:rsidR="008235DB" w:rsidRDefault="00F14831" w:rsidP="00060EEE">
      <w:pPr>
        <w:spacing w:before="30" w:after="30"/>
        <w:jc w:val="both"/>
        <w:rPr>
          <w:rFonts w:ascii="Arial" w:hAnsi="Arial" w:cs="Arial"/>
          <w:sz w:val="24"/>
          <w:szCs w:val="24"/>
        </w:rPr>
      </w:pPr>
      <w:r w:rsidRPr="00060EEE">
        <w:rPr>
          <w:rFonts w:ascii="Arial" w:hAnsi="Arial" w:cs="Arial"/>
          <w:sz w:val="24"/>
          <w:szCs w:val="24"/>
        </w:rPr>
        <w:t>The South African business space is a contested one. The o</w:t>
      </w:r>
      <w:r w:rsidR="0059039C">
        <w:rPr>
          <w:rFonts w:ascii="Arial" w:hAnsi="Arial" w:cs="Arial"/>
          <w:sz w:val="24"/>
          <w:szCs w:val="24"/>
        </w:rPr>
        <w:t>ral history of the Mdantsane</w:t>
      </w:r>
      <w:r w:rsidR="00180698">
        <w:rPr>
          <w:rFonts w:ascii="Arial" w:hAnsi="Arial" w:cs="Arial"/>
          <w:sz w:val="24"/>
          <w:szCs w:val="24"/>
        </w:rPr>
        <w:t xml:space="preserve"> business pioneers</w:t>
      </w:r>
      <w:r w:rsidRPr="00060EEE">
        <w:rPr>
          <w:rFonts w:ascii="Arial" w:hAnsi="Arial" w:cs="Arial"/>
          <w:sz w:val="24"/>
          <w:szCs w:val="24"/>
        </w:rPr>
        <w:t xml:space="preserve"> is often painted rosy, with the old gua</w:t>
      </w:r>
      <w:r w:rsidR="00180698">
        <w:rPr>
          <w:rFonts w:ascii="Arial" w:hAnsi="Arial" w:cs="Arial"/>
          <w:sz w:val="24"/>
          <w:szCs w:val="24"/>
        </w:rPr>
        <w:t>rd that operated the first businesses</w:t>
      </w:r>
      <w:r w:rsidRPr="00060EEE">
        <w:rPr>
          <w:rFonts w:ascii="Arial" w:hAnsi="Arial" w:cs="Arial"/>
          <w:sz w:val="24"/>
          <w:szCs w:val="24"/>
        </w:rPr>
        <w:t xml:space="preserve"> in the late 1960s indicat</w:t>
      </w:r>
      <w:r w:rsidR="00851224">
        <w:rPr>
          <w:rFonts w:ascii="Arial" w:hAnsi="Arial" w:cs="Arial"/>
          <w:sz w:val="24"/>
          <w:szCs w:val="24"/>
        </w:rPr>
        <w:t>ing that during</w:t>
      </w:r>
      <w:r w:rsidR="008C1B8C" w:rsidRPr="00060EEE">
        <w:rPr>
          <w:rFonts w:ascii="Arial" w:hAnsi="Arial" w:cs="Arial"/>
          <w:sz w:val="24"/>
          <w:szCs w:val="24"/>
        </w:rPr>
        <w:t xml:space="preserve"> that time, business boomed</w:t>
      </w:r>
      <w:r w:rsidR="00AF1F21">
        <w:rPr>
          <w:rFonts w:ascii="Arial" w:hAnsi="Arial" w:cs="Arial"/>
          <w:sz w:val="24"/>
          <w:szCs w:val="24"/>
        </w:rPr>
        <w:t>, creating a formidable</w:t>
      </w:r>
      <w:r w:rsidR="00C90A26">
        <w:rPr>
          <w:rFonts w:ascii="Arial" w:hAnsi="Arial" w:cs="Arial"/>
          <w:sz w:val="24"/>
          <w:szCs w:val="24"/>
        </w:rPr>
        <w:t xml:space="preserve"> Black c</w:t>
      </w:r>
      <w:r w:rsidR="00180698">
        <w:rPr>
          <w:rFonts w:ascii="Arial" w:hAnsi="Arial" w:cs="Arial"/>
          <w:sz w:val="24"/>
          <w:szCs w:val="24"/>
        </w:rPr>
        <w:t>ommercial</w:t>
      </w:r>
      <w:r w:rsidR="0066165E">
        <w:rPr>
          <w:rFonts w:ascii="Arial" w:hAnsi="Arial" w:cs="Arial"/>
          <w:sz w:val="24"/>
          <w:szCs w:val="24"/>
        </w:rPr>
        <w:t xml:space="preserve"> </w:t>
      </w:r>
      <w:r w:rsidR="00AF1F21">
        <w:rPr>
          <w:rFonts w:ascii="Arial" w:hAnsi="Arial" w:cs="Arial"/>
          <w:sz w:val="24"/>
          <w:szCs w:val="24"/>
        </w:rPr>
        <w:t>middle</w:t>
      </w:r>
      <w:r w:rsidR="00180698">
        <w:rPr>
          <w:rFonts w:ascii="Arial" w:hAnsi="Arial" w:cs="Arial"/>
          <w:sz w:val="24"/>
          <w:szCs w:val="24"/>
        </w:rPr>
        <w:t xml:space="preserve"> class</w:t>
      </w:r>
      <w:r w:rsidRPr="00060EEE">
        <w:rPr>
          <w:rFonts w:ascii="Arial" w:hAnsi="Arial" w:cs="Arial"/>
          <w:sz w:val="24"/>
          <w:szCs w:val="24"/>
        </w:rPr>
        <w:t>.</w:t>
      </w:r>
      <w:r w:rsidR="00851224">
        <w:rPr>
          <w:rFonts w:ascii="Arial" w:hAnsi="Arial" w:cs="Arial"/>
          <w:sz w:val="24"/>
          <w:szCs w:val="24"/>
        </w:rPr>
        <w:t xml:space="preserve"> They also indicate</w:t>
      </w:r>
      <w:r w:rsidR="00180698">
        <w:rPr>
          <w:rFonts w:ascii="Arial" w:hAnsi="Arial" w:cs="Arial"/>
          <w:sz w:val="24"/>
          <w:szCs w:val="24"/>
        </w:rPr>
        <w:t xml:space="preserve"> that,</w:t>
      </w:r>
      <w:r w:rsidR="00C90A26">
        <w:rPr>
          <w:rFonts w:ascii="Arial" w:hAnsi="Arial" w:cs="Arial"/>
          <w:sz w:val="24"/>
          <w:szCs w:val="24"/>
        </w:rPr>
        <w:t xml:space="preserve"> the inception of the homel</w:t>
      </w:r>
      <w:r w:rsidR="008C1B8C" w:rsidRPr="00060EEE">
        <w:rPr>
          <w:rFonts w:ascii="Arial" w:hAnsi="Arial" w:cs="Arial"/>
          <w:sz w:val="24"/>
          <w:szCs w:val="24"/>
        </w:rPr>
        <w:t>and system</w:t>
      </w:r>
      <w:r w:rsidR="0047708F">
        <w:rPr>
          <w:rFonts w:ascii="Arial" w:hAnsi="Arial" w:cs="Arial"/>
          <w:sz w:val="24"/>
          <w:szCs w:val="24"/>
        </w:rPr>
        <w:t xml:space="preserve"> increased</w:t>
      </w:r>
      <w:r w:rsidR="00AF1F21">
        <w:rPr>
          <w:rFonts w:ascii="Arial" w:hAnsi="Arial" w:cs="Arial"/>
          <w:sz w:val="24"/>
          <w:szCs w:val="24"/>
        </w:rPr>
        <w:t xml:space="preserve"> </w:t>
      </w:r>
      <w:r w:rsidR="0047708F">
        <w:rPr>
          <w:rFonts w:ascii="Arial" w:hAnsi="Arial" w:cs="Arial"/>
          <w:sz w:val="24"/>
          <w:szCs w:val="24"/>
        </w:rPr>
        <w:t xml:space="preserve">the </w:t>
      </w:r>
      <w:r w:rsidR="00C90A26">
        <w:rPr>
          <w:rFonts w:ascii="Arial" w:hAnsi="Arial" w:cs="Arial"/>
          <w:sz w:val="24"/>
          <w:szCs w:val="24"/>
        </w:rPr>
        <w:t>Black c</w:t>
      </w:r>
      <w:r w:rsidR="0066165E">
        <w:rPr>
          <w:rFonts w:ascii="Arial" w:hAnsi="Arial" w:cs="Arial"/>
          <w:sz w:val="24"/>
          <w:szCs w:val="24"/>
        </w:rPr>
        <w:t>ommercial middle</w:t>
      </w:r>
      <w:r w:rsidR="00180698">
        <w:rPr>
          <w:rFonts w:ascii="Arial" w:hAnsi="Arial" w:cs="Arial"/>
          <w:sz w:val="24"/>
          <w:szCs w:val="24"/>
        </w:rPr>
        <w:t xml:space="preserve"> </w:t>
      </w:r>
      <w:r w:rsidR="0047708F">
        <w:rPr>
          <w:rFonts w:ascii="Arial" w:hAnsi="Arial" w:cs="Arial"/>
          <w:sz w:val="24"/>
          <w:szCs w:val="24"/>
        </w:rPr>
        <w:t>class through</w:t>
      </w:r>
      <w:r w:rsidR="00180698">
        <w:rPr>
          <w:rFonts w:ascii="Arial" w:hAnsi="Arial" w:cs="Arial"/>
          <w:sz w:val="24"/>
          <w:szCs w:val="24"/>
        </w:rPr>
        <w:t xml:space="preserve"> </w:t>
      </w:r>
      <w:r w:rsidR="0066165E">
        <w:rPr>
          <w:rFonts w:ascii="Arial" w:hAnsi="Arial" w:cs="Arial"/>
          <w:sz w:val="24"/>
          <w:szCs w:val="24"/>
        </w:rPr>
        <w:t xml:space="preserve">business </w:t>
      </w:r>
      <w:r w:rsidR="00180698">
        <w:rPr>
          <w:rFonts w:ascii="Arial" w:hAnsi="Arial" w:cs="Arial"/>
          <w:sz w:val="24"/>
          <w:szCs w:val="24"/>
        </w:rPr>
        <w:t>opportunit</w:t>
      </w:r>
      <w:r w:rsidR="00C90A26">
        <w:rPr>
          <w:rFonts w:ascii="Arial" w:hAnsi="Arial" w:cs="Arial"/>
          <w:sz w:val="24"/>
          <w:szCs w:val="24"/>
        </w:rPr>
        <w:t>ies created by the h</w:t>
      </w:r>
      <w:r w:rsidR="00180698">
        <w:rPr>
          <w:rFonts w:ascii="Arial" w:hAnsi="Arial" w:cs="Arial"/>
          <w:sz w:val="24"/>
          <w:szCs w:val="24"/>
        </w:rPr>
        <w:t>omeland gover</w:t>
      </w:r>
      <w:r w:rsidR="0066165E">
        <w:rPr>
          <w:rFonts w:ascii="Arial" w:hAnsi="Arial" w:cs="Arial"/>
          <w:sz w:val="24"/>
          <w:szCs w:val="24"/>
        </w:rPr>
        <w:t>nment and the expansion of Mdantsane</w:t>
      </w:r>
      <w:r w:rsidR="004A580E">
        <w:rPr>
          <w:rFonts w:ascii="Arial" w:hAnsi="Arial" w:cs="Arial"/>
          <w:sz w:val="24"/>
          <w:szCs w:val="24"/>
        </w:rPr>
        <w:t>.</w:t>
      </w:r>
      <w:r w:rsidR="008C1B8C" w:rsidRPr="00060EEE">
        <w:rPr>
          <w:rFonts w:ascii="Arial" w:hAnsi="Arial" w:cs="Arial"/>
          <w:sz w:val="24"/>
          <w:szCs w:val="24"/>
        </w:rPr>
        <w:t xml:space="preserve"> </w:t>
      </w:r>
      <w:r w:rsidR="004A580E">
        <w:rPr>
          <w:rFonts w:ascii="Arial" w:hAnsi="Arial" w:cs="Arial"/>
          <w:sz w:val="24"/>
          <w:szCs w:val="24"/>
        </w:rPr>
        <w:t xml:space="preserve"> H</w:t>
      </w:r>
      <w:r w:rsidRPr="00060EEE">
        <w:rPr>
          <w:rFonts w:ascii="Arial" w:hAnsi="Arial" w:cs="Arial"/>
          <w:sz w:val="24"/>
          <w:szCs w:val="24"/>
        </w:rPr>
        <w:t>owever,</w:t>
      </w:r>
      <w:r w:rsidR="00C90A26">
        <w:rPr>
          <w:rFonts w:ascii="Arial" w:hAnsi="Arial" w:cs="Arial"/>
          <w:sz w:val="24"/>
          <w:szCs w:val="24"/>
        </w:rPr>
        <w:t xml:space="preserve"> phase 3 (</w:t>
      </w:r>
      <w:r w:rsidRPr="00060EEE">
        <w:rPr>
          <w:rFonts w:ascii="Arial" w:hAnsi="Arial" w:cs="Arial"/>
          <w:sz w:val="24"/>
          <w:szCs w:val="24"/>
        </w:rPr>
        <w:t>po</w:t>
      </w:r>
      <w:r w:rsidR="008C1B8C" w:rsidRPr="00060EEE">
        <w:rPr>
          <w:rFonts w:ascii="Arial" w:hAnsi="Arial" w:cs="Arial"/>
          <w:sz w:val="24"/>
          <w:szCs w:val="24"/>
        </w:rPr>
        <w:t xml:space="preserve">st </w:t>
      </w:r>
      <w:r w:rsidR="004024CE" w:rsidRPr="00060EEE">
        <w:rPr>
          <w:rFonts w:ascii="Arial" w:hAnsi="Arial" w:cs="Arial"/>
          <w:sz w:val="24"/>
          <w:szCs w:val="24"/>
        </w:rPr>
        <w:t>1994</w:t>
      </w:r>
      <w:r w:rsidR="00C90A26">
        <w:rPr>
          <w:rFonts w:ascii="Arial" w:hAnsi="Arial" w:cs="Arial"/>
          <w:sz w:val="24"/>
          <w:szCs w:val="24"/>
        </w:rPr>
        <w:t>)</w:t>
      </w:r>
      <w:r w:rsidR="004A580E">
        <w:rPr>
          <w:rFonts w:ascii="Arial" w:hAnsi="Arial" w:cs="Arial"/>
          <w:sz w:val="24"/>
          <w:szCs w:val="24"/>
        </w:rPr>
        <w:t xml:space="preserve"> re</w:t>
      </w:r>
      <w:r w:rsidR="00C90A26">
        <w:rPr>
          <w:rFonts w:ascii="Arial" w:hAnsi="Arial" w:cs="Arial"/>
          <w:sz w:val="24"/>
          <w:szCs w:val="24"/>
        </w:rPr>
        <w:t>flects the opposite of phase 1</w:t>
      </w:r>
      <w:r w:rsidR="004A580E">
        <w:rPr>
          <w:rFonts w:ascii="Arial" w:hAnsi="Arial" w:cs="Arial"/>
          <w:sz w:val="24"/>
          <w:szCs w:val="24"/>
        </w:rPr>
        <w:t xml:space="preserve"> and </w:t>
      </w:r>
      <w:r w:rsidR="00C90A26">
        <w:rPr>
          <w:rFonts w:ascii="Arial" w:hAnsi="Arial" w:cs="Arial"/>
          <w:sz w:val="24"/>
          <w:szCs w:val="24"/>
        </w:rPr>
        <w:t>phase 2</w:t>
      </w:r>
      <w:r w:rsidR="00AF1F21">
        <w:rPr>
          <w:rFonts w:ascii="Arial" w:hAnsi="Arial" w:cs="Arial"/>
          <w:sz w:val="24"/>
          <w:szCs w:val="24"/>
        </w:rPr>
        <w:t xml:space="preserve"> of</w:t>
      </w:r>
      <w:r w:rsidR="00C90A26">
        <w:rPr>
          <w:rFonts w:ascii="Arial" w:hAnsi="Arial" w:cs="Arial"/>
          <w:sz w:val="24"/>
          <w:szCs w:val="24"/>
        </w:rPr>
        <w:t xml:space="preserve"> </w:t>
      </w:r>
      <w:r w:rsidR="0047708F">
        <w:rPr>
          <w:rFonts w:ascii="Arial" w:hAnsi="Arial" w:cs="Arial"/>
          <w:sz w:val="24"/>
          <w:szCs w:val="24"/>
        </w:rPr>
        <w:t xml:space="preserve">the </w:t>
      </w:r>
      <w:r w:rsidR="00C90A26">
        <w:rPr>
          <w:rFonts w:ascii="Arial" w:hAnsi="Arial" w:cs="Arial"/>
          <w:sz w:val="24"/>
          <w:szCs w:val="24"/>
        </w:rPr>
        <w:t>Black c</w:t>
      </w:r>
      <w:r w:rsidR="004A580E">
        <w:rPr>
          <w:rFonts w:ascii="Arial" w:hAnsi="Arial" w:cs="Arial"/>
          <w:sz w:val="24"/>
          <w:szCs w:val="24"/>
        </w:rPr>
        <w:t>ommercial</w:t>
      </w:r>
      <w:r w:rsidR="0066165E">
        <w:rPr>
          <w:rFonts w:ascii="Arial" w:hAnsi="Arial" w:cs="Arial"/>
          <w:sz w:val="24"/>
          <w:szCs w:val="24"/>
        </w:rPr>
        <w:t xml:space="preserve"> </w:t>
      </w:r>
      <w:r w:rsidR="004A580E">
        <w:rPr>
          <w:rFonts w:ascii="Arial" w:hAnsi="Arial" w:cs="Arial"/>
          <w:sz w:val="24"/>
          <w:szCs w:val="24"/>
        </w:rPr>
        <w:t>middle class. This township business space has taken a dramatic turn; t</w:t>
      </w:r>
      <w:r w:rsidRPr="00060EEE">
        <w:rPr>
          <w:rFonts w:ascii="Arial" w:hAnsi="Arial" w:cs="Arial"/>
          <w:sz w:val="24"/>
          <w:szCs w:val="24"/>
        </w:rPr>
        <w:t xml:space="preserve">he </w:t>
      </w:r>
      <w:r w:rsidR="00C90A26">
        <w:rPr>
          <w:rFonts w:ascii="Arial" w:hAnsi="Arial" w:cs="Arial"/>
          <w:sz w:val="24"/>
          <w:szCs w:val="24"/>
        </w:rPr>
        <w:t>Black c</w:t>
      </w:r>
      <w:r w:rsidR="004A580E">
        <w:rPr>
          <w:rFonts w:ascii="Arial" w:hAnsi="Arial" w:cs="Arial"/>
          <w:sz w:val="24"/>
          <w:szCs w:val="24"/>
        </w:rPr>
        <w:t>ommercial middle class</w:t>
      </w:r>
      <w:r w:rsidR="00646714">
        <w:rPr>
          <w:rFonts w:ascii="Arial" w:hAnsi="Arial" w:cs="Arial"/>
          <w:sz w:val="24"/>
          <w:szCs w:val="24"/>
        </w:rPr>
        <w:t xml:space="preserve"> members are </w:t>
      </w:r>
      <w:r w:rsidR="004A580E">
        <w:rPr>
          <w:rFonts w:ascii="Arial" w:hAnsi="Arial" w:cs="Arial"/>
          <w:sz w:val="24"/>
          <w:szCs w:val="24"/>
        </w:rPr>
        <w:t xml:space="preserve">out of their businesses, thus relegated to a lower class. Some of their businesses have reached the level of being less competitive, and eventually </w:t>
      </w:r>
      <w:r w:rsidR="00AF1F21">
        <w:rPr>
          <w:rFonts w:ascii="Arial" w:hAnsi="Arial" w:cs="Arial"/>
          <w:sz w:val="24"/>
          <w:szCs w:val="24"/>
        </w:rPr>
        <w:t>close</w:t>
      </w:r>
      <w:r w:rsidR="00646714">
        <w:rPr>
          <w:rFonts w:ascii="Arial" w:hAnsi="Arial" w:cs="Arial"/>
          <w:sz w:val="24"/>
          <w:szCs w:val="24"/>
        </w:rPr>
        <w:t>d</w:t>
      </w:r>
      <w:r w:rsidR="00AF1F21">
        <w:rPr>
          <w:rFonts w:ascii="Arial" w:hAnsi="Arial" w:cs="Arial"/>
          <w:sz w:val="24"/>
          <w:szCs w:val="24"/>
        </w:rPr>
        <w:t>, and rented out</w:t>
      </w:r>
      <w:r w:rsidR="00851224">
        <w:rPr>
          <w:rFonts w:ascii="Arial" w:hAnsi="Arial" w:cs="Arial"/>
          <w:sz w:val="24"/>
          <w:szCs w:val="24"/>
        </w:rPr>
        <w:t xml:space="preserve"> to new</w:t>
      </w:r>
      <w:r w:rsidR="00646714">
        <w:rPr>
          <w:rFonts w:ascii="Arial" w:hAnsi="Arial" w:cs="Arial"/>
          <w:sz w:val="24"/>
          <w:szCs w:val="24"/>
        </w:rPr>
        <w:t>comers</w:t>
      </w:r>
      <w:r w:rsidR="004A580E">
        <w:rPr>
          <w:rFonts w:ascii="Arial" w:hAnsi="Arial" w:cs="Arial"/>
          <w:sz w:val="24"/>
          <w:szCs w:val="24"/>
        </w:rPr>
        <w:t>, especially the Somali nationals</w:t>
      </w:r>
      <w:r w:rsidR="00AF1F21">
        <w:rPr>
          <w:rFonts w:ascii="Arial" w:hAnsi="Arial" w:cs="Arial"/>
          <w:sz w:val="24"/>
          <w:szCs w:val="24"/>
        </w:rPr>
        <w:t>. The once thriving</w:t>
      </w:r>
      <w:r w:rsidR="00C90A26">
        <w:rPr>
          <w:rFonts w:ascii="Arial" w:hAnsi="Arial" w:cs="Arial"/>
          <w:sz w:val="24"/>
          <w:szCs w:val="24"/>
        </w:rPr>
        <w:t xml:space="preserve"> Black c</w:t>
      </w:r>
      <w:r w:rsidR="00646714">
        <w:rPr>
          <w:rFonts w:ascii="Arial" w:hAnsi="Arial" w:cs="Arial"/>
          <w:sz w:val="24"/>
          <w:szCs w:val="24"/>
        </w:rPr>
        <w:t>ommercial</w:t>
      </w:r>
      <w:r w:rsidR="00AF1F21">
        <w:rPr>
          <w:rFonts w:ascii="Arial" w:hAnsi="Arial" w:cs="Arial"/>
          <w:sz w:val="24"/>
          <w:szCs w:val="24"/>
        </w:rPr>
        <w:t xml:space="preserve"> </w:t>
      </w:r>
      <w:r w:rsidR="00115843">
        <w:rPr>
          <w:rFonts w:ascii="Arial" w:hAnsi="Arial" w:cs="Arial"/>
          <w:sz w:val="24"/>
          <w:szCs w:val="24"/>
        </w:rPr>
        <w:t>middle class businesses</w:t>
      </w:r>
      <w:r w:rsidR="0031282D">
        <w:rPr>
          <w:rFonts w:ascii="Arial" w:hAnsi="Arial" w:cs="Arial"/>
          <w:sz w:val="24"/>
          <w:szCs w:val="24"/>
        </w:rPr>
        <w:t xml:space="preserve"> have </w:t>
      </w:r>
      <w:r w:rsidR="007204BB">
        <w:rPr>
          <w:rFonts w:ascii="Arial" w:hAnsi="Arial" w:cs="Arial"/>
          <w:sz w:val="24"/>
          <w:szCs w:val="24"/>
        </w:rPr>
        <w:t>begun to wither, as some business premises have become white elephants.</w:t>
      </w:r>
    </w:p>
    <w:p w14:paraId="7FF44B0E" w14:textId="77777777" w:rsidR="000C2A23" w:rsidRPr="00060EEE" w:rsidRDefault="000C2A23" w:rsidP="00060EEE">
      <w:pPr>
        <w:spacing w:before="30" w:after="30"/>
        <w:jc w:val="both"/>
        <w:rPr>
          <w:rFonts w:ascii="Arial" w:hAnsi="Arial" w:cs="Arial"/>
          <w:sz w:val="24"/>
          <w:szCs w:val="24"/>
        </w:rPr>
      </w:pPr>
    </w:p>
    <w:p w14:paraId="59F045A1" w14:textId="0B403E4F" w:rsidR="00180874" w:rsidRPr="00692C6E" w:rsidRDefault="00AF1F21" w:rsidP="00692C6E">
      <w:pPr>
        <w:spacing w:before="30" w:after="30"/>
        <w:jc w:val="both"/>
        <w:rPr>
          <w:rFonts w:ascii="Arial" w:hAnsi="Arial" w:cs="Arial"/>
          <w:sz w:val="24"/>
          <w:szCs w:val="24"/>
        </w:rPr>
      </w:pPr>
      <w:r>
        <w:rPr>
          <w:rFonts w:ascii="Arial" w:hAnsi="Arial" w:cs="Arial"/>
          <w:sz w:val="24"/>
          <w:szCs w:val="24"/>
        </w:rPr>
        <w:lastRenderedPageBreak/>
        <w:t xml:space="preserve">This decline of local </w:t>
      </w:r>
      <w:r w:rsidR="00851224">
        <w:rPr>
          <w:rFonts w:ascii="Arial" w:hAnsi="Arial" w:cs="Arial"/>
          <w:sz w:val="24"/>
          <w:szCs w:val="24"/>
        </w:rPr>
        <w:t>Black C</w:t>
      </w:r>
      <w:r w:rsidR="007204BB">
        <w:rPr>
          <w:rFonts w:ascii="Arial" w:hAnsi="Arial" w:cs="Arial"/>
          <w:sz w:val="24"/>
          <w:szCs w:val="24"/>
        </w:rPr>
        <w:t>ommercial</w:t>
      </w:r>
      <w:r w:rsidR="00646714">
        <w:rPr>
          <w:rFonts w:ascii="Arial" w:hAnsi="Arial" w:cs="Arial"/>
          <w:sz w:val="24"/>
          <w:szCs w:val="24"/>
        </w:rPr>
        <w:t xml:space="preserve"> middle class </w:t>
      </w:r>
      <w:r w:rsidR="00F14831" w:rsidRPr="00060EEE">
        <w:rPr>
          <w:rFonts w:ascii="Arial" w:hAnsi="Arial" w:cs="Arial"/>
          <w:sz w:val="24"/>
          <w:szCs w:val="24"/>
        </w:rPr>
        <w:t>has compromised their livelihoods, and led to high unemployment</w:t>
      </w:r>
      <w:r w:rsidR="000C03B3">
        <w:rPr>
          <w:rFonts w:ascii="Arial" w:hAnsi="Arial" w:cs="Arial"/>
          <w:sz w:val="24"/>
          <w:szCs w:val="24"/>
        </w:rPr>
        <w:t>,</w:t>
      </w:r>
      <w:r w:rsidR="00D95C82">
        <w:rPr>
          <w:rFonts w:ascii="Arial" w:hAnsi="Arial" w:cs="Arial"/>
          <w:sz w:val="24"/>
          <w:szCs w:val="24"/>
        </w:rPr>
        <w:t xml:space="preserve"> </w:t>
      </w:r>
      <w:r w:rsidR="00F14831" w:rsidRPr="00060EEE">
        <w:rPr>
          <w:rFonts w:ascii="Arial" w:hAnsi="Arial" w:cs="Arial"/>
          <w:sz w:val="24"/>
          <w:szCs w:val="24"/>
        </w:rPr>
        <w:t>while on the other side</w:t>
      </w:r>
      <w:r w:rsidR="008C1B8C" w:rsidRPr="00060EEE">
        <w:rPr>
          <w:rFonts w:ascii="Arial" w:hAnsi="Arial" w:cs="Arial"/>
          <w:sz w:val="24"/>
          <w:szCs w:val="24"/>
        </w:rPr>
        <w:t>,</w:t>
      </w:r>
      <w:r w:rsidR="00F14831" w:rsidRPr="00060EEE">
        <w:rPr>
          <w:rFonts w:ascii="Arial" w:hAnsi="Arial" w:cs="Arial"/>
          <w:sz w:val="24"/>
          <w:szCs w:val="24"/>
        </w:rPr>
        <w:t xml:space="preserve"> foreign</w:t>
      </w:r>
      <w:r w:rsidR="007204BB">
        <w:rPr>
          <w:rFonts w:ascii="Arial" w:hAnsi="Arial" w:cs="Arial"/>
          <w:sz w:val="24"/>
          <w:szCs w:val="24"/>
        </w:rPr>
        <w:t xml:space="preserve"> nationals have rejuvenated the township economy</w:t>
      </w:r>
      <w:r w:rsidR="00F14831" w:rsidRPr="00060EEE">
        <w:rPr>
          <w:rFonts w:ascii="Arial" w:hAnsi="Arial" w:cs="Arial"/>
          <w:sz w:val="24"/>
          <w:szCs w:val="24"/>
        </w:rPr>
        <w:t xml:space="preserve"> and seem to be faring well and making some money.</w:t>
      </w:r>
      <w:r w:rsidR="00A57E8C">
        <w:rPr>
          <w:rFonts w:ascii="Arial" w:hAnsi="Arial" w:cs="Arial"/>
          <w:sz w:val="24"/>
          <w:szCs w:val="24"/>
        </w:rPr>
        <w:t xml:space="preserve"> </w:t>
      </w:r>
    </w:p>
    <w:p w14:paraId="737F0E73" w14:textId="77777777" w:rsidR="00180874" w:rsidRPr="00C1484E" w:rsidRDefault="00180874" w:rsidP="007E3A32">
      <w:pPr>
        <w:pStyle w:val="NoSpacing"/>
        <w:rPr>
          <w:sz w:val="26"/>
          <w:szCs w:val="26"/>
        </w:rPr>
      </w:pPr>
    </w:p>
    <w:p w14:paraId="6C5A5832" w14:textId="54237697" w:rsidR="00F14831" w:rsidRDefault="00F14831" w:rsidP="00B07B0F">
      <w:pPr>
        <w:pStyle w:val="Heading2"/>
        <w:numPr>
          <w:ilvl w:val="1"/>
          <w:numId w:val="24"/>
        </w:numPr>
      </w:pPr>
      <w:bookmarkStart w:id="15" w:name="_Toc444808018"/>
      <w:r w:rsidRPr="00C1484E">
        <w:t>RESEARCH QUESTIONS</w:t>
      </w:r>
      <w:r w:rsidR="008C1B8C" w:rsidRPr="00C1484E">
        <w:t>:</w:t>
      </w:r>
      <w:bookmarkEnd w:id="15"/>
    </w:p>
    <w:p w14:paraId="5A01C0B2" w14:textId="77777777" w:rsidR="00553CF5" w:rsidRDefault="00553CF5" w:rsidP="008B4E4E"/>
    <w:p w14:paraId="50ED83DA" w14:textId="746315A7" w:rsidR="008B4E4E" w:rsidRPr="00626680" w:rsidRDefault="008B4E4E" w:rsidP="00626680">
      <w:pPr>
        <w:jc w:val="both"/>
        <w:rPr>
          <w:rFonts w:ascii="Arial" w:eastAsiaTheme="minorHAnsi" w:hAnsi="Arial" w:cs="Arial"/>
          <w:bCs/>
          <w:sz w:val="24"/>
          <w:szCs w:val="24"/>
        </w:rPr>
      </w:pPr>
      <w:r w:rsidRPr="00626680">
        <w:rPr>
          <w:rFonts w:ascii="Arial" w:eastAsiaTheme="minorHAnsi" w:hAnsi="Arial" w:cs="Arial"/>
          <w:bCs/>
          <w:sz w:val="24"/>
          <w:szCs w:val="24"/>
        </w:rPr>
        <w:t>Primary Research question</w:t>
      </w:r>
    </w:p>
    <w:p w14:paraId="60F67145" w14:textId="55206E75" w:rsidR="00F14831" w:rsidRPr="00626680" w:rsidRDefault="00553CF5" w:rsidP="00626680">
      <w:pPr>
        <w:jc w:val="both"/>
        <w:rPr>
          <w:rFonts w:ascii="Arial" w:hAnsi="Arial" w:cs="Arial"/>
          <w:sz w:val="24"/>
          <w:szCs w:val="24"/>
        </w:rPr>
      </w:pPr>
      <w:r w:rsidRPr="00626680">
        <w:rPr>
          <w:rFonts w:ascii="Arial" w:hAnsi="Arial" w:cs="Arial"/>
          <w:sz w:val="24"/>
          <w:szCs w:val="24"/>
        </w:rPr>
        <w:t>How did the</w:t>
      </w:r>
      <w:r w:rsidR="00B16915" w:rsidRPr="00626680">
        <w:rPr>
          <w:rFonts w:ascii="Arial" w:hAnsi="Arial" w:cs="Arial"/>
          <w:sz w:val="24"/>
          <w:szCs w:val="24"/>
        </w:rPr>
        <w:t xml:space="preserve"> Black</w:t>
      </w:r>
      <w:r w:rsidRPr="00626680">
        <w:rPr>
          <w:rFonts w:ascii="Arial" w:hAnsi="Arial" w:cs="Arial"/>
          <w:sz w:val="24"/>
          <w:szCs w:val="24"/>
        </w:rPr>
        <w:t xml:space="preserve"> </w:t>
      </w:r>
      <w:r w:rsidR="00C90A26">
        <w:rPr>
          <w:rFonts w:ascii="Arial" w:hAnsi="Arial" w:cs="Arial"/>
          <w:sz w:val="24"/>
          <w:szCs w:val="24"/>
        </w:rPr>
        <w:t>c</w:t>
      </w:r>
      <w:r w:rsidR="00E85B91" w:rsidRPr="00626680">
        <w:rPr>
          <w:rFonts w:ascii="Arial" w:hAnsi="Arial" w:cs="Arial"/>
          <w:sz w:val="24"/>
          <w:szCs w:val="24"/>
        </w:rPr>
        <w:t>ommercial middle</w:t>
      </w:r>
      <w:r w:rsidR="008B4E4E" w:rsidRPr="00626680">
        <w:rPr>
          <w:rFonts w:ascii="Arial" w:hAnsi="Arial" w:cs="Arial"/>
          <w:sz w:val="24"/>
          <w:szCs w:val="24"/>
        </w:rPr>
        <w:t xml:space="preserve"> class evolve in Mdantsane during the period of 1967 to post 1994?</w:t>
      </w:r>
    </w:p>
    <w:p w14:paraId="69644EB0" w14:textId="479CC204" w:rsidR="00F14831" w:rsidRPr="00060EEE" w:rsidRDefault="008B4E4E" w:rsidP="000D538F">
      <w:pPr>
        <w:pStyle w:val="ListParagraph"/>
        <w:numPr>
          <w:ilvl w:val="0"/>
          <w:numId w:val="1"/>
        </w:numPr>
        <w:spacing w:before="30" w:after="30"/>
        <w:jc w:val="both"/>
        <w:rPr>
          <w:rFonts w:ascii="Arial" w:hAnsi="Arial" w:cs="Arial"/>
          <w:sz w:val="24"/>
          <w:szCs w:val="24"/>
        </w:rPr>
      </w:pPr>
      <w:r>
        <w:rPr>
          <w:rFonts w:ascii="Arial" w:hAnsi="Arial" w:cs="Arial"/>
          <w:sz w:val="24"/>
          <w:szCs w:val="24"/>
        </w:rPr>
        <w:t xml:space="preserve">What was the nature and evolution of </w:t>
      </w:r>
      <w:r w:rsidRPr="00060EEE">
        <w:rPr>
          <w:rFonts w:ascii="Arial" w:hAnsi="Arial" w:cs="Arial"/>
          <w:sz w:val="24"/>
          <w:szCs w:val="24"/>
        </w:rPr>
        <w:t>Mdantsane</w:t>
      </w:r>
      <w:r>
        <w:rPr>
          <w:rFonts w:ascii="Arial" w:hAnsi="Arial" w:cs="Arial"/>
          <w:sz w:val="24"/>
          <w:szCs w:val="24"/>
        </w:rPr>
        <w:t xml:space="preserve"> entrepreneurship</w:t>
      </w:r>
      <w:r w:rsidR="00CD3F57">
        <w:rPr>
          <w:rFonts w:ascii="Arial" w:hAnsi="Arial" w:cs="Arial"/>
          <w:sz w:val="24"/>
          <w:szCs w:val="24"/>
        </w:rPr>
        <w:t xml:space="preserve"> during the period of 1967 to the 1980s</w:t>
      </w:r>
      <w:r w:rsidR="00F14831" w:rsidRPr="00060EEE">
        <w:rPr>
          <w:rFonts w:ascii="Arial" w:hAnsi="Arial" w:cs="Arial"/>
          <w:sz w:val="24"/>
          <w:szCs w:val="24"/>
        </w:rPr>
        <w:t>?</w:t>
      </w:r>
    </w:p>
    <w:p w14:paraId="482BA1FC" w14:textId="4BE9BC8D" w:rsidR="00F14831" w:rsidRPr="00060EEE" w:rsidRDefault="008B4E4E" w:rsidP="000D538F">
      <w:pPr>
        <w:pStyle w:val="ListParagraph"/>
        <w:numPr>
          <w:ilvl w:val="0"/>
          <w:numId w:val="1"/>
        </w:numPr>
        <w:spacing w:before="30" w:after="30"/>
        <w:jc w:val="both"/>
        <w:rPr>
          <w:rFonts w:ascii="Arial" w:hAnsi="Arial" w:cs="Arial"/>
          <w:sz w:val="24"/>
          <w:szCs w:val="24"/>
        </w:rPr>
      </w:pPr>
      <w:r>
        <w:rPr>
          <w:rFonts w:ascii="Arial" w:hAnsi="Arial" w:cs="Arial"/>
          <w:sz w:val="24"/>
          <w:szCs w:val="24"/>
        </w:rPr>
        <w:t xml:space="preserve">What </w:t>
      </w:r>
      <w:r w:rsidR="00553CF5">
        <w:rPr>
          <w:rFonts w:ascii="Arial" w:hAnsi="Arial" w:cs="Arial"/>
          <w:sz w:val="24"/>
          <w:szCs w:val="24"/>
        </w:rPr>
        <w:t>contributed to the rise of</w:t>
      </w:r>
      <w:r w:rsidR="00851224">
        <w:rPr>
          <w:rFonts w:ascii="Arial" w:hAnsi="Arial" w:cs="Arial"/>
          <w:sz w:val="24"/>
          <w:szCs w:val="24"/>
        </w:rPr>
        <w:t xml:space="preserve"> the</w:t>
      </w:r>
      <w:r>
        <w:rPr>
          <w:rFonts w:ascii="Arial" w:hAnsi="Arial" w:cs="Arial"/>
          <w:sz w:val="24"/>
          <w:szCs w:val="24"/>
        </w:rPr>
        <w:t xml:space="preserve"> </w:t>
      </w:r>
      <w:r w:rsidR="00851224">
        <w:rPr>
          <w:rFonts w:ascii="Arial" w:hAnsi="Arial" w:cs="Arial"/>
          <w:sz w:val="24"/>
          <w:szCs w:val="24"/>
        </w:rPr>
        <w:t>Black C</w:t>
      </w:r>
      <w:r>
        <w:rPr>
          <w:rFonts w:ascii="Arial" w:hAnsi="Arial" w:cs="Arial"/>
          <w:sz w:val="24"/>
          <w:szCs w:val="24"/>
        </w:rPr>
        <w:t>ommercial middle class</w:t>
      </w:r>
      <w:r w:rsidR="00F14831" w:rsidRPr="00060EEE">
        <w:rPr>
          <w:rFonts w:ascii="Arial" w:hAnsi="Arial" w:cs="Arial"/>
          <w:sz w:val="24"/>
          <w:szCs w:val="24"/>
        </w:rPr>
        <w:t xml:space="preserve"> in Mdantsane</w:t>
      </w:r>
      <w:r>
        <w:rPr>
          <w:rFonts w:ascii="Arial" w:hAnsi="Arial" w:cs="Arial"/>
          <w:sz w:val="24"/>
          <w:szCs w:val="24"/>
        </w:rPr>
        <w:t xml:space="preserve"> between 1967 and 1979</w:t>
      </w:r>
      <w:r w:rsidR="00F14831" w:rsidRPr="00060EEE">
        <w:rPr>
          <w:rFonts w:ascii="Arial" w:hAnsi="Arial" w:cs="Arial"/>
          <w:sz w:val="24"/>
          <w:szCs w:val="24"/>
        </w:rPr>
        <w:t>?</w:t>
      </w:r>
    </w:p>
    <w:p w14:paraId="4CF2178A" w14:textId="2D94AF3F" w:rsidR="00F14831" w:rsidRPr="00060EEE" w:rsidRDefault="008B4E4E" w:rsidP="000D538F">
      <w:pPr>
        <w:pStyle w:val="ListParagraph"/>
        <w:numPr>
          <w:ilvl w:val="0"/>
          <w:numId w:val="1"/>
        </w:numPr>
        <w:spacing w:before="30" w:after="30"/>
        <w:jc w:val="both"/>
        <w:rPr>
          <w:rFonts w:ascii="Arial" w:hAnsi="Arial" w:cs="Arial"/>
          <w:sz w:val="24"/>
          <w:szCs w:val="24"/>
        </w:rPr>
      </w:pPr>
      <w:r>
        <w:rPr>
          <w:rFonts w:ascii="Arial" w:hAnsi="Arial" w:cs="Arial"/>
          <w:sz w:val="24"/>
          <w:szCs w:val="24"/>
        </w:rPr>
        <w:t>How</w:t>
      </w:r>
      <w:r w:rsidR="00C90A26">
        <w:rPr>
          <w:rFonts w:ascii="Arial" w:hAnsi="Arial" w:cs="Arial"/>
          <w:sz w:val="24"/>
          <w:szCs w:val="24"/>
        </w:rPr>
        <w:t xml:space="preserve"> did the h</w:t>
      </w:r>
      <w:r w:rsidR="00C56637">
        <w:rPr>
          <w:rFonts w:ascii="Arial" w:hAnsi="Arial" w:cs="Arial"/>
          <w:sz w:val="24"/>
          <w:szCs w:val="24"/>
        </w:rPr>
        <w:t>omeland pol</w:t>
      </w:r>
      <w:r w:rsidR="00553CF5">
        <w:rPr>
          <w:rFonts w:ascii="Arial" w:hAnsi="Arial" w:cs="Arial"/>
          <w:sz w:val="24"/>
          <w:szCs w:val="24"/>
        </w:rPr>
        <w:t>icies enhance or limit the</w:t>
      </w:r>
      <w:r w:rsidR="00C90A26">
        <w:rPr>
          <w:rFonts w:ascii="Arial" w:hAnsi="Arial" w:cs="Arial"/>
          <w:sz w:val="24"/>
          <w:szCs w:val="24"/>
        </w:rPr>
        <w:t xml:space="preserve"> rise of</w:t>
      </w:r>
      <w:r w:rsidR="00851224">
        <w:rPr>
          <w:rFonts w:ascii="Arial" w:hAnsi="Arial" w:cs="Arial"/>
          <w:sz w:val="24"/>
          <w:szCs w:val="24"/>
        </w:rPr>
        <w:t xml:space="preserve"> the Black C</w:t>
      </w:r>
      <w:r w:rsidR="00C56637">
        <w:rPr>
          <w:rFonts w:ascii="Arial" w:hAnsi="Arial" w:cs="Arial"/>
          <w:sz w:val="24"/>
          <w:szCs w:val="24"/>
        </w:rPr>
        <w:t>ommercial</w:t>
      </w:r>
      <w:r w:rsidR="00646714">
        <w:rPr>
          <w:rFonts w:ascii="Arial" w:hAnsi="Arial" w:cs="Arial"/>
          <w:sz w:val="24"/>
          <w:szCs w:val="24"/>
        </w:rPr>
        <w:t xml:space="preserve"> middle class in</w:t>
      </w:r>
      <w:r w:rsidR="00C56637">
        <w:rPr>
          <w:rFonts w:ascii="Arial" w:hAnsi="Arial" w:cs="Arial"/>
          <w:sz w:val="24"/>
          <w:szCs w:val="24"/>
        </w:rPr>
        <w:t xml:space="preserve"> Mdantsane between 1979 and 1990</w:t>
      </w:r>
      <w:r w:rsidR="00F14831" w:rsidRPr="00060EEE">
        <w:rPr>
          <w:rFonts w:ascii="Arial" w:hAnsi="Arial" w:cs="Arial"/>
          <w:sz w:val="24"/>
          <w:szCs w:val="24"/>
        </w:rPr>
        <w:t>?</w:t>
      </w:r>
    </w:p>
    <w:p w14:paraId="573DB824" w14:textId="56E6C1F4" w:rsidR="00C56637" w:rsidRDefault="00C56637" w:rsidP="000D538F">
      <w:pPr>
        <w:pStyle w:val="ListParagraph"/>
        <w:numPr>
          <w:ilvl w:val="0"/>
          <w:numId w:val="1"/>
        </w:numPr>
        <w:spacing w:before="30" w:after="30"/>
        <w:jc w:val="both"/>
        <w:rPr>
          <w:rFonts w:ascii="Arial" w:hAnsi="Arial" w:cs="Arial"/>
          <w:sz w:val="24"/>
          <w:szCs w:val="24"/>
        </w:rPr>
      </w:pPr>
      <w:r>
        <w:rPr>
          <w:rFonts w:ascii="Arial" w:hAnsi="Arial" w:cs="Arial"/>
          <w:sz w:val="24"/>
          <w:szCs w:val="24"/>
        </w:rPr>
        <w:t>What led to the</w:t>
      </w:r>
      <w:r w:rsidR="00E85B91">
        <w:rPr>
          <w:rFonts w:ascii="Arial" w:hAnsi="Arial" w:cs="Arial"/>
          <w:sz w:val="24"/>
          <w:szCs w:val="24"/>
        </w:rPr>
        <w:t xml:space="preserve"> gradual</w:t>
      </w:r>
      <w:r>
        <w:rPr>
          <w:rFonts w:ascii="Arial" w:hAnsi="Arial" w:cs="Arial"/>
          <w:sz w:val="24"/>
          <w:szCs w:val="24"/>
        </w:rPr>
        <w:t xml:space="preserve"> fall of the</w:t>
      </w:r>
      <w:r w:rsidR="00646714">
        <w:rPr>
          <w:rFonts w:ascii="Arial" w:hAnsi="Arial" w:cs="Arial"/>
          <w:sz w:val="24"/>
          <w:szCs w:val="24"/>
        </w:rPr>
        <w:t xml:space="preserve"> Black</w:t>
      </w:r>
      <w:r w:rsidR="00553CF5">
        <w:rPr>
          <w:rFonts w:ascii="Arial" w:hAnsi="Arial" w:cs="Arial"/>
          <w:sz w:val="24"/>
          <w:szCs w:val="24"/>
        </w:rPr>
        <w:t xml:space="preserve"> </w:t>
      </w:r>
      <w:r w:rsidR="00851224">
        <w:rPr>
          <w:rFonts w:ascii="Arial" w:hAnsi="Arial" w:cs="Arial"/>
          <w:sz w:val="24"/>
          <w:szCs w:val="24"/>
        </w:rPr>
        <w:t>C</w:t>
      </w:r>
      <w:r>
        <w:rPr>
          <w:rFonts w:ascii="Arial" w:hAnsi="Arial" w:cs="Arial"/>
          <w:sz w:val="24"/>
          <w:szCs w:val="24"/>
        </w:rPr>
        <w:t>ommercial</w:t>
      </w:r>
      <w:r w:rsidR="00646714">
        <w:rPr>
          <w:rFonts w:ascii="Arial" w:hAnsi="Arial" w:cs="Arial"/>
          <w:sz w:val="24"/>
          <w:szCs w:val="24"/>
        </w:rPr>
        <w:t xml:space="preserve"> </w:t>
      </w:r>
      <w:r>
        <w:rPr>
          <w:rFonts w:ascii="Arial" w:hAnsi="Arial" w:cs="Arial"/>
          <w:sz w:val="24"/>
          <w:szCs w:val="24"/>
        </w:rPr>
        <w:t>middl</w:t>
      </w:r>
      <w:r w:rsidR="00E85B91">
        <w:rPr>
          <w:rFonts w:ascii="Arial" w:hAnsi="Arial" w:cs="Arial"/>
          <w:sz w:val="24"/>
          <w:szCs w:val="24"/>
        </w:rPr>
        <w:t xml:space="preserve">e </w:t>
      </w:r>
      <w:r w:rsidR="00851224">
        <w:rPr>
          <w:rFonts w:ascii="Arial" w:hAnsi="Arial" w:cs="Arial"/>
          <w:sz w:val="24"/>
          <w:szCs w:val="24"/>
        </w:rPr>
        <w:t xml:space="preserve">class in Mdantsane </w:t>
      </w:r>
      <w:r w:rsidR="00E85B91">
        <w:rPr>
          <w:rFonts w:ascii="Arial" w:hAnsi="Arial" w:cs="Arial"/>
          <w:sz w:val="24"/>
          <w:szCs w:val="24"/>
        </w:rPr>
        <w:t>post 1990?</w:t>
      </w:r>
    </w:p>
    <w:p w14:paraId="7E7DDE8C" w14:textId="5ABD270C" w:rsidR="00F14831" w:rsidRPr="00060EEE" w:rsidRDefault="00851224" w:rsidP="000D538F">
      <w:pPr>
        <w:pStyle w:val="ListParagraph"/>
        <w:numPr>
          <w:ilvl w:val="0"/>
          <w:numId w:val="1"/>
        </w:numPr>
        <w:spacing w:before="30" w:after="30"/>
        <w:jc w:val="both"/>
        <w:rPr>
          <w:rFonts w:ascii="Arial" w:hAnsi="Arial" w:cs="Arial"/>
          <w:sz w:val="24"/>
          <w:szCs w:val="24"/>
        </w:rPr>
      </w:pPr>
      <w:r>
        <w:rPr>
          <w:rFonts w:ascii="Arial" w:hAnsi="Arial" w:cs="Arial"/>
          <w:sz w:val="24"/>
          <w:szCs w:val="24"/>
        </w:rPr>
        <w:t>Which</w:t>
      </w:r>
      <w:r w:rsidR="00F14831" w:rsidRPr="00060EEE">
        <w:rPr>
          <w:rFonts w:ascii="Arial" w:hAnsi="Arial" w:cs="Arial"/>
          <w:sz w:val="24"/>
          <w:szCs w:val="24"/>
        </w:rPr>
        <w:t xml:space="preserve"> new strateg</w:t>
      </w:r>
      <w:r w:rsidR="00CD3F57">
        <w:rPr>
          <w:rFonts w:ascii="Arial" w:hAnsi="Arial" w:cs="Arial"/>
          <w:sz w:val="24"/>
          <w:szCs w:val="24"/>
        </w:rPr>
        <w:t>ies can facilitate the resuscitation</w:t>
      </w:r>
      <w:r w:rsidR="00F14831" w:rsidRPr="00060EEE">
        <w:rPr>
          <w:rFonts w:ascii="Arial" w:hAnsi="Arial" w:cs="Arial"/>
          <w:sz w:val="24"/>
          <w:szCs w:val="24"/>
        </w:rPr>
        <w:t xml:space="preserve"> of</w:t>
      </w:r>
      <w:r>
        <w:rPr>
          <w:rFonts w:ascii="Arial" w:hAnsi="Arial" w:cs="Arial"/>
          <w:sz w:val="24"/>
          <w:szCs w:val="24"/>
        </w:rPr>
        <w:t xml:space="preserve"> the Black C</w:t>
      </w:r>
      <w:r w:rsidR="00646714">
        <w:rPr>
          <w:rFonts w:ascii="Arial" w:hAnsi="Arial" w:cs="Arial"/>
          <w:sz w:val="24"/>
          <w:szCs w:val="24"/>
        </w:rPr>
        <w:t>ommercial middle</w:t>
      </w:r>
      <w:r w:rsidR="00CD3F57">
        <w:rPr>
          <w:rFonts w:ascii="Arial" w:hAnsi="Arial" w:cs="Arial"/>
          <w:sz w:val="24"/>
          <w:szCs w:val="24"/>
        </w:rPr>
        <w:t xml:space="preserve"> class</w:t>
      </w:r>
      <w:r>
        <w:rPr>
          <w:rFonts w:ascii="Arial" w:hAnsi="Arial" w:cs="Arial"/>
          <w:sz w:val="24"/>
          <w:szCs w:val="24"/>
        </w:rPr>
        <w:t xml:space="preserve"> in Mdantsane</w:t>
      </w:r>
      <w:r w:rsidR="00CD3F57" w:rsidRPr="00060EEE">
        <w:rPr>
          <w:rFonts w:ascii="Arial" w:hAnsi="Arial" w:cs="Arial"/>
          <w:sz w:val="24"/>
          <w:szCs w:val="24"/>
        </w:rPr>
        <w:t>?</w:t>
      </w:r>
    </w:p>
    <w:p w14:paraId="3DCFA3C2" w14:textId="77777777" w:rsidR="00F14831" w:rsidRPr="00060EEE" w:rsidRDefault="00F14831" w:rsidP="00060EEE">
      <w:pPr>
        <w:pStyle w:val="ListParagraph"/>
        <w:spacing w:before="30" w:after="30"/>
        <w:jc w:val="both"/>
        <w:rPr>
          <w:rFonts w:ascii="Arial" w:hAnsi="Arial" w:cs="Arial"/>
          <w:sz w:val="24"/>
          <w:szCs w:val="24"/>
        </w:rPr>
      </w:pPr>
    </w:p>
    <w:p w14:paraId="61CA2FE7" w14:textId="77777777" w:rsidR="00F14831" w:rsidRPr="00060EEE" w:rsidRDefault="00F14831" w:rsidP="00060EEE">
      <w:pPr>
        <w:pStyle w:val="ListParagraph"/>
        <w:spacing w:before="30" w:after="30"/>
        <w:jc w:val="both"/>
        <w:rPr>
          <w:rFonts w:ascii="Arial" w:hAnsi="Arial" w:cs="Arial"/>
          <w:sz w:val="24"/>
          <w:szCs w:val="24"/>
        </w:rPr>
      </w:pPr>
    </w:p>
    <w:p w14:paraId="249C965F" w14:textId="77777777" w:rsidR="00F14831" w:rsidRPr="00B07B0F" w:rsidRDefault="00F14831" w:rsidP="00B07B0F">
      <w:pPr>
        <w:pStyle w:val="Heading2"/>
      </w:pPr>
      <w:bookmarkStart w:id="16" w:name="_Toc444808019"/>
      <w:r w:rsidRPr="00B07B0F">
        <w:rPr>
          <w:rStyle w:val="Heading2Char"/>
          <w:bCs/>
        </w:rPr>
        <w:t>1.5 RESEARCH OBJECTIVES</w:t>
      </w:r>
      <w:r w:rsidR="008C1B8C" w:rsidRPr="00B07B0F">
        <w:t>:</w:t>
      </w:r>
      <w:bookmarkEnd w:id="16"/>
    </w:p>
    <w:p w14:paraId="2641921B" w14:textId="77777777" w:rsidR="00F14831" w:rsidRPr="00060EEE" w:rsidRDefault="00F14831" w:rsidP="00060EEE">
      <w:pPr>
        <w:pStyle w:val="ListParagraph"/>
        <w:spacing w:before="30" w:after="30"/>
        <w:ind w:left="360"/>
        <w:jc w:val="both"/>
        <w:rPr>
          <w:rFonts w:ascii="Arial" w:hAnsi="Arial" w:cs="Arial"/>
          <w:sz w:val="24"/>
          <w:szCs w:val="24"/>
        </w:rPr>
      </w:pPr>
    </w:p>
    <w:p w14:paraId="3C8ED63F" w14:textId="64767752" w:rsidR="00F14831" w:rsidRPr="00060EEE" w:rsidRDefault="00CD3F57" w:rsidP="000D538F">
      <w:pPr>
        <w:pStyle w:val="ListParagraph"/>
        <w:numPr>
          <w:ilvl w:val="0"/>
          <w:numId w:val="2"/>
        </w:numPr>
        <w:spacing w:before="30" w:after="30"/>
        <w:jc w:val="both"/>
        <w:rPr>
          <w:rFonts w:ascii="Arial" w:hAnsi="Arial" w:cs="Arial"/>
          <w:sz w:val="24"/>
          <w:szCs w:val="24"/>
        </w:rPr>
      </w:pPr>
      <w:r>
        <w:rPr>
          <w:rFonts w:ascii="Arial" w:hAnsi="Arial" w:cs="Arial"/>
          <w:sz w:val="24"/>
          <w:szCs w:val="24"/>
        </w:rPr>
        <w:t>To understand the processes and structures</w:t>
      </w:r>
      <w:r w:rsidR="00953674">
        <w:rPr>
          <w:rFonts w:ascii="Arial" w:hAnsi="Arial" w:cs="Arial"/>
          <w:sz w:val="24"/>
          <w:szCs w:val="24"/>
        </w:rPr>
        <w:t xml:space="preserve"> that led to the generation of local entrepreneurship</w:t>
      </w:r>
      <w:r w:rsidR="00F14831" w:rsidRPr="00060EEE">
        <w:rPr>
          <w:rFonts w:ascii="Arial" w:hAnsi="Arial" w:cs="Arial"/>
          <w:sz w:val="24"/>
          <w:szCs w:val="24"/>
        </w:rPr>
        <w:t xml:space="preserve"> in Mdantsane.</w:t>
      </w:r>
    </w:p>
    <w:p w14:paraId="4EBE10D1" w14:textId="21AF54FC" w:rsidR="00F14831" w:rsidRPr="00060EEE" w:rsidRDefault="00F14831" w:rsidP="000D538F">
      <w:pPr>
        <w:pStyle w:val="ListParagraph"/>
        <w:numPr>
          <w:ilvl w:val="0"/>
          <w:numId w:val="2"/>
        </w:numPr>
        <w:spacing w:before="30" w:after="30"/>
        <w:jc w:val="both"/>
        <w:rPr>
          <w:rFonts w:ascii="Arial" w:hAnsi="Arial" w:cs="Arial"/>
          <w:sz w:val="24"/>
          <w:szCs w:val="24"/>
        </w:rPr>
      </w:pPr>
      <w:r w:rsidRPr="00060EEE">
        <w:rPr>
          <w:rFonts w:ascii="Arial" w:hAnsi="Arial" w:cs="Arial"/>
          <w:sz w:val="24"/>
          <w:szCs w:val="24"/>
        </w:rPr>
        <w:t>To investigate the</w:t>
      </w:r>
      <w:r w:rsidR="00953674">
        <w:rPr>
          <w:rFonts w:ascii="Arial" w:hAnsi="Arial" w:cs="Arial"/>
          <w:sz w:val="24"/>
          <w:szCs w:val="24"/>
        </w:rPr>
        <w:t xml:space="preserve"> internal and external forces </w:t>
      </w:r>
      <w:r w:rsidR="006B2081">
        <w:rPr>
          <w:rFonts w:ascii="Arial" w:hAnsi="Arial" w:cs="Arial"/>
          <w:sz w:val="24"/>
          <w:szCs w:val="24"/>
        </w:rPr>
        <w:t>that led the rise of the Black C</w:t>
      </w:r>
      <w:r w:rsidR="00953674">
        <w:rPr>
          <w:rFonts w:ascii="Arial" w:hAnsi="Arial" w:cs="Arial"/>
          <w:sz w:val="24"/>
          <w:szCs w:val="24"/>
        </w:rPr>
        <w:t xml:space="preserve">ommercial </w:t>
      </w:r>
      <w:r w:rsidR="00553CF5">
        <w:rPr>
          <w:rFonts w:ascii="Arial" w:hAnsi="Arial" w:cs="Arial"/>
          <w:sz w:val="24"/>
          <w:szCs w:val="24"/>
        </w:rPr>
        <w:t xml:space="preserve">black </w:t>
      </w:r>
      <w:r w:rsidR="00953674">
        <w:rPr>
          <w:rFonts w:ascii="Arial" w:hAnsi="Arial" w:cs="Arial"/>
          <w:sz w:val="24"/>
          <w:szCs w:val="24"/>
        </w:rPr>
        <w:t>middle class</w:t>
      </w:r>
      <w:r w:rsidRPr="00060EEE">
        <w:rPr>
          <w:rFonts w:ascii="Arial" w:hAnsi="Arial" w:cs="Arial"/>
          <w:sz w:val="24"/>
          <w:szCs w:val="24"/>
        </w:rPr>
        <w:t xml:space="preserve"> in Mdantsane.</w:t>
      </w:r>
    </w:p>
    <w:p w14:paraId="6C980B46" w14:textId="0BC49E58" w:rsidR="00F14831" w:rsidRPr="00060EEE" w:rsidRDefault="00F14831" w:rsidP="000D538F">
      <w:pPr>
        <w:pStyle w:val="ListParagraph"/>
        <w:numPr>
          <w:ilvl w:val="0"/>
          <w:numId w:val="2"/>
        </w:numPr>
        <w:spacing w:before="30" w:after="30"/>
        <w:jc w:val="both"/>
        <w:rPr>
          <w:rFonts w:ascii="Arial" w:hAnsi="Arial" w:cs="Arial"/>
          <w:sz w:val="24"/>
          <w:szCs w:val="24"/>
        </w:rPr>
      </w:pPr>
      <w:r w:rsidRPr="00060EEE">
        <w:rPr>
          <w:rFonts w:ascii="Arial" w:hAnsi="Arial" w:cs="Arial"/>
          <w:sz w:val="24"/>
          <w:szCs w:val="24"/>
        </w:rPr>
        <w:t xml:space="preserve">To understand </w:t>
      </w:r>
      <w:r w:rsidR="00953674">
        <w:rPr>
          <w:rFonts w:ascii="Arial" w:hAnsi="Arial" w:cs="Arial"/>
          <w:sz w:val="24"/>
          <w:szCs w:val="24"/>
        </w:rPr>
        <w:t xml:space="preserve">how </w:t>
      </w:r>
      <w:r w:rsidRPr="00060EEE">
        <w:rPr>
          <w:rFonts w:ascii="Arial" w:hAnsi="Arial" w:cs="Arial"/>
          <w:sz w:val="24"/>
          <w:szCs w:val="24"/>
        </w:rPr>
        <w:t xml:space="preserve">the </w:t>
      </w:r>
      <w:r w:rsidR="00953674">
        <w:rPr>
          <w:rFonts w:ascii="Arial" w:hAnsi="Arial" w:cs="Arial"/>
          <w:sz w:val="24"/>
          <w:szCs w:val="24"/>
        </w:rPr>
        <w:t>post 1994 policies contributed to the fall of the</w:t>
      </w:r>
      <w:r w:rsidR="006B2081">
        <w:rPr>
          <w:rFonts w:ascii="Arial" w:hAnsi="Arial" w:cs="Arial"/>
          <w:sz w:val="24"/>
          <w:szCs w:val="24"/>
        </w:rPr>
        <w:t xml:space="preserve"> Black C</w:t>
      </w:r>
      <w:r w:rsidR="004E15CE">
        <w:rPr>
          <w:rFonts w:ascii="Arial" w:hAnsi="Arial" w:cs="Arial"/>
          <w:sz w:val="24"/>
          <w:szCs w:val="24"/>
        </w:rPr>
        <w:t>ommercial middle</w:t>
      </w:r>
      <w:r w:rsidR="00953674">
        <w:rPr>
          <w:rFonts w:ascii="Arial" w:hAnsi="Arial" w:cs="Arial"/>
          <w:sz w:val="24"/>
          <w:szCs w:val="24"/>
        </w:rPr>
        <w:t xml:space="preserve"> class</w:t>
      </w:r>
      <w:r w:rsidR="006B2081">
        <w:rPr>
          <w:rFonts w:ascii="Arial" w:hAnsi="Arial" w:cs="Arial"/>
          <w:sz w:val="24"/>
          <w:szCs w:val="24"/>
        </w:rPr>
        <w:t xml:space="preserve"> in Mdantsane</w:t>
      </w:r>
      <w:r w:rsidR="00953674">
        <w:rPr>
          <w:rFonts w:ascii="Arial" w:hAnsi="Arial" w:cs="Arial"/>
          <w:sz w:val="24"/>
          <w:szCs w:val="24"/>
        </w:rPr>
        <w:t>.</w:t>
      </w:r>
    </w:p>
    <w:p w14:paraId="1FF5651B" w14:textId="0B1F2AD9" w:rsidR="00F14831" w:rsidRDefault="00F14831" w:rsidP="000D538F">
      <w:pPr>
        <w:pStyle w:val="ListParagraph"/>
        <w:numPr>
          <w:ilvl w:val="0"/>
          <w:numId w:val="2"/>
        </w:numPr>
        <w:spacing w:before="30" w:after="30"/>
        <w:jc w:val="both"/>
        <w:rPr>
          <w:rFonts w:ascii="Arial" w:hAnsi="Arial" w:cs="Arial"/>
          <w:sz w:val="24"/>
          <w:szCs w:val="24"/>
        </w:rPr>
      </w:pPr>
      <w:r w:rsidRPr="00060EEE">
        <w:rPr>
          <w:rFonts w:ascii="Arial" w:hAnsi="Arial" w:cs="Arial"/>
          <w:sz w:val="24"/>
          <w:szCs w:val="24"/>
        </w:rPr>
        <w:t xml:space="preserve">To explore new strategies that can </w:t>
      </w:r>
      <w:r w:rsidR="00953674">
        <w:rPr>
          <w:rFonts w:ascii="Arial" w:hAnsi="Arial" w:cs="Arial"/>
          <w:sz w:val="24"/>
          <w:szCs w:val="24"/>
        </w:rPr>
        <w:t xml:space="preserve">facilitate the </w:t>
      </w:r>
      <w:r w:rsidR="00553CF5">
        <w:rPr>
          <w:rFonts w:ascii="Arial" w:hAnsi="Arial" w:cs="Arial"/>
          <w:sz w:val="24"/>
          <w:szCs w:val="24"/>
        </w:rPr>
        <w:t>resuscitation of</w:t>
      </w:r>
      <w:r w:rsidR="006B2081">
        <w:rPr>
          <w:rFonts w:ascii="Arial" w:hAnsi="Arial" w:cs="Arial"/>
          <w:sz w:val="24"/>
          <w:szCs w:val="24"/>
        </w:rPr>
        <w:t xml:space="preserve"> the Black Commercial </w:t>
      </w:r>
      <w:r w:rsidR="00953674">
        <w:rPr>
          <w:rFonts w:ascii="Arial" w:hAnsi="Arial" w:cs="Arial"/>
          <w:sz w:val="24"/>
          <w:szCs w:val="24"/>
        </w:rPr>
        <w:t>middle class</w:t>
      </w:r>
      <w:r w:rsidR="006B2081">
        <w:rPr>
          <w:rFonts w:ascii="Arial" w:hAnsi="Arial" w:cs="Arial"/>
          <w:sz w:val="24"/>
          <w:szCs w:val="24"/>
        </w:rPr>
        <w:t xml:space="preserve"> in Mdantsane</w:t>
      </w:r>
      <w:r w:rsidRPr="00060EEE">
        <w:rPr>
          <w:rFonts w:ascii="Arial" w:hAnsi="Arial" w:cs="Arial"/>
          <w:sz w:val="24"/>
          <w:szCs w:val="24"/>
        </w:rPr>
        <w:t>.</w:t>
      </w:r>
    </w:p>
    <w:p w14:paraId="554E4B65" w14:textId="77777777" w:rsidR="005B53C8" w:rsidRDefault="005B53C8" w:rsidP="005B53C8">
      <w:pPr>
        <w:pStyle w:val="ListParagraph"/>
        <w:spacing w:before="30" w:after="30"/>
        <w:jc w:val="both"/>
        <w:rPr>
          <w:rFonts w:ascii="Arial" w:hAnsi="Arial" w:cs="Arial"/>
          <w:sz w:val="24"/>
          <w:szCs w:val="24"/>
        </w:rPr>
      </w:pPr>
    </w:p>
    <w:p w14:paraId="24348D35" w14:textId="77777777" w:rsidR="009009E8" w:rsidRPr="00060EEE" w:rsidRDefault="009009E8" w:rsidP="009009E8">
      <w:pPr>
        <w:pStyle w:val="ListParagraph"/>
        <w:spacing w:before="30" w:after="30"/>
        <w:jc w:val="both"/>
        <w:rPr>
          <w:rFonts w:ascii="Arial" w:hAnsi="Arial" w:cs="Arial"/>
          <w:sz w:val="24"/>
          <w:szCs w:val="24"/>
        </w:rPr>
      </w:pPr>
    </w:p>
    <w:p w14:paraId="0F1A0046" w14:textId="77777777" w:rsidR="00F14831" w:rsidRDefault="00F14831" w:rsidP="00B07B0F">
      <w:pPr>
        <w:pStyle w:val="Heading2"/>
      </w:pPr>
      <w:bookmarkStart w:id="17" w:name="_Toc444808020"/>
      <w:r w:rsidRPr="00060EEE">
        <w:t>1.6 SIGNIFICANCE OF THE STUDY</w:t>
      </w:r>
      <w:bookmarkEnd w:id="17"/>
    </w:p>
    <w:p w14:paraId="738944FC" w14:textId="77777777" w:rsidR="00E759EE" w:rsidRPr="00E759EE" w:rsidRDefault="00E759EE" w:rsidP="009009E8">
      <w:pPr>
        <w:spacing w:before="30" w:after="30"/>
      </w:pPr>
    </w:p>
    <w:p w14:paraId="7428634A" w14:textId="436FC475" w:rsidR="00F14831" w:rsidRDefault="00F14831" w:rsidP="00326943">
      <w:pPr>
        <w:pStyle w:val="ListParagraph"/>
        <w:spacing w:before="30" w:after="30"/>
        <w:ind w:left="0"/>
        <w:jc w:val="both"/>
        <w:rPr>
          <w:rFonts w:ascii="Arial" w:hAnsi="Arial" w:cs="Arial"/>
          <w:sz w:val="24"/>
          <w:szCs w:val="24"/>
        </w:rPr>
      </w:pPr>
      <w:r w:rsidRPr="00060EEE">
        <w:rPr>
          <w:rFonts w:ascii="Arial" w:hAnsi="Arial" w:cs="Arial"/>
          <w:sz w:val="24"/>
          <w:szCs w:val="24"/>
        </w:rPr>
        <w:t xml:space="preserve">There is still a </w:t>
      </w:r>
      <w:r w:rsidR="008C1B8C" w:rsidRPr="00060EEE">
        <w:rPr>
          <w:rFonts w:ascii="Arial" w:hAnsi="Arial" w:cs="Arial"/>
          <w:sz w:val="24"/>
          <w:szCs w:val="24"/>
        </w:rPr>
        <w:t>lack of a comprehensive study</w:t>
      </w:r>
      <w:r w:rsidRPr="00060EEE">
        <w:rPr>
          <w:rFonts w:ascii="Arial" w:hAnsi="Arial" w:cs="Arial"/>
          <w:sz w:val="24"/>
          <w:szCs w:val="24"/>
        </w:rPr>
        <w:t xml:space="preserve"> on the</w:t>
      </w:r>
      <w:r w:rsidR="004B6458">
        <w:rPr>
          <w:rFonts w:ascii="Arial" w:hAnsi="Arial" w:cs="Arial"/>
          <w:sz w:val="24"/>
          <w:szCs w:val="24"/>
        </w:rPr>
        <w:t xml:space="preserve"> history of internal economic activities and local entrepreneurship in the South African townships</w:t>
      </w:r>
      <w:r w:rsidRPr="00060EEE">
        <w:rPr>
          <w:rFonts w:ascii="Arial" w:hAnsi="Arial" w:cs="Arial"/>
          <w:sz w:val="24"/>
          <w:szCs w:val="24"/>
        </w:rPr>
        <w:t>.</w:t>
      </w:r>
      <w:r w:rsidR="004B6458">
        <w:rPr>
          <w:rFonts w:ascii="Arial" w:hAnsi="Arial" w:cs="Arial"/>
          <w:sz w:val="24"/>
          <w:szCs w:val="24"/>
        </w:rPr>
        <w:t xml:space="preserve"> Previous scholars have been focusing on different themes that include resistance, gangs, Jazz and others</w:t>
      </w:r>
      <w:r w:rsidR="000D18EC">
        <w:rPr>
          <w:rFonts w:ascii="Arial" w:hAnsi="Arial" w:cs="Arial"/>
          <w:sz w:val="24"/>
          <w:szCs w:val="24"/>
        </w:rPr>
        <w:t xml:space="preserve">; a portrayal of townships as sites of resistance and labour reserves. This failure has resulted in a representation of Black people as not taking part in the </w:t>
      </w:r>
      <w:r w:rsidR="000D18EC">
        <w:rPr>
          <w:rFonts w:ascii="Arial" w:hAnsi="Arial" w:cs="Arial"/>
          <w:sz w:val="24"/>
          <w:szCs w:val="24"/>
        </w:rPr>
        <w:lastRenderedPageBreak/>
        <w:t xml:space="preserve">economic activities, but mainly as workers. </w:t>
      </w:r>
      <w:r w:rsidRPr="00060EEE">
        <w:rPr>
          <w:rFonts w:ascii="Arial" w:hAnsi="Arial" w:cs="Arial"/>
          <w:sz w:val="24"/>
          <w:szCs w:val="24"/>
        </w:rPr>
        <w:t>The study hopes</w:t>
      </w:r>
      <w:r w:rsidR="00980C1E" w:rsidRPr="00060EEE">
        <w:rPr>
          <w:rFonts w:ascii="Arial" w:hAnsi="Arial" w:cs="Arial"/>
          <w:sz w:val="24"/>
          <w:szCs w:val="24"/>
        </w:rPr>
        <w:t xml:space="preserve"> to</w:t>
      </w:r>
      <w:r w:rsidR="000D18EC">
        <w:rPr>
          <w:rFonts w:ascii="Arial" w:hAnsi="Arial" w:cs="Arial"/>
          <w:sz w:val="24"/>
          <w:szCs w:val="24"/>
        </w:rPr>
        <w:t xml:space="preserve"> explore the history of Mdantsane entrepreneurship, and the contribution made by</w:t>
      </w:r>
      <w:r w:rsidR="00530D8E">
        <w:rPr>
          <w:rFonts w:ascii="Arial" w:hAnsi="Arial" w:cs="Arial"/>
          <w:sz w:val="24"/>
          <w:szCs w:val="24"/>
        </w:rPr>
        <w:t xml:space="preserve"> its pioneers to the local economy. </w:t>
      </w:r>
      <w:r w:rsidRPr="00060EEE">
        <w:rPr>
          <w:rFonts w:ascii="Arial" w:hAnsi="Arial" w:cs="Arial"/>
          <w:sz w:val="24"/>
          <w:szCs w:val="24"/>
        </w:rPr>
        <w:t>This is very significant to understand, so as to devi</w:t>
      </w:r>
      <w:r w:rsidR="00F6518D">
        <w:rPr>
          <w:rFonts w:ascii="Arial" w:hAnsi="Arial" w:cs="Arial"/>
          <w:sz w:val="24"/>
          <w:szCs w:val="24"/>
        </w:rPr>
        <w:t>s</w:t>
      </w:r>
      <w:r w:rsidRPr="00060EEE">
        <w:rPr>
          <w:rFonts w:ascii="Arial" w:hAnsi="Arial" w:cs="Arial"/>
          <w:sz w:val="24"/>
          <w:szCs w:val="24"/>
        </w:rPr>
        <w:t>e appropriate strategies that can facilitate the re</w:t>
      </w:r>
      <w:r w:rsidR="00530D8E">
        <w:rPr>
          <w:rFonts w:ascii="Arial" w:hAnsi="Arial" w:cs="Arial"/>
          <w:sz w:val="24"/>
          <w:szCs w:val="24"/>
        </w:rPr>
        <w:t xml:space="preserve">suscitation </w:t>
      </w:r>
      <w:r w:rsidRPr="00060EEE">
        <w:rPr>
          <w:rFonts w:ascii="Arial" w:hAnsi="Arial" w:cs="Arial"/>
          <w:sz w:val="24"/>
          <w:szCs w:val="24"/>
        </w:rPr>
        <w:t>of</w:t>
      </w:r>
      <w:r w:rsidR="00553CF5">
        <w:rPr>
          <w:rFonts w:ascii="Arial" w:hAnsi="Arial" w:cs="Arial"/>
          <w:sz w:val="24"/>
          <w:szCs w:val="24"/>
        </w:rPr>
        <w:t xml:space="preserve"> the</w:t>
      </w:r>
      <w:r w:rsidR="004551E1">
        <w:rPr>
          <w:rFonts w:ascii="Arial" w:hAnsi="Arial" w:cs="Arial"/>
          <w:sz w:val="24"/>
          <w:szCs w:val="24"/>
        </w:rPr>
        <w:t xml:space="preserve"> Black</w:t>
      </w:r>
      <w:r w:rsidR="00553CF5">
        <w:rPr>
          <w:rFonts w:ascii="Arial" w:hAnsi="Arial" w:cs="Arial"/>
          <w:sz w:val="24"/>
          <w:szCs w:val="24"/>
        </w:rPr>
        <w:t xml:space="preserve"> </w:t>
      </w:r>
      <w:r w:rsidR="006B2081">
        <w:rPr>
          <w:rFonts w:ascii="Arial" w:hAnsi="Arial" w:cs="Arial"/>
          <w:sz w:val="24"/>
          <w:szCs w:val="24"/>
        </w:rPr>
        <w:t>C</w:t>
      </w:r>
      <w:r w:rsidR="00530D8E">
        <w:rPr>
          <w:rFonts w:ascii="Arial" w:hAnsi="Arial" w:cs="Arial"/>
          <w:sz w:val="24"/>
          <w:szCs w:val="24"/>
        </w:rPr>
        <w:t>ommercial middle class</w:t>
      </w:r>
      <w:r w:rsidRPr="00060EEE">
        <w:rPr>
          <w:rFonts w:ascii="Arial" w:hAnsi="Arial" w:cs="Arial"/>
          <w:sz w:val="24"/>
          <w:szCs w:val="24"/>
        </w:rPr>
        <w:t xml:space="preserve"> in South African townships. </w:t>
      </w:r>
      <w:r w:rsidR="00980C1E" w:rsidRPr="00060EEE">
        <w:rPr>
          <w:rFonts w:ascii="Arial" w:hAnsi="Arial" w:cs="Arial"/>
          <w:sz w:val="24"/>
          <w:szCs w:val="24"/>
        </w:rPr>
        <w:t>Th</w:t>
      </w:r>
      <w:r w:rsidR="00F6518D">
        <w:rPr>
          <w:rFonts w:ascii="Arial" w:hAnsi="Arial" w:cs="Arial"/>
          <w:sz w:val="24"/>
          <w:szCs w:val="24"/>
        </w:rPr>
        <w:t>e</w:t>
      </w:r>
      <w:r w:rsidR="00553CF5">
        <w:rPr>
          <w:rFonts w:ascii="Arial" w:hAnsi="Arial" w:cs="Arial"/>
          <w:sz w:val="24"/>
          <w:szCs w:val="24"/>
        </w:rPr>
        <w:t xml:space="preserve"> fall of the</w:t>
      </w:r>
      <w:r w:rsidR="004E15CE">
        <w:rPr>
          <w:rFonts w:ascii="Arial" w:hAnsi="Arial" w:cs="Arial"/>
          <w:sz w:val="24"/>
          <w:szCs w:val="24"/>
        </w:rPr>
        <w:t xml:space="preserve"> Black c</w:t>
      </w:r>
      <w:r w:rsidR="00530D8E">
        <w:rPr>
          <w:rFonts w:ascii="Arial" w:hAnsi="Arial" w:cs="Arial"/>
          <w:sz w:val="24"/>
          <w:szCs w:val="24"/>
        </w:rPr>
        <w:t>ommercial</w:t>
      </w:r>
      <w:r w:rsidR="004551E1">
        <w:rPr>
          <w:rFonts w:ascii="Arial" w:hAnsi="Arial" w:cs="Arial"/>
          <w:sz w:val="24"/>
          <w:szCs w:val="24"/>
        </w:rPr>
        <w:t xml:space="preserve"> middle class </w:t>
      </w:r>
      <w:r w:rsidR="004551E1" w:rsidRPr="00060EEE">
        <w:rPr>
          <w:rFonts w:ascii="Arial" w:hAnsi="Arial" w:cs="Arial"/>
          <w:sz w:val="24"/>
          <w:szCs w:val="24"/>
        </w:rPr>
        <w:t>in</w:t>
      </w:r>
      <w:r w:rsidR="00B87A07" w:rsidRPr="00060EEE">
        <w:rPr>
          <w:rFonts w:ascii="Arial" w:hAnsi="Arial" w:cs="Arial"/>
          <w:sz w:val="24"/>
          <w:szCs w:val="24"/>
        </w:rPr>
        <w:t xml:space="preserve"> South Africa</w:t>
      </w:r>
      <w:r w:rsidR="004E15CE">
        <w:rPr>
          <w:rFonts w:ascii="Arial" w:hAnsi="Arial" w:cs="Arial"/>
          <w:sz w:val="24"/>
          <w:szCs w:val="24"/>
        </w:rPr>
        <w:t>n</w:t>
      </w:r>
      <w:r w:rsidR="004551E1">
        <w:rPr>
          <w:rFonts w:ascii="Arial" w:hAnsi="Arial" w:cs="Arial"/>
          <w:sz w:val="24"/>
          <w:szCs w:val="24"/>
        </w:rPr>
        <w:t xml:space="preserve"> townships has left families</w:t>
      </w:r>
      <w:r w:rsidR="00530D8E">
        <w:rPr>
          <w:rFonts w:ascii="Arial" w:hAnsi="Arial" w:cs="Arial"/>
          <w:sz w:val="24"/>
          <w:szCs w:val="24"/>
        </w:rPr>
        <w:t xml:space="preserve"> with emotional scars that are often seen to </w:t>
      </w:r>
      <w:r w:rsidR="004551E1">
        <w:rPr>
          <w:rFonts w:ascii="Arial" w:hAnsi="Arial" w:cs="Arial"/>
          <w:sz w:val="24"/>
          <w:szCs w:val="24"/>
        </w:rPr>
        <w:t>be linked</w:t>
      </w:r>
      <w:r w:rsidR="00530D8E">
        <w:rPr>
          <w:rFonts w:ascii="Arial" w:hAnsi="Arial" w:cs="Arial"/>
          <w:sz w:val="24"/>
          <w:szCs w:val="24"/>
        </w:rPr>
        <w:t xml:space="preserve"> to</w:t>
      </w:r>
      <w:r w:rsidR="00B87A07" w:rsidRPr="00060EEE">
        <w:rPr>
          <w:rFonts w:ascii="Arial" w:hAnsi="Arial" w:cs="Arial"/>
          <w:sz w:val="24"/>
          <w:szCs w:val="24"/>
        </w:rPr>
        <w:t xml:space="preserve"> xenophobic attacks</w:t>
      </w:r>
      <w:r w:rsidR="004551E1">
        <w:rPr>
          <w:rFonts w:ascii="Arial" w:hAnsi="Arial" w:cs="Arial"/>
          <w:sz w:val="24"/>
          <w:szCs w:val="24"/>
        </w:rPr>
        <w:t>.</w:t>
      </w:r>
      <w:r w:rsidR="00B87A07" w:rsidRPr="00060EEE">
        <w:rPr>
          <w:rFonts w:ascii="Arial" w:hAnsi="Arial" w:cs="Arial"/>
          <w:sz w:val="24"/>
          <w:szCs w:val="24"/>
        </w:rPr>
        <w:t xml:space="preserve"> It is therefore </w:t>
      </w:r>
      <w:r w:rsidR="00F6518D">
        <w:rPr>
          <w:rFonts w:ascii="Arial" w:hAnsi="Arial" w:cs="Arial"/>
          <w:sz w:val="24"/>
          <w:szCs w:val="24"/>
        </w:rPr>
        <w:t>imperative to conduct</w:t>
      </w:r>
      <w:r w:rsidR="00B87A07" w:rsidRPr="00060EEE">
        <w:rPr>
          <w:rFonts w:ascii="Arial" w:hAnsi="Arial" w:cs="Arial"/>
          <w:sz w:val="24"/>
          <w:szCs w:val="24"/>
        </w:rPr>
        <w:t xml:space="preserve"> in</w:t>
      </w:r>
      <w:r w:rsidR="009D66A8" w:rsidRPr="00060EEE">
        <w:rPr>
          <w:rFonts w:ascii="Arial" w:hAnsi="Arial" w:cs="Arial"/>
          <w:sz w:val="24"/>
          <w:szCs w:val="24"/>
        </w:rPr>
        <w:t>-</w:t>
      </w:r>
      <w:r w:rsidR="00B87A07" w:rsidRPr="00060EEE">
        <w:rPr>
          <w:rFonts w:ascii="Arial" w:hAnsi="Arial" w:cs="Arial"/>
          <w:sz w:val="24"/>
          <w:szCs w:val="24"/>
        </w:rPr>
        <w:t>depth research in order to get into the roo</w:t>
      </w:r>
      <w:r w:rsidR="009D66A8" w:rsidRPr="00060EEE">
        <w:rPr>
          <w:rFonts w:ascii="Arial" w:hAnsi="Arial" w:cs="Arial"/>
          <w:sz w:val="24"/>
          <w:szCs w:val="24"/>
        </w:rPr>
        <w:t>t</w:t>
      </w:r>
      <w:r w:rsidR="00B87A07" w:rsidRPr="00060EEE">
        <w:rPr>
          <w:rFonts w:ascii="Arial" w:hAnsi="Arial" w:cs="Arial"/>
          <w:sz w:val="24"/>
          <w:szCs w:val="24"/>
        </w:rPr>
        <w:t xml:space="preserve">-cause </w:t>
      </w:r>
      <w:r w:rsidR="008C1B8C" w:rsidRPr="00060EEE">
        <w:rPr>
          <w:rFonts w:ascii="Arial" w:hAnsi="Arial" w:cs="Arial"/>
          <w:sz w:val="24"/>
          <w:szCs w:val="24"/>
        </w:rPr>
        <w:t>of this</w:t>
      </w:r>
      <w:r w:rsidR="004551E1">
        <w:rPr>
          <w:rFonts w:ascii="Arial" w:hAnsi="Arial" w:cs="Arial"/>
          <w:sz w:val="24"/>
          <w:szCs w:val="24"/>
        </w:rPr>
        <w:t xml:space="preserve"> fall, and the</w:t>
      </w:r>
      <w:r w:rsidR="008C1B8C" w:rsidRPr="00060EEE">
        <w:rPr>
          <w:rFonts w:ascii="Arial" w:hAnsi="Arial" w:cs="Arial"/>
          <w:sz w:val="24"/>
          <w:szCs w:val="24"/>
        </w:rPr>
        <w:t xml:space="preserve"> </w:t>
      </w:r>
      <w:r w:rsidR="004E15CE">
        <w:rPr>
          <w:rFonts w:ascii="Arial" w:hAnsi="Arial" w:cs="Arial"/>
          <w:sz w:val="24"/>
          <w:szCs w:val="24"/>
        </w:rPr>
        <w:t>continuous carn</w:t>
      </w:r>
      <w:r w:rsidR="009D66A8" w:rsidRPr="00060EEE">
        <w:rPr>
          <w:rFonts w:ascii="Arial" w:hAnsi="Arial" w:cs="Arial"/>
          <w:sz w:val="24"/>
          <w:szCs w:val="24"/>
        </w:rPr>
        <w:t xml:space="preserve">age of </w:t>
      </w:r>
      <w:r w:rsidR="008C1B8C" w:rsidRPr="00060EEE">
        <w:rPr>
          <w:rFonts w:ascii="Arial" w:hAnsi="Arial" w:cs="Arial"/>
          <w:sz w:val="24"/>
          <w:szCs w:val="24"/>
        </w:rPr>
        <w:t>Africans killing one another</w:t>
      </w:r>
      <w:r w:rsidR="00F6518D">
        <w:rPr>
          <w:rFonts w:ascii="Arial" w:hAnsi="Arial" w:cs="Arial"/>
          <w:sz w:val="24"/>
          <w:szCs w:val="24"/>
        </w:rPr>
        <w:t xml:space="preserve"> </w:t>
      </w:r>
    </w:p>
    <w:p w14:paraId="4C7615E1" w14:textId="77777777" w:rsidR="00203FE8" w:rsidRPr="00060EEE" w:rsidRDefault="00203FE8" w:rsidP="00326943">
      <w:pPr>
        <w:pStyle w:val="ListParagraph"/>
        <w:spacing w:before="30" w:after="30"/>
        <w:ind w:left="0"/>
        <w:jc w:val="both"/>
        <w:rPr>
          <w:rFonts w:ascii="Arial" w:hAnsi="Arial" w:cs="Arial"/>
          <w:sz w:val="24"/>
          <w:szCs w:val="24"/>
        </w:rPr>
      </w:pPr>
    </w:p>
    <w:p w14:paraId="6F61FAEE" w14:textId="77777777" w:rsidR="00717660" w:rsidRDefault="00717660" w:rsidP="00B07B0F">
      <w:pPr>
        <w:pStyle w:val="Heading2"/>
      </w:pPr>
    </w:p>
    <w:p w14:paraId="69322649" w14:textId="77777777" w:rsidR="00F14831" w:rsidRPr="00060EEE" w:rsidRDefault="00F14831" w:rsidP="00B07B0F">
      <w:pPr>
        <w:pStyle w:val="Heading2"/>
      </w:pPr>
      <w:bookmarkStart w:id="18" w:name="_Toc444808021"/>
      <w:r w:rsidRPr="00060EEE">
        <w:t>1.7</w:t>
      </w:r>
      <w:r w:rsidR="00FA7987" w:rsidRPr="00060EEE">
        <w:t xml:space="preserve"> </w:t>
      </w:r>
      <w:r w:rsidRPr="00060EEE">
        <w:t>DELIMITATION OF THE STUDY</w:t>
      </w:r>
      <w:bookmarkEnd w:id="18"/>
    </w:p>
    <w:p w14:paraId="43F3BEA6" w14:textId="77777777" w:rsidR="00F14831" w:rsidRPr="00060EEE" w:rsidRDefault="00F14831" w:rsidP="00326943">
      <w:pPr>
        <w:pStyle w:val="ListParagraph"/>
        <w:spacing w:before="30" w:after="30"/>
        <w:ind w:left="0"/>
        <w:jc w:val="both"/>
        <w:rPr>
          <w:rFonts w:ascii="Arial" w:hAnsi="Arial" w:cs="Arial"/>
          <w:sz w:val="24"/>
          <w:szCs w:val="24"/>
        </w:rPr>
      </w:pPr>
    </w:p>
    <w:p w14:paraId="721F2D02" w14:textId="32AEC234" w:rsidR="005711F7" w:rsidRDefault="00F14831" w:rsidP="00326943">
      <w:pPr>
        <w:pStyle w:val="ListParagraph"/>
        <w:spacing w:before="30" w:after="30"/>
        <w:ind w:left="0"/>
        <w:jc w:val="both"/>
        <w:rPr>
          <w:rFonts w:ascii="Arial" w:hAnsi="Arial" w:cs="Arial"/>
          <w:sz w:val="24"/>
          <w:szCs w:val="24"/>
        </w:rPr>
      </w:pPr>
      <w:r w:rsidRPr="00060EEE">
        <w:rPr>
          <w:rFonts w:ascii="Arial" w:hAnsi="Arial" w:cs="Arial"/>
          <w:sz w:val="24"/>
          <w:szCs w:val="24"/>
        </w:rPr>
        <w:t xml:space="preserve">The study </w:t>
      </w:r>
      <w:r w:rsidR="00692C6E">
        <w:rPr>
          <w:rFonts w:ascii="Arial" w:hAnsi="Arial" w:cs="Arial"/>
          <w:sz w:val="24"/>
          <w:szCs w:val="24"/>
        </w:rPr>
        <w:t xml:space="preserve">was </w:t>
      </w:r>
      <w:r w:rsidRPr="00060EEE">
        <w:rPr>
          <w:rFonts w:ascii="Arial" w:hAnsi="Arial" w:cs="Arial"/>
          <w:sz w:val="24"/>
          <w:szCs w:val="24"/>
        </w:rPr>
        <w:t>conducted in Mdantsane from NU1 to Nu14</w:t>
      </w:r>
      <w:r w:rsidR="00F6518D">
        <w:rPr>
          <w:rFonts w:ascii="Arial" w:hAnsi="Arial" w:cs="Arial"/>
          <w:sz w:val="24"/>
          <w:szCs w:val="24"/>
        </w:rPr>
        <w:t>. A total of</w:t>
      </w:r>
      <w:r w:rsidR="004C4CC8">
        <w:rPr>
          <w:rFonts w:ascii="Arial" w:hAnsi="Arial" w:cs="Arial"/>
          <w:sz w:val="24"/>
          <w:szCs w:val="24"/>
        </w:rPr>
        <w:t xml:space="preserve"> 24 business</w:t>
      </w:r>
      <w:r w:rsidRPr="00060EEE">
        <w:rPr>
          <w:rFonts w:ascii="Arial" w:hAnsi="Arial" w:cs="Arial"/>
          <w:sz w:val="24"/>
          <w:szCs w:val="24"/>
        </w:rPr>
        <w:t xml:space="preserve"> operators</w:t>
      </w:r>
      <w:r w:rsidR="004551E1">
        <w:rPr>
          <w:rFonts w:ascii="Arial" w:hAnsi="Arial" w:cs="Arial"/>
          <w:sz w:val="24"/>
          <w:szCs w:val="24"/>
        </w:rPr>
        <w:t xml:space="preserve">; </w:t>
      </w:r>
      <w:r w:rsidR="004551E1" w:rsidRPr="00060EEE">
        <w:rPr>
          <w:rFonts w:ascii="Arial" w:hAnsi="Arial" w:cs="Arial"/>
          <w:sz w:val="24"/>
          <w:szCs w:val="24"/>
        </w:rPr>
        <w:t>including</w:t>
      </w:r>
      <w:r w:rsidRPr="00060EEE">
        <w:rPr>
          <w:rFonts w:ascii="Arial" w:hAnsi="Arial" w:cs="Arial"/>
          <w:sz w:val="24"/>
          <w:szCs w:val="24"/>
        </w:rPr>
        <w:t xml:space="preserve"> thos</w:t>
      </w:r>
      <w:r w:rsidR="004551E1">
        <w:rPr>
          <w:rFonts w:ascii="Arial" w:hAnsi="Arial" w:cs="Arial"/>
          <w:sz w:val="24"/>
          <w:szCs w:val="24"/>
        </w:rPr>
        <w:t>e who rented out</w:t>
      </w:r>
      <w:r w:rsidR="004C4CC8">
        <w:rPr>
          <w:rFonts w:ascii="Arial" w:hAnsi="Arial" w:cs="Arial"/>
          <w:sz w:val="24"/>
          <w:szCs w:val="24"/>
        </w:rPr>
        <w:t xml:space="preserve"> their</w:t>
      </w:r>
      <w:r w:rsidRPr="00060EEE">
        <w:rPr>
          <w:rFonts w:ascii="Arial" w:hAnsi="Arial" w:cs="Arial"/>
          <w:sz w:val="24"/>
          <w:szCs w:val="24"/>
        </w:rPr>
        <w:t xml:space="preserve"> </w:t>
      </w:r>
      <w:r w:rsidR="00483D8F">
        <w:rPr>
          <w:rFonts w:ascii="Arial" w:hAnsi="Arial" w:cs="Arial"/>
          <w:sz w:val="24"/>
          <w:szCs w:val="24"/>
        </w:rPr>
        <w:t>business</w:t>
      </w:r>
      <w:r w:rsidR="004551E1">
        <w:rPr>
          <w:rFonts w:ascii="Arial" w:hAnsi="Arial" w:cs="Arial"/>
          <w:sz w:val="24"/>
          <w:szCs w:val="24"/>
        </w:rPr>
        <w:t xml:space="preserve"> </w:t>
      </w:r>
      <w:r w:rsidR="00BD049C">
        <w:rPr>
          <w:rFonts w:ascii="Arial" w:hAnsi="Arial" w:cs="Arial"/>
          <w:sz w:val="24"/>
          <w:szCs w:val="24"/>
        </w:rPr>
        <w:t>premises</w:t>
      </w:r>
      <w:r w:rsidR="004C4CC8">
        <w:rPr>
          <w:rFonts w:ascii="Arial" w:hAnsi="Arial" w:cs="Arial"/>
          <w:sz w:val="24"/>
          <w:szCs w:val="24"/>
        </w:rPr>
        <w:t>,</w:t>
      </w:r>
      <w:r w:rsidR="00483D8F">
        <w:rPr>
          <w:rFonts w:ascii="Arial" w:hAnsi="Arial" w:cs="Arial"/>
          <w:sz w:val="24"/>
          <w:szCs w:val="24"/>
        </w:rPr>
        <w:t xml:space="preserve"> was selected for the study</w:t>
      </w:r>
      <w:r w:rsidR="007B1103">
        <w:rPr>
          <w:rFonts w:ascii="Arial" w:hAnsi="Arial" w:cs="Arial"/>
          <w:sz w:val="24"/>
          <w:szCs w:val="24"/>
        </w:rPr>
        <w:t>.</w:t>
      </w:r>
      <w:r w:rsidR="00483D8F">
        <w:rPr>
          <w:rFonts w:ascii="Arial" w:hAnsi="Arial" w:cs="Arial"/>
          <w:sz w:val="24"/>
          <w:szCs w:val="24"/>
        </w:rPr>
        <w:t xml:space="preserve"> Most</w:t>
      </w:r>
      <w:r w:rsidR="004C4CC8">
        <w:rPr>
          <w:rFonts w:ascii="Arial" w:hAnsi="Arial" w:cs="Arial"/>
          <w:sz w:val="24"/>
          <w:szCs w:val="24"/>
        </w:rPr>
        <w:t xml:space="preserve"> foreign business </w:t>
      </w:r>
      <w:r w:rsidRPr="00060EEE">
        <w:rPr>
          <w:rFonts w:ascii="Arial" w:hAnsi="Arial" w:cs="Arial"/>
          <w:sz w:val="24"/>
          <w:szCs w:val="24"/>
        </w:rPr>
        <w:t>operators could speak and understand English, although they differed in</w:t>
      </w:r>
      <w:r w:rsidR="00E92E24" w:rsidRPr="00060EEE">
        <w:rPr>
          <w:rFonts w:ascii="Arial" w:hAnsi="Arial" w:cs="Arial"/>
          <w:sz w:val="24"/>
          <w:szCs w:val="24"/>
        </w:rPr>
        <w:t xml:space="preserve"> fluency, and locals expressed themselves in both</w:t>
      </w:r>
      <w:r w:rsidR="00483D8F">
        <w:rPr>
          <w:rFonts w:ascii="Arial" w:hAnsi="Arial" w:cs="Arial"/>
          <w:sz w:val="24"/>
          <w:szCs w:val="24"/>
        </w:rPr>
        <w:t xml:space="preserve"> Xhosa and English</w:t>
      </w:r>
      <w:r w:rsidRPr="00060EEE">
        <w:rPr>
          <w:rFonts w:ascii="Arial" w:hAnsi="Arial" w:cs="Arial"/>
          <w:sz w:val="24"/>
          <w:szCs w:val="24"/>
        </w:rPr>
        <w:t xml:space="preserve"> language</w:t>
      </w:r>
      <w:r w:rsidR="00E92E24" w:rsidRPr="00060EEE">
        <w:rPr>
          <w:rFonts w:ascii="Arial" w:hAnsi="Arial" w:cs="Arial"/>
          <w:sz w:val="24"/>
          <w:szCs w:val="24"/>
        </w:rPr>
        <w:t>s. A</w:t>
      </w:r>
      <w:r w:rsidRPr="00060EEE">
        <w:rPr>
          <w:rFonts w:ascii="Arial" w:hAnsi="Arial" w:cs="Arial"/>
          <w:sz w:val="24"/>
          <w:szCs w:val="24"/>
        </w:rPr>
        <w:t>ccording to Dauda (1996)</w:t>
      </w:r>
      <w:r w:rsidR="00E92E24" w:rsidRPr="00060EEE">
        <w:rPr>
          <w:rFonts w:ascii="Arial" w:hAnsi="Arial" w:cs="Arial"/>
          <w:sz w:val="24"/>
          <w:szCs w:val="24"/>
        </w:rPr>
        <w:t>, Mdantsane</w:t>
      </w:r>
      <w:r w:rsidRPr="00060EEE">
        <w:rPr>
          <w:rFonts w:ascii="Arial" w:hAnsi="Arial" w:cs="Arial"/>
          <w:sz w:val="24"/>
          <w:szCs w:val="24"/>
        </w:rPr>
        <w:t xml:space="preserve"> is regarded as the second largest Township in South Africa, after Soweto</w:t>
      </w:r>
      <w:r w:rsidR="00E92E24" w:rsidRPr="00060EEE">
        <w:rPr>
          <w:rFonts w:ascii="Arial" w:hAnsi="Arial" w:cs="Arial"/>
          <w:sz w:val="24"/>
          <w:szCs w:val="24"/>
        </w:rPr>
        <w:t>,</w:t>
      </w:r>
      <w:r w:rsidRPr="00060EEE">
        <w:rPr>
          <w:rFonts w:ascii="Arial" w:hAnsi="Arial" w:cs="Arial"/>
          <w:sz w:val="24"/>
          <w:szCs w:val="24"/>
        </w:rPr>
        <w:t xml:space="preserve"> in terms of geographical spread, not in terms of population </w:t>
      </w:r>
      <w:r w:rsidR="007B1103" w:rsidRPr="00060EEE">
        <w:rPr>
          <w:rFonts w:ascii="Arial" w:hAnsi="Arial" w:cs="Arial"/>
          <w:sz w:val="24"/>
          <w:szCs w:val="24"/>
        </w:rPr>
        <w:t>figures</w:t>
      </w:r>
      <w:r w:rsidR="007B1103">
        <w:rPr>
          <w:rFonts w:ascii="Arial" w:hAnsi="Arial" w:cs="Arial"/>
          <w:sz w:val="24"/>
          <w:szCs w:val="24"/>
        </w:rPr>
        <w:t>;</w:t>
      </w:r>
      <w:r w:rsidR="00483D8F">
        <w:rPr>
          <w:rFonts w:ascii="Arial" w:hAnsi="Arial" w:cs="Arial"/>
          <w:sz w:val="24"/>
          <w:szCs w:val="24"/>
        </w:rPr>
        <w:t xml:space="preserve"> therefore it</w:t>
      </w:r>
      <w:r w:rsidR="006B7526">
        <w:rPr>
          <w:rFonts w:ascii="Arial" w:hAnsi="Arial" w:cs="Arial"/>
          <w:sz w:val="24"/>
          <w:szCs w:val="24"/>
        </w:rPr>
        <w:t xml:space="preserve"> can be representative</w:t>
      </w:r>
      <w:r w:rsidR="00483D8F">
        <w:rPr>
          <w:rFonts w:ascii="Arial" w:hAnsi="Arial" w:cs="Arial"/>
          <w:sz w:val="24"/>
          <w:szCs w:val="24"/>
        </w:rPr>
        <w:t xml:space="preserve"> </w:t>
      </w:r>
      <w:r w:rsidR="006177C1">
        <w:rPr>
          <w:rFonts w:ascii="Arial" w:hAnsi="Arial" w:cs="Arial"/>
          <w:sz w:val="24"/>
          <w:szCs w:val="24"/>
        </w:rPr>
        <w:t>of the</w:t>
      </w:r>
      <w:r w:rsidR="00483D8F">
        <w:rPr>
          <w:rFonts w:ascii="Arial" w:hAnsi="Arial" w:cs="Arial"/>
          <w:sz w:val="24"/>
          <w:szCs w:val="24"/>
        </w:rPr>
        <w:t xml:space="preserve"> study of South African townships</w:t>
      </w:r>
    </w:p>
    <w:p w14:paraId="186B1F85" w14:textId="3C3F45B7" w:rsidR="008E1395" w:rsidRPr="00F67278" w:rsidRDefault="00F67278" w:rsidP="00F67278">
      <w:pPr>
        <w:pStyle w:val="ListParagraph"/>
        <w:spacing w:before="30" w:after="30"/>
        <w:ind w:left="0"/>
        <w:jc w:val="both"/>
        <w:rPr>
          <w:rFonts w:ascii="Arial" w:hAnsi="Arial" w:cs="Arial"/>
          <w:sz w:val="24"/>
          <w:szCs w:val="24"/>
        </w:rPr>
      </w:pPr>
      <w:r>
        <w:rPr>
          <w:rFonts w:ascii="Arial" w:hAnsi="Arial" w:cs="Arial"/>
          <w:sz w:val="24"/>
          <w:szCs w:val="24"/>
        </w:rPr>
        <w:t xml:space="preserve"> </w:t>
      </w:r>
    </w:p>
    <w:p w14:paraId="60A4F7E6" w14:textId="77777777" w:rsidR="00F14831" w:rsidRPr="00060EEE" w:rsidRDefault="00F14831" w:rsidP="00B07B0F">
      <w:pPr>
        <w:pStyle w:val="Heading2"/>
      </w:pPr>
      <w:bookmarkStart w:id="19" w:name="_Toc444808022"/>
      <w:r w:rsidRPr="00060EEE">
        <w:t>1.8 LIMITATIONS OF THE STUDY</w:t>
      </w:r>
      <w:bookmarkEnd w:id="19"/>
    </w:p>
    <w:p w14:paraId="33C71071" w14:textId="77777777" w:rsidR="00F14831" w:rsidRPr="00060EEE" w:rsidRDefault="00F14831" w:rsidP="00326943">
      <w:pPr>
        <w:pStyle w:val="ListParagraph"/>
        <w:spacing w:before="30" w:after="30"/>
        <w:ind w:left="0"/>
        <w:jc w:val="both"/>
        <w:rPr>
          <w:rFonts w:ascii="Arial" w:hAnsi="Arial" w:cs="Arial"/>
          <w:sz w:val="24"/>
          <w:szCs w:val="24"/>
        </w:rPr>
      </w:pPr>
    </w:p>
    <w:p w14:paraId="76CE8960" w14:textId="224E53E1" w:rsidR="00180874" w:rsidRDefault="00F14831" w:rsidP="00326943">
      <w:pPr>
        <w:pStyle w:val="ListParagraph"/>
        <w:spacing w:before="30" w:after="30"/>
        <w:ind w:left="0"/>
        <w:jc w:val="both"/>
        <w:rPr>
          <w:rFonts w:ascii="Arial" w:hAnsi="Arial" w:cs="Arial"/>
          <w:sz w:val="24"/>
          <w:szCs w:val="24"/>
        </w:rPr>
      </w:pPr>
      <w:r w:rsidRPr="00060EEE">
        <w:rPr>
          <w:rFonts w:ascii="Arial" w:hAnsi="Arial" w:cs="Arial"/>
          <w:sz w:val="24"/>
          <w:szCs w:val="24"/>
        </w:rPr>
        <w:t>The study would have been more</w:t>
      </w:r>
      <w:r w:rsidR="009B0628">
        <w:rPr>
          <w:rFonts w:ascii="Arial" w:hAnsi="Arial" w:cs="Arial"/>
          <w:sz w:val="24"/>
          <w:szCs w:val="24"/>
        </w:rPr>
        <w:t xml:space="preserve"> representative if</w:t>
      </w:r>
      <w:r w:rsidR="006B2081">
        <w:rPr>
          <w:rFonts w:ascii="Arial" w:hAnsi="Arial" w:cs="Arial"/>
          <w:sz w:val="24"/>
          <w:szCs w:val="24"/>
        </w:rPr>
        <w:t xml:space="preserve"> the</w:t>
      </w:r>
      <w:r w:rsidR="004C4CC8">
        <w:rPr>
          <w:rFonts w:ascii="Arial" w:hAnsi="Arial" w:cs="Arial"/>
          <w:sz w:val="24"/>
          <w:szCs w:val="24"/>
        </w:rPr>
        <w:t xml:space="preserve"> </w:t>
      </w:r>
      <w:r w:rsidR="006B2081">
        <w:rPr>
          <w:rFonts w:ascii="Arial" w:hAnsi="Arial" w:cs="Arial"/>
          <w:sz w:val="24"/>
          <w:szCs w:val="24"/>
        </w:rPr>
        <w:t>Black C</w:t>
      </w:r>
      <w:r w:rsidR="004C4CC8">
        <w:rPr>
          <w:rFonts w:ascii="Arial" w:hAnsi="Arial" w:cs="Arial"/>
          <w:sz w:val="24"/>
          <w:szCs w:val="24"/>
        </w:rPr>
        <w:t xml:space="preserve">ommercial middle class of </w:t>
      </w:r>
      <w:r w:rsidRPr="00060EEE">
        <w:rPr>
          <w:rFonts w:ascii="Arial" w:hAnsi="Arial" w:cs="Arial"/>
          <w:sz w:val="24"/>
          <w:szCs w:val="24"/>
        </w:rPr>
        <w:t>other townships in the country had been included</w:t>
      </w:r>
      <w:r w:rsidR="00BD049C">
        <w:rPr>
          <w:rFonts w:ascii="Arial" w:hAnsi="Arial" w:cs="Arial"/>
          <w:sz w:val="24"/>
          <w:szCs w:val="24"/>
        </w:rPr>
        <w:t>,</w:t>
      </w:r>
      <w:r w:rsidRPr="00060EEE">
        <w:rPr>
          <w:rFonts w:ascii="Arial" w:hAnsi="Arial" w:cs="Arial"/>
          <w:sz w:val="24"/>
          <w:szCs w:val="24"/>
        </w:rPr>
        <w:t xml:space="preserve"> but this was impossible due to time constraints and the high costs involv</w:t>
      </w:r>
      <w:r w:rsidR="00B12D2F">
        <w:rPr>
          <w:rFonts w:ascii="Arial" w:hAnsi="Arial" w:cs="Arial"/>
          <w:sz w:val="24"/>
          <w:szCs w:val="24"/>
        </w:rPr>
        <w:t>ed. Most of the</w:t>
      </w:r>
      <w:r w:rsidR="006B2081">
        <w:rPr>
          <w:rFonts w:ascii="Arial" w:hAnsi="Arial" w:cs="Arial"/>
          <w:sz w:val="24"/>
          <w:szCs w:val="24"/>
        </w:rPr>
        <w:t xml:space="preserve"> Black C</w:t>
      </w:r>
      <w:r w:rsidR="004C4CC8">
        <w:rPr>
          <w:rFonts w:ascii="Arial" w:hAnsi="Arial" w:cs="Arial"/>
          <w:sz w:val="24"/>
          <w:szCs w:val="24"/>
        </w:rPr>
        <w:t>ommercial</w:t>
      </w:r>
      <w:r w:rsidR="00BD049C">
        <w:rPr>
          <w:rFonts w:ascii="Arial" w:hAnsi="Arial" w:cs="Arial"/>
          <w:sz w:val="24"/>
          <w:szCs w:val="24"/>
        </w:rPr>
        <w:t xml:space="preserve"> </w:t>
      </w:r>
      <w:r w:rsidR="004C4CC8">
        <w:rPr>
          <w:rFonts w:ascii="Arial" w:hAnsi="Arial" w:cs="Arial"/>
          <w:sz w:val="24"/>
          <w:szCs w:val="24"/>
        </w:rPr>
        <w:t>middle class</w:t>
      </w:r>
      <w:r w:rsidR="00B12D2F">
        <w:rPr>
          <w:rFonts w:ascii="Arial" w:hAnsi="Arial" w:cs="Arial"/>
          <w:sz w:val="24"/>
          <w:szCs w:val="24"/>
        </w:rPr>
        <w:t xml:space="preserve"> members of phase 1</w:t>
      </w:r>
      <w:r w:rsidR="004C4CC8">
        <w:rPr>
          <w:rFonts w:ascii="Arial" w:hAnsi="Arial" w:cs="Arial"/>
          <w:sz w:val="24"/>
          <w:szCs w:val="24"/>
        </w:rPr>
        <w:t xml:space="preserve"> </w:t>
      </w:r>
      <w:r w:rsidR="009B0628">
        <w:rPr>
          <w:rFonts w:ascii="Arial" w:hAnsi="Arial" w:cs="Arial"/>
          <w:sz w:val="24"/>
          <w:szCs w:val="24"/>
        </w:rPr>
        <w:t>have</w:t>
      </w:r>
      <w:r w:rsidRPr="00060EEE">
        <w:rPr>
          <w:rFonts w:ascii="Arial" w:hAnsi="Arial" w:cs="Arial"/>
          <w:sz w:val="24"/>
          <w:szCs w:val="24"/>
        </w:rPr>
        <w:t xml:space="preserve"> passed on, and traci</w:t>
      </w:r>
      <w:r w:rsidR="00BD049C">
        <w:rPr>
          <w:rFonts w:ascii="Arial" w:hAnsi="Arial" w:cs="Arial"/>
          <w:sz w:val="24"/>
          <w:szCs w:val="24"/>
        </w:rPr>
        <w:t>ng their siblings</w:t>
      </w:r>
      <w:r w:rsidRPr="00060EEE">
        <w:rPr>
          <w:rFonts w:ascii="Arial" w:hAnsi="Arial" w:cs="Arial"/>
          <w:sz w:val="24"/>
          <w:szCs w:val="24"/>
        </w:rPr>
        <w:t xml:space="preserve"> who could furnish the researcher with the relevant information</w:t>
      </w:r>
      <w:r w:rsidR="00F6518D">
        <w:rPr>
          <w:rFonts w:ascii="Arial" w:hAnsi="Arial" w:cs="Arial"/>
          <w:sz w:val="24"/>
          <w:szCs w:val="24"/>
        </w:rPr>
        <w:t xml:space="preserve"> was too costly in terms of time and material resources, as</w:t>
      </w:r>
      <w:r w:rsidRPr="00060EEE">
        <w:rPr>
          <w:rFonts w:ascii="Arial" w:hAnsi="Arial" w:cs="Arial"/>
          <w:sz w:val="24"/>
          <w:szCs w:val="24"/>
        </w:rPr>
        <w:t xml:space="preserve"> </w:t>
      </w:r>
      <w:r w:rsidR="00E92E24" w:rsidRPr="00060EEE">
        <w:rPr>
          <w:rFonts w:ascii="Arial" w:hAnsi="Arial" w:cs="Arial"/>
          <w:sz w:val="24"/>
          <w:szCs w:val="24"/>
        </w:rPr>
        <w:t>some have migrated to other</w:t>
      </w:r>
      <w:r w:rsidR="00D67F0C" w:rsidRPr="00060EEE">
        <w:rPr>
          <w:rFonts w:ascii="Arial" w:hAnsi="Arial" w:cs="Arial"/>
          <w:sz w:val="24"/>
          <w:szCs w:val="24"/>
        </w:rPr>
        <w:t xml:space="preserve"> places</w:t>
      </w:r>
      <w:r w:rsidRPr="00060EEE">
        <w:rPr>
          <w:rFonts w:ascii="Arial" w:hAnsi="Arial" w:cs="Arial"/>
          <w:sz w:val="24"/>
          <w:szCs w:val="24"/>
        </w:rPr>
        <w:t xml:space="preserve">. </w:t>
      </w:r>
    </w:p>
    <w:p w14:paraId="6C792F45" w14:textId="77777777" w:rsidR="004143DD" w:rsidRDefault="004143DD" w:rsidP="00326943">
      <w:pPr>
        <w:pStyle w:val="ListParagraph"/>
        <w:spacing w:before="30" w:after="30"/>
        <w:ind w:left="0"/>
        <w:jc w:val="both"/>
        <w:rPr>
          <w:rFonts w:ascii="Arial" w:hAnsi="Arial" w:cs="Arial"/>
          <w:sz w:val="24"/>
          <w:szCs w:val="24"/>
        </w:rPr>
      </w:pPr>
    </w:p>
    <w:p w14:paraId="00174C9A" w14:textId="7F0914F9" w:rsidR="0018273C" w:rsidRPr="00060EEE" w:rsidRDefault="004C4CC8" w:rsidP="00326943">
      <w:pPr>
        <w:pStyle w:val="ListParagraph"/>
        <w:spacing w:before="30" w:after="30"/>
        <w:ind w:left="0"/>
        <w:jc w:val="both"/>
        <w:rPr>
          <w:rFonts w:ascii="Arial" w:hAnsi="Arial" w:cs="Arial"/>
          <w:sz w:val="24"/>
          <w:szCs w:val="24"/>
        </w:rPr>
      </w:pPr>
      <w:r>
        <w:rPr>
          <w:rFonts w:ascii="Arial" w:hAnsi="Arial" w:cs="Arial"/>
          <w:sz w:val="24"/>
          <w:szCs w:val="24"/>
        </w:rPr>
        <w:t>Foreign entrepreneurs</w:t>
      </w:r>
      <w:r w:rsidR="00F14831" w:rsidRPr="00060EEE">
        <w:rPr>
          <w:rFonts w:ascii="Arial" w:hAnsi="Arial" w:cs="Arial"/>
          <w:sz w:val="24"/>
          <w:szCs w:val="24"/>
        </w:rPr>
        <w:t xml:space="preserve"> are hands-on workers, therefore during the interview they would sometimes be requested to attend to business requests, thus </w:t>
      </w:r>
      <w:r w:rsidR="00180874">
        <w:rPr>
          <w:rFonts w:ascii="Arial" w:hAnsi="Arial" w:cs="Arial"/>
          <w:sz w:val="24"/>
          <w:szCs w:val="24"/>
        </w:rPr>
        <w:t>the interview</w:t>
      </w:r>
      <w:r w:rsidR="00F6518D">
        <w:rPr>
          <w:rFonts w:ascii="Arial" w:hAnsi="Arial" w:cs="Arial"/>
          <w:sz w:val="24"/>
          <w:szCs w:val="24"/>
        </w:rPr>
        <w:t>s</w:t>
      </w:r>
      <w:r w:rsidR="00180874">
        <w:rPr>
          <w:rFonts w:ascii="Arial" w:hAnsi="Arial" w:cs="Arial"/>
          <w:sz w:val="24"/>
          <w:szCs w:val="24"/>
        </w:rPr>
        <w:t xml:space="preserve"> </w:t>
      </w:r>
      <w:r w:rsidR="00F6518D">
        <w:rPr>
          <w:rFonts w:ascii="Arial" w:hAnsi="Arial" w:cs="Arial"/>
          <w:sz w:val="24"/>
          <w:szCs w:val="24"/>
        </w:rPr>
        <w:t>were</w:t>
      </w:r>
      <w:r w:rsidR="00F14831" w:rsidRPr="00060EEE">
        <w:rPr>
          <w:rFonts w:ascii="Arial" w:hAnsi="Arial" w:cs="Arial"/>
          <w:sz w:val="24"/>
          <w:szCs w:val="24"/>
        </w:rPr>
        <w:t xml:space="preserve"> frequently interrupted </w:t>
      </w:r>
      <w:r w:rsidR="00F6518D">
        <w:rPr>
          <w:rFonts w:ascii="Arial" w:hAnsi="Arial" w:cs="Arial"/>
          <w:sz w:val="24"/>
          <w:szCs w:val="24"/>
        </w:rPr>
        <w:t xml:space="preserve">and took much longer than the original time </w:t>
      </w:r>
      <w:r w:rsidR="009B0628">
        <w:rPr>
          <w:rFonts w:ascii="Arial" w:hAnsi="Arial" w:cs="Arial"/>
          <w:sz w:val="24"/>
          <w:szCs w:val="24"/>
        </w:rPr>
        <w:t>allocated</w:t>
      </w:r>
      <w:r w:rsidR="00F6518D">
        <w:rPr>
          <w:rFonts w:ascii="Arial" w:hAnsi="Arial" w:cs="Arial"/>
          <w:sz w:val="24"/>
          <w:szCs w:val="24"/>
        </w:rPr>
        <w:t xml:space="preserve">. </w:t>
      </w:r>
    </w:p>
    <w:p w14:paraId="18E25E07" w14:textId="77777777" w:rsidR="00FA7987" w:rsidRPr="00060EEE" w:rsidRDefault="00FA7987" w:rsidP="00326943">
      <w:pPr>
        <w:pStyle w:val="ListParagraph"/>
        <w:spacing w:before="30" w:after="30"/>
        <w:ind w:left="0"/>
        <w:jc w:val="both"/>
        <w:rPr>
          <w:rFonts w:ascii="Arial" w:hAnsi="Arial" w:cs="Arial"/>
          <w:sz w:val="24"/>
          <w:szCs w:val="24"/>
        </w:rPr>
      </w:pPr>
    </w:p>
    <w:p w14:paraId="3F3E0138" w14:textId="77777777" w:rsidR="00F14831" w:rsidRPr="00060EEE" w:rsidRDefault="00F14831" w:rsidP="00B07B0F">
      <w:pPr>
        <w:pStyle w:val="Heading2"/>
      </w:pPr>
      <w:bookmarkStart w:id="20" w:name="_Toc444808023"/>
      <w:r w:rsidRPr="00060EEE">
        <w:t>1.9 CHAPTER OUTLINE</w:t>
      </w:r>
      <w:bookmarkEnd w:id="20"/>
      <w:r w:rsidRPr="00060EEE">
        <w:t xml:space="preserve"> </w:t>
      </w:r>
    </w:p>
    <w:p w14:paraId="48C19E33" w14:textId="77777777" w:rsidR="00F14831" w:rsidRPr="00060EEE" w:rsidRDefault="00F14831" w:rsidP="00326943">
      <w:pPr>
        <w:pStyle w:val="ListParagraph"/>
        <w:spacing w:before="30" w:after="30"/>
        <w:ind w:left="0"/>
        <w:jc w:val="both"/>
        <w:rPr>
          <w:rFonts w:ascii="Arial" w:hAnsi="Arial" w:cs="Arial"/>
          <w:sz w:val="24"/>
          <w:szCs w:val="24"/>
        </w:rPr>
      </w:pPr>
    </w:p>
    <w:p w14:paraId="46DEDE86" w14:textId="77777777" w:rsidR="00F14831" w:rsidRPr="00060EEE" w:rsidRDefault="00F14831" w:rsidP="00326943">
      <w:pPr>
        <w:pStyle w:val="ListParagraph"/>
        <w:spacing w:before="30" w:after="30"/>
        <w:ind w:left="0"/>
        <w:jc w:val="both"/>
        <w:rPr>
          <w:rFonts w:ascii="Arial" w:hAnsi="Arial" w:cs="Arial"/>
          <w:sz w:val="24"/>
          <w:szCs w:val="24"/>
        </w:rPr>
      </w:pPr>
      <w:r w:rsidRPr="00060EEE">
        <w:rPr>
          <w:rFonts w:ascii="Arial" w:hAnsi="Arial" w:cs="Arial"/>
          <w:sz w:val="24"/>
          <w:szCs w:val="24"/>
        </w:rPr>
        <w:t>The study is made up of seven chapters:</w:t>
      </w:r>
    </w:p>
    <w:p w14:paraId="6F0B85E8" w14:textId="77777777" w:rsidR="00F14831" w:rsidRPr="00060EEE" w:rsidRDefault="00F14831" w:rsidP="00326943">
      <w:pPr>
        <w:pStyle w:val="ListParagraph"/>
        <w:spacing w:before="30" w:after="30"/>
        <w:ind w:left="0"/>
        <w:jc w:val="both"/>
        <w:rPr>
          <w:rFonts w:ascii="Arial" w:hAnsi="Arial" w:cs="Arial"/>
          <w:sz w:val="24"/>
          <w:szCs w:val="24"/>
        </w:rPr>
      </w:pPr>
    </w:p>
    <w:p w14:paraId="281CFD35" w14:textId="7F6E2705" w:rsidR="00F14831" w:rsidRPr="00060EEE" w:rsidRDefault="00F14831" w:rsidP="00326943">
      <w:pPr>
        <w:pStyle w:val="ListParagraph"/>
        <w:spacing w:before="30" w:after="30"/>
        <w:ind w:left="0"/>
        <w:jc w:val="both"/>
        <w:rPr>
          <w:rFonts w:ascii="Arial" w:hAnsi="Arial" w:cs="Arial"/>
          <w:sz w:val="24"/>
          <w:szCs w:val="24"/>
        </w:rPr>
      </w:pPr>
      <w:r w:rsidRPr="00060EEE">
        <w:rPr>
          <w:rFonts w:ascii="Arial" w:hAnsi="Arial" w:cs="Arial"/>
          <w:sz w:val="24"/>
          <w:szCs w:val="24"/>
        </w:rPr>
        <w:t xml:space="preserve">Chapter One introduces the study </w:t>
      </w:r>
      <w:r w:rsidR="00835245" w:rsidRPr="00060EEE">
        <w:rPr>
          <w:rFonts w:ascii="Arial" w:hAnsi="Arial" w:cs="Arial"/>
          <w:sz w:val="24"/>
          <w:szCs w:val="24"/>
        </w:rPr>
        <w:t>by</w:t>
      </w:r>
      <w:r w:rsidRPr="00060EEE">
        <w:rPr>
          <w:rFonts w:ascii="Arial" w:hAnsi="Arial" w:cs="Arial"/>
          <w:sz w:val="24"/>
          <w:szCs w:val="24"/>
        </w:rPr>
        <w:t xml:space="preserve"> detailing the research problem which centres on the </w:t>
      </w:r>
      <w:r w:rsidR="004C4CC8">
        <w:rPr>
          <w:rFonts w:ascii="Arial" w:hAnsi="Arial" w:cs="Arial"/>
          <w:sz w:val="24"/>
          <w:szCs w:val="24"/>
        </w:rPr>
        <w:t>rise and fall o</w:t>
      </w:r>
      <w:r w:rsidR="004E15CE">
        <w:rPr>
          <w:rFonts w:ascii="Arial" w:hAnsi="Arial" w:cs="Arial"/>
          <w:sz w:val="24"/>
          <w:szCs w:val="24"/>
        </w:rPr>
        <w:t xml:space="preserve">f </w:t>
      </w:r>
      <w:r w:rsidR="00B12D2F">
        <w:rPr>
          <w:rFonts w:ascii="Arial" w:hAnsi="Arial" w:cs="Arial"/>
          <w:sz w:val="24"/>
          <w:szCs w:val="24"/>
        </w:rPr>
        <w:t xml:space="preserve">the </w:t>
      </w:r>
      <w:r w:rsidR="006B2081">
        <w:rPr>
          <w:rFonts w:ascii="Arial" w:hAnsi="Arial" w:cs="Arial"/>
          <w:sz w:val="24"/>
          <w:szCs w:val="24"/>
        </w:rPr>
        <w:t>Black C</w:t>
      </w:r>
      <w:r w:rsidR="009A14AF">
        <w:rPr>
          <w:rFonts w:ascii="Arial" w:hAnsi="Arial" w:cs="Arial"/>
          <w:sz w:val="24"/>
          <w:szCs w:val="24"/>
        </w:rPr>
        <w:t xml:space="preserve">ommercial middle class </w:t>
      </w:r>
      <w:r w:rsidRPr="00060EEE">
        <w:rPr>
          <w:rFonts w:ascii="Arial" w:hAnsi="Arial" w:cs="Arial"/>
          <w:sz w:val="24"/>
          <w:szCs w:val="24"/>
        </w:rPr>
        <w:t>in th</w:t>
      </w:r>
      <w:r w:rsidR="004E15CE">
        <w:rPr>
          <w:rFonts w:ascii="Arial" w:hAnsi="Arial" w:cs="Arial"/>
          <w:sz w:val="24"/>
          <w:szCs w:val="24"/>
        </w:rPr>
        <w:t>ree phases</w:t>
      </w:r>
      <w:r w:rsidR="009A14AF">
        <w:rPr>
          <w:rFonts w:ascii="Arial" w:hAnsi="Arial" w:cs="Arial"/>
          <w:sz w:val="24"/>
          <w:szCs w:val="24"/>
        </w:rPr>
        <w:t xml:space="preserve"> of Mdantsane</w:t>
      </w:r>
      <w:r w:rsidRPr="00060EEE">
        <w:rPr>
          <w:rFonts w:ascii="Arial" w:hAnsi="Arial" w:cs="Arial"/>
          <w:sz w:val="24"/>
          <w:szCs w:val="24"/>
        </w:rPr>
        <w:t xml:space="preserve"> </w:t>
      </w:r>
      <w:r w:rsidR="004143DD">
        <w:rPr>
          <w:rFonts w:ascii="Arial" w:hAnsi="Arial" w:cs="Arial"/>
          <w:sz w:val="24"/>
          <w:szCs w:val="24"/>
        </w:rPr>
        <w:t>h</w:t>
      </w:r>
      <w:r w:rsidRPr="00060EEE">
        <w:rPr>
          <w:rFonts w:ascii="Arial" w:hAnsi="Arial" w:cs="Arial"/>
          <w:sz w:val="24"/>
          <w:szCs w:val="24"/>
        </w:rPr>
        <w:t>istory. The research problem and the objectives of the study are provided. The justification of the study is also provided.</w:t>
      </w:r>
    </w:p>
    <w:p w14:paraId="7B2AB1B1" w14:textId="77777777" w:rsidR="00F14831" w:rsidRPr="00060EEE" w:rsidRDefault="00F14831" w:rsidP="00326943">
      <w:pPr>
        <w:pStyle w:val="ListParagraph"/>
        <w:spacing w:before="30" w:after="30"/>
        <w:ind w:left="0"/>
        <w:jc w:val="both"/>
        <w:rPr>
          <w:rFonts w:ascii="Arial" w:hAnsi="Arial" w:cs="Arial"/>
          <w:sz w:val="24"/>
          <w:szCs w:val="24"/>
        </w:rPr>
      </w:pPr>
    </w:p>
    <w:p w14:paraId="2FEFD288" w14:textId="6D972961" w:rsidR="00F14831" w:rsidRPr="00060EEE" w:rsidRDefault="00697E8F" w:rsidP="00326943">
      <w:pPr>
        <w:pStyle w:val="ListParagraph"/>
        <w:spacing w:before="30" w:after="30"/>
        <w:ind w:left="0"/>
        <w:jc w:val="both"/>
        <w:rPr>
          <w:rFonts w:ascii="Arial" w:hAnsi="Arial" w:cs="Arial"/>
          <w:sz w:val="24"/>
          <w:szCs w:val="24"/>
        </w:rPr>
      </w:pPr>
      <w:r w:rsidRPr="00060EEE">
        <w:rPr>
          <w:rFonts w:ascii="Arial" w:hAnsi="Arial" w:cs="Arial"/>
          <w:sz w:val="24"/>
          <w:szCs w:val="24"/>
        </w:rPr>
        <w:t xml:space="preserve">Chapter </w:t>
      </w:r>
      <w:r w:rsidR="004E15CE" w:rsidRPr="00060EEE">
        <w:rPr>
          <w:rFonts w:ascii="Arial" w:hAnsi="Arial" w:cs="Arial"/>
          <w:sz w:val="24"/>
          <w:szCs w:val="24"/>
        </w:rPr>
        <w:t xml:space="preserve">Two </w:t>
      </w:r>
      <w:r w:rsidR="00B12D2F">
        <w:rPr>
          <w:rFonts w:ascii="Arial" w:hAnsi="Arial" w:cs="Arial"/>
          <w:sz w:val="24"/>
          <w:szCs w:val="24"/>
        </w:rPr>
        <w:t>deals with</w:t>
      </w:r>
      <w:r w:rsidR="004E15CE">
        <w:rPr>
          <w:rFonts w:ascii="Arial" w:hAnsi="Arial" w:cs="Arial"/>
          <w:sz w:val="24"/>
          <w:szCs w:val="24"/>
        </w:rPr>
        <w:t xml:space="preserve"> the his</w:t>
      </w:r>
      <w:r w:rsidR="006B2081">
        <w:rPr>
          <w:rFonts w:ascii="Arial" w:hAnsi="Arial" w:cs="Arial"/>
          <w:sz w:val="24"/>
          <w:szCs w:val="24"/>
        </w:rPr>
        <w:t>torical evolution of the Black C</w:t>
      </w:r>
      <w:r w:rsidR="004E15CE">
        <w:rPr>
          <w:rFonts w:ascii="Arial" w:hAnsi="Arial" w:cs="Arial"/>
          <w:sz w:val="24"/>
          <w:szCs w:val="24"/>
        </w:rPr>
        <w:t xml:space="preserve">ommercial middle class in South Africa; it </w:t>
      </w:r>
      <w:r w:rsidRPr="00060EEE">
        <w:rPr>
          <w:rFonts w:ascii="Arial" w:hAnsi="Arial" w:cs="Arial"/>
          <w:sz w:val="24"/>
          <w:szCs w:val="24"/>
        </w:rPr>
        <w:t>covers</w:t>
      </w:r>
      <w:r w:rsidR="00FE388D">
        <w:rPr>
          <w:rFonts w:ascii="Arial" w:hAnsi="Arial" w:cs="Arial"/>
          <w:sz w:val="24"/>
          <w:szCs w:val="24"/>
        </w:rPr>
        <w:t xml:space="preserve"> Literature r</w:t>
      </w:r>
      <w:r w:rsidR="00F14831" w:rsidRPr="00060EEE">
        <w:rPr>
          <w:rFonts w:ascii="Arial" w:hAnsi="Arial" w:cs="Arial"/>
          <w:sz w:val="24"/>
          <w:szCs w:val="24"/>
        </w:rPr>
        <w:t>eview of related studies that have been carried out by other scholars in the pas</w:t>
      </w:r>
      <w:r w:rsidR="004E15CE">
        <w:rPr>
          <w:rFonts w:ascii="Arial" w:hAnsi="Arial" w:cs="Arial"/>
          <w:sz w:val="24"/>
          <w:szCs w:val="24"/>
        </w:rPr>
        <w:t xml:space="preserve">t. </w:t>
      </w:r>
    </w:p>
    <w:p w14:paraId="1E6C6F5E" w14:textId="77777777" w:rsidR="00F14831" w:rsidRPr="00060EEE" w:rsidRDefault="00F14831" w:rsidP="00326943">
      <w:pPr>
        <w:pStyle w:val="ListParagraph"/>
        <w:spacing w:before="30" w:after="30"/>
        <w:ind w:left="0"/>
        <w:jc w:val="both"/>
        <w:rPr>
          <w:rFonts w:ascii="Arial" w:hAnsi="Arial" w:cs="Arial"/>
          <w:sz w:val="24"/>
          <w:szCs w:val="24"/>
        </w:rPr>
      </w:pPr>
    </w:p>
    <w:p w14:paraId="40F93952" w14:textId="39211C0A" w:rsidR="00F14831" w:rsidRPr="00060EEE" w:rsidRDefault="00F14831" w:rsidP="00326943">
      <w:pPr>
        <w:pStyle w:val="ListParagraph"/>
        <w:spacing w:before="30" w:after="30"/>
        <w:ind w:left="0"/>
        <w:jc w:val="both"/>
        <w:rPr>
          <w:rFonts w:ascii="Arial" w:hAnsi="Arial" w:cs="Arial"/>
          <w:sz w:val="24"/>
          <w:szCs w:val="24"/>
        </w:rPr>
      </w:pPr>
      <w:r w:rsidRPr="00060EEE">
        <w:rPr>
          <w:rFonts w:ascii="Arial" w:hAnsi="Arial" w:cs="Arial"/>
          <w:sz w:val="24"/>
          <w:szCs w:val="24"/>
        </w:rPr>
        <w:t xml:space="preserve">Chapter Three </w:t>
      </w:r>
      <w:r w:rsidR="00F6518D">
        <w:rPr>
          <w:rFonts w:ascii="Arial" w:hAnsi="Arial" w:cs="Arial"/>
          <w:sz w:val="24"/>
          <w:szCs w:val="24"/>
        </w:rPr>
        <w:t>outlines the</w:t>
      </w:r>
      <w:r w:rsidRPr="00060EEE">
        <w:rPr>
          <w:rFonts w:ascii="Arial" w:hAnsi="Arial" w:cs="Arial"/>
          <w:sz w:val="24"/>
          <w:szCs w:val="24"/>
        </w:rPr>
        <w:t xml:space="preserve"> Research Methodology that was adopted to conduct this study. It offers a roadmap on the research design and the research approach that was adopted. This study used a case study of Mdantsane</w:t>
      </w:r>
      <w:r w:rsidR="00F6518D">
        <w:rPr>
          <w:rFonts w:ascii="Arial" w:hAnsi="Arial" w:cs="Arial"/>
          <w:sz w:val="24"/>
          <w:szCs w:val="24"/>
        </w:rPr>
        <w:t xml:space="preserve"> using a qualitative </w:t>
      </w:r>
      <w:r w:rsidR="008734A4">
        <w:rPr>
          <w:rFonts w:ascii="Arial" w:hAnsi="Arial" w:cs="Arial"/>
          <w:sz w:val="24"/>
          <w:szCs w:val="24"/>
        </w:rPr>
        <w:t>approach</w:t>
      </w:r>
      <w:r w:rsidR="008734A4" w:rsidRPr="00060EEE">
        <w:rPr>
          <w:rFonts w:ascii="Arial" w:hAnsi="Arial" w:cs="Arial"/>
          <w:sz w:val="24"/>
          <w:szCs w:val="24"/>
        </w:rPr>
        <w:t>;</w:t>
      </w:r>
      <w:r w:rsidR="00F6518D">
        <w:rPr>
          <w:rFonts w:ascii="Arial" w:hAnsi="Arial" w:cs="Arial"/>
          <w:sz w:val="24"/>
          <w:szCs w:val="24"/>
        </w:rPr>
        <w:t xml:space="preserve"> therefore this chapter</w:t>
      </w:r>
      <w:r w:rsidR="00D67F0C" w:rsidRPr="00060EEE">
        <w:rPr>
          <w:rFonts w:ascii="Arial" w:hAnsi="Arial" w:cs="Arial"/>
          <w:sz w:val="24"/>
          <w:szCs w:val="24"/>
        </w:rPr>
        <w:t xml:space="preserve"> explain</w:t>
      </w:r>
      <w:r w:rsidR="00F6518D">
        <w:rPr>
          <w:rFonts w:ascii="Arial" w:hAnsi="Arial" w:cs="Arial"/>
          <w:sz w:val="24"/>
          <w:szCs w:val="24"/>
        </w:rPr>
        <w:t>s</w:t>
      </w:r>
      <w:r w:rsidR="00D67F0C" w:rsidRPr="00060EEE">
        <w:rPr>
          <w:rFonts w:ascii="Arial" w:hAnsi="Arial" w:cs="Arial"/>
          <w:sz w:val="24"/>
          <w:szCs w:val="24"/>
        </w:rPr>
        <w:t xml:space="preserve"> the sampling techniques</w:t>
      </w:r>
      <w:r w:rsidR="00F6518D">
        <w:rPr>
          <w:rFonts w:ascii="Arial" w:hAnsi="Arial" w:cs="Arial"/>
          <w:sz w:val="24"/>
          <w:szCs w:val="24"/>
        </w:rPr>
        <w:t xml:space="preserve"> used</w:t>
      </w:r>
      <w:r w:rsidRPr="00060EEE">
        <w:rPr>
          <w:rFonts w:ascii="Arial" w:hAnsi="Arial" w:cs="Arial"/>
          <w:sz w:val="24"/>
          <w:szCs w:val="24"/>
        </w:rPr>
        <w:t xml:space="preserve"> </w:t>
      </w:r>
      <w:r w:rsidR="006B7526" w:rsidRPr="00060EEE">
        <w:rPr>
          <w:rFonts w:ascii="Arial" w:hAnsi="Arial" w:cs="Arial"/>
          <w:sz w:val="24"/>
          <w:szCs w:val="24"/>
        </w:rPr>
        <w:t xml:space="preserve">and </w:t>
      </w:r>
      <w:r w:rsidR="006B7526">
        <w:rPr>
          <w:rFonts w:ascii="Arial" w:hAnsi="Arial" w:cs="Arial"/>
          <w:sz w:val="24"/>
          <w:szCs w:val="24"/>
        </w:rPr>
        <w:t>addresses</w:t>
      </w:r>
      <w:r w:rsidR="00D67F0C" w:rsidRPr="00060EEE">
        <w:rPr>
          <w:rFonts w:ascii="Arial" w:hAnsi="Arial" w:cs="Arial"/>
          <w:sz w:val="24"/>
          <w:szCs w:val="24"/>
        </w:rPr>
        <w:t xml:space="preserve"> ethical issues</w:t>
      </w:r>
      <w:r w:rsidR="00F6518D">
        <w:rPr>
          <w:rFonts w:ascii="Arial" w:hAnsi="Arial" w:cs="Arial"/>
          <w:sz w:val="24"/>
          <w:szCs w:val="24"/>
        </w:rPr>
        <w:t xml:space="preserve"> encountered</w:t>
      </w:r>
    </w:p>
    <w:p w14:paraId="3418E644" w14:textId="77777777" w:rsidR="00F14831" w:rsidRPr="00060EEE" w:rsidRDefault="00F14831" w:rsidP="00326943">
      <w:pPr>
        <w:pStyle w:val="ListParagraph"/>
        <w:spacing w:before="30" w:after="30"/>
        <w:ind w:left="0"/>
        <w:jc w:val="both"/>
        <w:rPr>
          <w:rFonts w:ascii="Arial" w:hAnsi="Arial" w:cs="Arial"/>
          <w:sz w:val="24"/>
          <w:szCs w:val="24"/>
        </w:rPr>
      </w:pPr>
    </w:p>
    <w:p w14:paraId="3A4692A0" w14:textId="42DC5FAA" w:rsidR="00F14831" w:rsidRPr="00060EEE" w:rsidRDefault="00697E8F" w:rsidP="00326943">
      <w:pPr>
        <w:pStyle w:val="ListParagraph"/>
        <w:spacing w:before="30" w:after="30"/>
        <w:ind w:left="0"/>
        <w:jc w:val="both"/>
        <w:rPr>
          <w:rFonts w:ascii="Arial" w:hAnsi="Arial" w:cs="Arial"/>
          <w:sz w:val="24"/>
          <w:szCs w:val="24"/>
        </w:rPr>
      </w:pPr>
      <w:r w:rsidRPr="00060EEE">
        <w:rPr>
          <w:rFonts w:ascii="Arial" w:hAnsi="Arial" w:cs="Arial"/>
          <w:sz w:val="24"/>
          <w:szCs w:val="24"/>
        </w:rPr>
        <w:t>Chapter Four f</w:t>
      </w:r>
      <w:r w:rsidR="00B12D2F">
        <w:rPr>
          <w:rFonts w:ascii="Arial" w:hAnsi="Arial" w:cs="Arial"/>
          <w:sz w:val="24"/>
          <w:szCs w:val="24"/>
        </w:rPr>
        <w:t xml:space="preserve">ocuses on the </w:t>
      </w:r>
      <w:r w:rsidR="00FE388D">
        <w:rPr>
          <w:rFonts w:ascii="Arial" w:hAnsi="Arial" w:cs="Arial"/>
          <w:sz w:val="24"/>
          <w:szCs w:val="24"/>
        </w:rPr>
        <w:t xml:space="preserve">Black </w:t>
      </w:r>
      <w:r w:rsidR="006B2081">
        <w:rPr>
          <w:rFonts w:ascii="Arial" w:hAnsi="Arial" w:cs="Arial"/>
          <w:sz w:val="24"/>
          <w:szCs w:val="24"/>
        </w:rPr>
        <w:t>C</w:t>
      </w:r>
      <w:r w:rsidR="009A14AF">
        <w:rPr>
          <w:rFonts w:ascii="Arial" w:hAnsi="Arial" w:cs="Arial"/>
          <w:sz w:val="24"/>
          <w:szCs w:val="24"/>
        </w:rPr>
        <w:t xml:space="preserve">ommercial middle </w:t>
      </w:r>
      <w:r w:rsidR="00E95F12">
        <w:rPr>
          <w:rFonts w:ascii="Arial" w:hAnsi="Arial" w:cs="Arial"/>
          <w:sz w:val="24"/>
          <w:szCs w:val="24"/>
        </w:rPr>
        <w:t>class of</w:t>
      </w:r>
      <w:r w:rsidR="00B12D2F">
        <w:rPr>
          <w:rFonts w:ascii="Arial" w:hAnsi="Arial" w:cs="Arial"/>
          <w:sz w:val="24"/>
          <w:szCs w:val="24"/>
        </w:rPr>
        <w:t xml:space="preserve"> phase 1 </w:t>
      </w:r>
      <w:r w:rsidR="00D67F0C" w:rsidRPr="00060EEE">
        <w:rPr>
          <w:rFonts w:ascii="Arial" w:hAnsi="Arial" w:cs="Arial"/>
          <w:sz w:val="24"/>
          <w:szCs w:val="24"/>
        </w:rPr>
        <w:t>in Mdantsane</w:t>
      </w:r>
      <w:r w:rsidR="00F6518D">
        <w:rPr>
          <w:rFonts w:ascii="Arial" w:hAnsi="Arial" w:cs="Arial"/>
          <w:sz w:val="24"/>
          <w:szCs w:val="24"/>
        </w:rPr>
        <w:t>:</w:t>
      </w:r>
      <w:r w:rsidR="009A14AF">
        <w:rPr>
          <w:rFonts w:ascii="Arial" w:hAnsi="Arial" w:cs="Arial"/>
          <w:sz w:val="24"/>
          <w:szCs w:val="24"/>
        </w:rPr>
        <w:t xml:space="preserve">  pioneer entrepreneurs who owned and ran businesses</w:t>
      </w:r>
      <w:r w:rsidRPr="00060EEE">
        <w:rPr>
          <w:rFonts w:ascii="Arial" w:hAnsi="Arial" w:cs="Arial"/>
          <w:sz w:val="24"/>
          <w:szCs w:val="24"/>
        </w:rPr>
        <w:t xml:space="preserve"> in Mdantsane between 1967 and 1979</w:t>
      </w:r>
      <w:r w:rsidR="00180874">
        <w:rPr>
          <w:rFonts w:ascii="Arial" w:hAnsi="Arial" w:cs="Arial"/>
          <w:sz w:val="24"/>
          <w:szCs w:val="24"/>
        </w:rPr>
        <w:t>, and also continued during the homeland system</w:t>
      </w:r>
      <w:r w:rsidR="009A14AF">
        <w:rPr>
          <w:rFonts w:ascii="Arial" w:hAnsi="Arial" w:cs="Arial"/>
          <w:sz w:val="24"/>
          <w:szCs w:val="24"/>
        </w:rPr>
        <w:t xml:space="preserve">. Most of </w:t>
      </w:r>
      <w:r w:rsidR="009A14AF" w:rsidRPr="00060EEE">
        <w:rPr>
          <w:rFonts w:ascii="Arial" w:hAnsi="Arial" w:cs="Arial"/>
          <w:sz w:val="24"/>
          <w:szCs w:val="24"/>
        </w:rPr>
        <w:t>their</w:t>
      </w:r>
      <w:r w:rsidRPr="00060EEE">
        <w:rPr>
          <w:rFonts w:ascii="Arial" w:hAnsi="Arial" w:cs="Arial"/>
          <w:sz w:val="24"/>
          <w:szCs w:val="24"/>
        </w:rPr>
        <w:t xml:space="preserve"> businesses</w:t>
      </w:r>
      <w:r w:rsidR="009A14AF">
        <w:rPr>
          <w:rFonts w:ascii="Arial" w:hAnsi="Arial" w:cs="Arial"/>
          <w:sz w:val="24"/>
          <w:szCs w:val="24"/>
        </w:rPr>
        <w:t xml:space="preserve"> grew from rental sites and developed to new business sites bought and developed by the</w:t>
      </w:r>
      <w:r w:rsidRPr="00060EEE">
        <w:rPr>
          <w:rFonts w:ascii="Arial" w:hAnsi="Arial" w:cs="Arial"/>
          <w:sz w:val="24"/>
          <w:szCs w:val="24"/>
        </w:rPr>
        <w:t xml:space="preserve"> own</w:t>
      </w:r>
      <w:r w:rsidR="009A14AF">
        <w:rPr>
          <w:rFonts w:ascii="Arial" w:hAnsi="Arial" w:cs="Arial"/>
          <w:sz w:val="24"/>
          <w:szCs w:val="24"/>
        </w:rPr>
        <w:t>ers</w:t>
      </w:r>
      <w:r w:rsidRPr="00060EEE">
        <w:rPr>
          <w:rFonts w:ascii="Arial" w:hAnsi="Arial" w:cs="Arial"/>
          <w:sz w:val="24"/>
          <w:szCs w:val="24"/>
        </w:rPr>
        <w:t xml:space="preserve">. </w:t>
      </w:r>
    </w:p>
    <w:p w14:paraId="4073C863" w14:textId="77777777" w:rsidR="00F14831" w:rsidRPr="00060EEE" w:rsidRDefault="00F14831" w:rsidP="00326943">
      <w:pPr>
        <w:pStyle w:val="ListParagraph"/>
        <w:spacing w:before="30" w:after="30"/>
        <w:ind w:left="0"/>
        <w:jc w:val="both"/>
        <w:rPr>
          <w:rFonts w:ascii="Arial" w:hAnsi="Arial" w:cs="Arial"/>
          <w:sz w:val="24"/>
          <w:szCs w:val="24"/>
        </w:rPr>
      </w:pPr>
    </w:p>
    <w:p w14:paraId="34DB43A6" w14:textId="22BAB375" w:rsidR="00F14831" w:rsidRPr="00060EEE" w:rsidRDefault="00A24795" w:rsidP="00326943">
      <w:pPr>
        <w:pStyle w:val="ListParagraph"/>
        <w:spacing w:before="30" w:after="30"/>
        <w:ind w:left="0"/>
        <w:jc w:val="both"/>
        <w:rPr>
          <w:rFonts w:ascii="Arial" w:hAnsi="Arial" w:cs="Arial"/>
          <w:sz w:val="24"/>
          <w:szCs w:val="24"/>
        </w:rPr>
      </w:pPr>
      <w:r w:rsidRPr="00060EEE">
        <w:rPr>
          <w:rFonts w:ascii="Arial" w:hAnsi="Arial" w:cs="Arial"/>
          <w:sz w:val="24"/>
          <w:szCs w:val="24"/>
        </w:rPr>
        <w:t xml:space="preserve">Chapter Five looks at </w:t>
      </w:r>
      <w:r w:rsidR="00B12D2F">
        <w:rPr>
          <w:rFonts w:ascii="Arial" w:hAnsi="Arial" w:cs="Arial"/>
          <w:sz w:val="24"/>
          <w:szCs w:val="24"/>
        </w:rPr>
        <w:t>the</w:t>
      </w:r>
      <w:r w:rsidR="00FE388D">
        <w:rPr>
          <w:rFonts w:ascii="Arial" w:hAnsi="Arial" w:cs="Arial"/>
          <w:sz w:val="24"/>
          <w:szCs w:val="24"/>
        </w:rPr>
        <w:t xml:space="preserve"> Black </w:t>
      </w:r>
      <w:r w:rsidR="006B2081">
        <w:rPr>
          <w:rFonts w:ascii="Arial" w:hAnsi="Arial" w:cs="Arial"/>
          <w:sz w:val="24"/>
          <w:szCs w:val="24"/>
        </w:rPr>
        <w:t>C</w:t>
      </w:r>
      <w:r w:rsidR="00B814C2">
        <w:rPr>
          <w:rFonts w:ascii="Arial" w:hAnsi="Arial" w:cs="Arial"/>
          <w:sz w:val="24"/>
          <w:szCs w:val="24"/>
        </w:rPr>
        <w:t>ommercial middle class</w:t>
      </w:r>
      <w:r w:rsidR="00F14831" w:rsidRPr="00060EEE">
        <w:rPr>
          <w:rFonts w:ascii="Arial" w:hAnsi="Arial" w:cs="Arial"/>
          <w:sz w:val="24"/>
          <w:szCs w:val="24"/>
        </w:rPr>
        <w:t xml:space="preserve"> </w:t>
      </w:r>
      <w:r w:rsidR="00B12D2F">
        <w:rPr>
          <w:rFonts w:ascii="Arial" w:hAnsi="Arial" w:cs="Arial"/>
          <w:sz w:val="24"/>
          <w:szCs w:val="24"/>
        </w:rPr>
        <w:t xml:space="preserve">of phase 2 </w:t>
      </w:r>
      <w:r w:rsidR="00F14831" w:rsidRPr="00060EEE">
        <w:rPr>
          <w:rFonts w:ascii="Arial" w:hAnsi="Arial" w:cs="Arial"/>
          <w:sz w:val="24"/>
          <w:szCs w:val="24"/>
        </w:rPr>
        <w:t>who oper</w:t>
      </w:r>
      <w:r w:rsidR="00FE388D">
        <w:rPr>
          <w:rFonts w:ascii="Arial" w:hAnsi="Arial" w:cs="Arial"/>
          <w:sz w:val="24"/>
          <w:szCs w:val="24"/>
        </w:rPr>
        <w:t>ated under the h</w:t>
      </w:r>
      <w:r w:rsidR="00DE7C76">
        <w:rPr>
          <w:rFonts w:ascii="Arial" w:hAnsi="Arial" w:cs="Arial"/>
          <w:sz w:val="24"/>
          <w:szCs w:val="24"/>
        </w:rPr>
        <w:t xml:space="preserve">omeland system </w:t>
      </w:r>
      <w:r w:rsidR="00F14831" w:rsidRPr="00060EEE">
        <w:rPr>
          <w:rFonts w:ascii="Arial" w:hAnsi="Arial" w:cs="Arial"/>
          <w:sz w:val="24"/>
          <w:szCs w:val="24"/>
        </w:rPr>
        <w:t>(1980 – 1994)</w:t>
      </w:r>
      <w:r w:rsidR="009A14AF">
        <w:rPr>
          <w:rFonts w:ascii="Arial" w:hAnsi="Arial" w:cs="Arial"/>
          <w:sz w:val="24"/>
          <w:szCs w:val="24"/>
        </w:rPr>
        <w:t>, building on the models of</w:t>
      </w:r>
      <w:r w:rsidR="00B814C2">
        <w:rPr>
          <w:rFonts w:ascii="Arial" w:hAnsi="Arial" w:cs="Arial"/>
          <w:sz w:val="24"/>
          <w:szCs w:val="24"/>
        </w:rPr>
        <w:t xml:space="preserve"> </w:t>
      </w:r>
      <w:r w:rsidR="00B12D2F">
        <w:rPr>
          <w:rFonts w:ascii="Arial" w:hAnsi="Arial" w:cs="Arial"/>
          <w:sz w:val="24"/>
          <w:szCs w:val="24"/>
        </w:rPr>
        <w:t xml:space="preserve">the </w:t>
      </w:r>
      <w:r w:rsidR="006B2081">
        <w:rPr>
          <w:rFonts w:ascii="Arial" w:hAnsi="Arial" w:cs="Arial"/>
          <w:sz w:val="24"/>
          <w:szCs w:val="24"/>
        </w:rPr>
        <w:t>Black C</w:t>
      </w:r>
      <w:r w:rsidR="00B814C2">
        <w:rPr>
          <w:rFonts w:ascii="Arial" w:hAnsi="Arial" w:cs="Arial"/>
          <w:sz w:val="24"/>
          <w:szCs w:val="24"/>
        </w:rPr>
        <w:t>ommercial middle class</w:t>
      </w:r>
      <w:r w:rsidR="00B12D2F">
        <w:rPr>
          <w:rFonts w:ascii="Arial" w:hAnsi="Arial" w:cs="Arial"/>
          <w:sz w:val="24"/>
          <w:szCs w:val="24"/>
        </w:rPr>
        <w:t xml:space="preserve"> of phase 1</w:t>
      </w:r>
      <w:r w:rsidR="00DE7C76">
        <w:rPr>
          <w:rFonts w:ascii="Arial" w:hAnsi="Arial" w:cs="Arial"/>
          <w:sz w:val="24"/>
          <w:szCs w:val="24"/>
        </w:rPr>
        <w:t xml:space="preserve">. </w:t>
      </w:r>
      <w:r w:rsidR="00FE388D">
        <w:rPr>
          <w:rFonts w:ascii="Arial" w:hAnsi="Arial" w:cs="Arial"/>
          <w:sz w:val="24"/>
          <w:szCs w:val="24"/>
        </w:rPr>
        <w:t xml:space="preserve">This </w:t>
      </w:r>
      <w:r w:rsidR="00DF5184">
        <w:rPr>
          <w:rFonts w:ascii="Arial" w:hAnsi="Arial" w:cs="Arial"/>
          <w:sz w:val="24"/>
          <w:szCs w:val="24"/>
        </w:rPr>
        <w:t>was the period when</w:t>
      </w:r>
      <w:r w:rsidR="00FE388D">
        <w:rPr>
          <w:rFonts w:ascii="Arial" w:hAnsi="Arial" w:cs="Arial"/>
          <w:sz w:val="24"/>
          <w:szCs w:val="24"/>
        </w:rPr>
        <w:t xml:space="preserve"> the h</w:t>
      </w:r>
      <w:r w:rsidRPr="00060EEE">
        <w:rPr>
          <w:rFonts w:ascii="Arial" w:hAnsi="Arial" w:cs="Arial"/>
          <w:sz w:val="24"/>
          <w:szCs w:val="24"/>
        </w:rPr>
        <w:t>omeland government was supporting Black business people by providing them with tax incentives,</w:t>
      </w:r>
      <w:r w:rsidR="00DE7C76">
        <w:rPr>
          <w:rFonts w:ascii="Arial" w:hAnsi="Arial" w:cs="Arial"/>
          <w:sz w:val="24"/>
          <w:szCs w:val="24"/>
        </w:rPr>
        <w:t xml:space="preserve"> </w:t>
      </w:r>
      <w:r w:rsidR="00B12D2F">
        <w:rPr>
          <w:rFonts w:ascii="Arial" w:hAnsi="Arial" w:cs="Arial"/>
          <w:sz w:val="24"/>
          <w:szCs w:val="24"/>
        </w:rPr>
        <w:t>business workshops</w:t>
      </w:r>
      <w:r w:rsidR="00DE7C76">
        <w:rPr>
          <w:rFonts w:ascii="Arial" w:hAnsi="Arial" w:cs="Arial"/>
          <w:sz w:val="24"/>
          <w:szCs w:val="24"/>
        </w:rPr>
        <w:t>, business trainings, and</w:t>
      </w:r>
      <w:r w:rsidRPr="00060EEE">
        <w:rPr>
          <w:rFonts w:ascii="Arial" w:hAnsi="Arial" w:cs="Arial"/>
          <w:sz w:val="24"/>
          <w:szCs w:val="24"/>
        </w:rPr>
        <w:t xml:space="preserve"> financial support through</w:t>
      </w:r>
      <w:r w:rsidR="00D67F0C" w:rsidRPr="00060EEE">
        <w:rPr>
          <w:rFonts w:ascii="Arial" w:hAnsi="Arial" w:cs="Arial"/>
          <w:sz w:val="24"/>
          <w:szCs w:val="24"/>
        </w:rPr>
        <w:t xml:space="preserve"> Ciskei National Development Corporation</w:t>
      </w:r>
      <w:r w:rsidR="00DE7C76">
        <w:rPr>
          <w:rFonts w:ascii="Arial" w:hAnsi="Arial" w:cs="Arial"/>
          <w:sz w:val="24"/>
          <w:szCs w:val="24"/>
        </w:rPr>
        <w:t>.</w:t>
      </w:r>
    </w:p>
    <w:p w14:paraId="5ABF0E4C" w14:textId="77777777" w:rsidR="00F14831" w:rsidRPr="00060EEE" w:rsidRDefault="00F14831" w:rsidP="00326943">
      <w:pPr>
        <w:pStyle w:val="ListParagraph"/>
        <w:spacing w:before="30" w:after="30"/>
        <w:ind w:left="0"/>
        <w:jc w:val="both"/>
        <w:rPr>
          <w:rFonts w:ascii="Arial" w:hAnsi="Arial" w:cs="Arial"/>
          <w:sz w:val="24"/>
          <w:szCs w:val="24"/>
        </w:rPr>
      </w:pPr>
    </w:p>
    <w:p w14:paraId="6E944F06" w14:textId="4CDA6D00" w:rsidR="00F14831" w:rsidRPr="00060EEE" w:rsidRDefault="00F14831" w:rsidP="00326943">
      <w:pPr>
        <w:pStyle w:val="ListParagraph"/>
        <w:spacing w:before="30" w:after="30"/>
        <w:ind w:left="0"/>
        <w:jc w:val="both"/>
        <w:rPr>
          <w:rFonts w:ascii="Arial" w:hAnsi="Arial" w:cs="Arial"/>
          <w:sz w:val="24"/>
          <w:szCs w:val="24"/>
        </w:rPr>
      </w:pPr>
      <w:r w:rsidRPr="00060EEE">
        <w:rPr>
          <w:rFonts w:ascii="Arial" w:hAnsi="Arial" w:cs="Arial"/>
          <w:sz w:val="24"/>
          <w:szCs w:val="24"/>
        </w:rPr>
        <w:t>Chapter Six provid</w:t>
      </w:r>
      <w:r w:rsidR="00FE388D">
        <w:rPr>
          <w:rFonts w:ascii="Arial" w:hAnsi="Arial" w:cs="Arial"/>
          <w:sz w:val="24"/>
          <w:szCs w:val="24"/>
        </w:rPr>
        <w:t xml:space="preserve">es a narrative of </w:t>
      </w:r>
      <w:r w:rsidR="00D80F96">
        <w:rPr>
          <w:rFonts w:ascii="Arial" w:hAnsi="Arial" w:cs="Arial"/>
          <w:sz w:val="24"/>
          <w:szCs w:val="24"/>
        </w:rPr>
        <w:t>phase 3</w:t>
      </w:r>
      <w:r w:rsidR="00B12D2F">
        <w:rPr>
          <w:rFonts w:ascii="Arial" w:hAnsi="Arial" w:cs="Arial"/>
          <w:sz w:val="24"/>
          <w:szCs w:val="24"/>
        </w:rPr>
        <w:t xml:space="preserve"> Mdantsane</w:t>
      </w:r>
      <w:r w:rsidR="00B814C2">
        <w:rPr>
          <w:rFonts w:ascii="Arial" w:hAnsi="Arial" w:cs="Arial"/>
          <w:sz w:val="24"/>
          <w:szCs w:val="24"/>
        </w:rPr>
        <w:t xml:space="preserve"> entrepreneurs</w:t>
      </w:r>
      <w:r w:rsidRPr="00060EEE">
        <w:rPr>
          <w:rFonts w:ascii="Arial" w:hAnsi="Arial" w:cs="Arial"/>
          <w:sz w:val="24"/>
          <w:szCs w:val="24"/>
        </w:rPr>
        <w:t xml:space="preserve"> that inclu</w:t>
      </w:r>
      <w:r w:rsidR="00A24795" w:rsidRPr="00060EEE">
        <w:rPr>
          <w:rFonts w:ascii="Arial" w:hAnsi="Arial" w:cs="Arial"/>
          <w:sz w:val="24"/>
          <w:szCs w:val="24"/>
        </w:rPr>
        <w:t>ded foreign nationals</w:t>
      </w:r>
      <w:r w:rsidRPr="00060EEE">
        <w:rPr>
          <w:rFonts w:ascii="Arial" w:hAnsi="Arial" w:cs="Arial"/>
          <w:sz w:val="24"/>
          <w:szCs w:val="24"/>
        </w:rPr>
        <w:t xml:space="preserve"> (Post - 1994)</w:t>
      </w:r>
      <w:r w:rsidR="00A24795" w:rsidRPr="00060EEE">
        <w:rPr>
          <w:rFonts w:ascii="Arial" w:hAnsi="Arial" w:cs="Arial"/>
          <w:sz w:val="24"/>
          <w:szCs w:val="24"/>
        </w:rPr>
        <w:t>. The chapter looks at</w:t>
      </w:r>
      <w:r w:rsidR="00B814C2">
        <w:rPr>
          <w:rFonts w:ascii="Arial" w:hAnsi="Arial" w:cs="Arial"/>
          <w:sz w:val="24"/>
          <w:szCs w:val="24"/>
        </w:rPr>
        <w:t xml:space="preserve"> how</w:t>
      </w:r>
      <w:r w:rsidR="00A24795" w:rsidRPr="00060EEE">
        <w:rPr>
          <w:rFonts w:ascii="Arial" w:hAnsi="Arial" w:cs="Arial"/>
          <w:sz w:val="24"/>
          <w:szCs w:val="24"/>
        </w:rPr>
        <w:t xml:space="preserve"> the</w:t>
      </w:r>
      <w:r w:rsidR="00B814C2">
        <w:rPr>
          <w:rFonts w:ascii="Arial" w:hAnsi="Arial" w:cs="Arial"/>
          <w:sz w:val="24"/>
          <w:szCs w:val="24"/>
        </w:rPr>
        <w:t xml:space="preserve"> </w:t>
      </w:r>
      <w:r w:rsidR="00D80F96">
        <w:rPr>
          <w:rFonts w:ascii="Arial" w:hAnsi="Arial" w:cs="Arial"/>
          <w:sz w:val="24"/>
          <w:szCs w:val="24"/>
        </w:rPr>
        <w:t>arrivals of newcomers post 1994 impacted on the businesses of phase 1 and phase 2 Black</w:t>
      </w:r>
      <w:r w:rsidR="00FE388D">
        <w:rPr>
          <w:rFonts w:ascii="Arial" w:hAnsi="Arial" w:cs="Arial"/>
          <w:sz w:val="24"/>
          <w:szCs w:val="24"/>
        </w:rPr>
        <w:t xml:space="preserve"> c</w:t>
      </w:r>
      <w:r w:rsidR="00B814C2">
        <w:rPr>
          <w:rFonts w:ascii="Arial" w:hAnsi="Arial" w:cs="Arial"/>
          <w:sz w:val="24"/>
          <w:szCs w:val="24"/>
        </w:rPr>
        <w:t xml:space="preserve">ommercial middle classes </w:t>
      </w:r>
      <w:r w:rsidR="00BD049C">
        <w:rPr>
          <w:rFonts w:ascii="Arial" w:hAnsi="Arial" w:cs="Arial"/>
          <w:sz w:val="24"/>
          <w:szCs w:val="24"/>
        </w:rPr>
        <w:t>in</w:t>
      </w:r>
      <w:r w:rsidR="00B814C2">
        <w:rPr>
          <w:rFonts w:ascii="Arial" w:hAnsi="Arial" w:cs="Arial"/>
          <w:sz w:val="24"/>
          <w:szCs w:val="24"/>
        </w:rPr>
        <w:t xml:space="preserve"> Mdantsane.</w:t>
      </w:r>
      <w:r w:rsidR="00A24795" w:rsidRPr="00060EEE">
        <w:rPr>
          <w:rFonts w:ascii="Arial" w:hAnsi="Arial" w:cs="Arial"/>
          <w:sz w:val="24"/>
          <w:szCs w:val="24"/>
        </w:rPr>
        <w:t xml:space="preserve"> </w:t>
      </w:r>
    </w:p>
    <w:p w14:paraId="4AA89C14" w14:textId="77777777" w:rsidR="00F14831" w:rsidRPr="00060EEE" w:rsidRDefault="00F14831" w:rsidP="00326943">
      <w:pPr>
        <w:pStyle w:val="ListParagraph"/>
        <w:spacing w:before="30" w:after="30"/>
        <w:ind w:left="0"/>
        <w:jc w:val="both"/>
        <w:rPr>
          <w:rFonts w:ascii="Arial" w:hAnsi="Arial" w:cs="Arial"/>
          <w:sz w:val="24"/>
          <w:szCs w:val="24"/>
        </w:rPr>
      </w:pPr>
    </w:p>
    <w:p w14:paraId="417891B1" w14:textId="77777777" w:rsidR="00F14831" w:rsidRPr="00060EEE" w:rsidRDefault="0086021F" w:rsidP="00326943">
      <w:pPr>
        <w:pStyle w:val="ListParagraph"/>
        <w:spacing w:before="30" w:after="30"/>
        <w:ind w:left="0"/>
        <w:jc w:val="both"/>
        <w:rPr>
          <w:rFonts w:ascii="Arial" w:hAnsi="Arial" w:cs="Arial"/>
          <w:sz w:val="24"/>
          <w:szCs w:val="24"/>
        </w:rPr>
      </w:pPr>
      <w:r w:rsidRPr="00060EEE">
        <w:rPr>
          <w:rFonts w:ascii="Arial" w:hAnsi="Arial" w:cs="Arial"/>
          <w:sz w:val="24"/>
          <w:szCs w:val="24"/>
        </w:rPr>
        <w:t xml:space="preserve">Chapter Seven </w:t>
      </w:r>
      <w:r w:rsidR="00F14831" w:rsidRPr="00060EEE">
        <w:rPr>
          <w:rFonts w:ascii="Arial" w:hAnsi="Arial" w:cs="Arial"/>
          <w:sz w:val="24"/>
          <w:szCs w:val="24"/>
        </w:rPr>
        <w:t xml:space="preserve">provides a </w:t>
      </w:r>
      <w:r w:rsidR="00F6518D">
        <w:rPr>
          <w:rFonts w:ascii="Arial" w:hAnsi="Arial" w:cs="Arial"/>
          <w:sz w:val="24"/>
          <w:szCs w:val="24"/>
        </w:rPr>
        <w:t>s</w:t>
      </w:r>
      <w:r w:rsidR="00F14831" w:rsidRPr="00060EEE">
        <w:rPr>
          <w:rFonts w:ascii="Arial" w:hAnsi="Arial" w:cs="Arial"/>
          <w:sz w:val="24"/>
          <w:szCs w:val="24"/>
        </w:rPr>
        <w:t>ummary</w:t>
      </w:r>
      <w:r w:rsidRPr="00060EEE">
        <w:rPr>
          <w:rFonts w:ascii="Arial" w:hAnsi="Arial" w:cs="Arial"/>
          <w:sz w:val="24"/>
          <w:szCs w:val="24"/>
        </w:rPr>
        <w:t xml:space="preserve"> of the study</w:t>
      </w:r>
      <w:r w:rsidR="004E1758">
        <w:rPr>
          <w:rFonts w:ascii="Arial" w:hAnsi="Arial" w:cs="Arial"/>
          <w:sz w:val="24"/>
          <w:szCs w:val="24"/>
        </w:rPr>
        <w:t>.</w:t>
      </w:r>
      <w:r w:rsidRPr="00060EEE">
        <w:rPr>
          <w:rFonts w:ascii="Arial" w:hAnsi="Arial" w:cs="Arial"/>
          <w:sz w:val="24"/>
          <w:szCs w:val="24"/>
        </w:rPr>
        <w:t xml:space="preserve"> </w:t>
      </w:r>
      <w:r w:rsidR="00F6518D">
        <w:rPr>
          <w:rFonts w:ascii="Arial" w:hAnsi="Arial" w:cs="Arial"/>
          <w:sz w:val="24"/>
          <w:szCs w:val="24"/>
        </w:rPr>
        <w:t>Furthermore, the</w:t>
      </w:r>
      <w:r w:rsidRPr="00060EEE">
        <w:rPr>
          <w:rFonts w:ascii="Arial" w:hAnsi="Arial" w:cs="Arial"/>
          <w:sz w:val="24"/>
          <w:szCs w:val="24"/>
        </w:rPr>
        <w:t xml:space="preserve"> chapter provides concluding statements and recommendations based on the information provided by the participants.</w:t>
      </w:r>
    </w:p>
    <w:p w14:paraId="497A18C1" w14:textId="77777777" w:rsidR="00F14831" w:rsidRPr="00060EEE" w:rsidRDefault="00F14831" w:rsidP="00326943">
      <w:pPr>
        <w:pStyle w:val="ListParagraph"/>
        <w:spacing w:before="30" w:after="30"/>
        <w:ind w:left="0"/>
        <w:jc w:val="both"/>
        <w:rPr>
          <w:rFonts w:ascii="Arial" w:hAnsi="Arial" w:cs="Arial"/>
          <w:sz w:val="24"/>
          <w:szCs w:val="24"/>
        </w:rPr>
      </w:pPr>
    </w:p>
    <w:p w14:paraId="6C147BB4" w14:textId="77777777" w:rsidR="00F14831" w:rsidRPr="00060EEE" w:rsidRDefault="00F14831" w:rsidP="00326943">
      <w:pPr>
        <w:pStyle w:val="ListParagraph"/>
        <w:spacing w:before="30" w:after="30"/>
        <w:ind w:left="0"/>
        <w:jc w:val="both"/>
        <w:rPr>
          <w:rFonts w:ascii="Arial" w:hAnsi="Arial" w:cs="Arial"/>
          <w:sz w:val="24"/>
          <w:szCs w:val="24"/>
        </w:rPr>
      </w:pPr>
    </w:p>
    <w:p w14:paraId="68DA8F31" w14:textId="77777777" w:rsidR="00F14831" w:rsidRPr="00060EEE" w:rsidRDefault="00F14831" w:rsidP="00326943">
      <w:pPr>
        <w:pStyle w:val="ListParagraph"/>
        <w:spacing w:before="30" w:after="30"/>
        <w:ind w:left="0"/>
        <w:jc w:val="both"/>
        <w:rPr>
          <w:rFonts w:ascii="Arial" w:hAnsi="Arial" w:cs="Arial"/>
          <w:sz w:val="24"/>
          <w:szCs w:val="24"/>
        </w:rPr>
      </w:pPr>
    </w:p>
    <w:p w14:paraId="23B42CBC" w14:textId="77777777" w:rsidR="00F14831" w:rsidRPr="00060EEE" w:rsidRDefault="00F14831" w:rsidP="00326943">
      <w:pPr>
        <w:pStyle w:val="ListParagraph"/>
        <w:spacing w:before="30" w:after="30"/>
        <w:ind w:left="0"/>
        <w:jc w:val="both"/>
        <w:rPr>
          <w:rFonts w:ascii="Arial" w:hAnsi="Arial" w:cs="Arial"/>
          <w:sz w:val="24"/>
          <w:szCs w:val="24"/>
        </w:rPr>
      </w:pPr>
    </w:p>
    <w:p w14:paraId="5224EB48" w14:textId="77777777" w:rsidR="00F14831" w:rsidRPr="00060EEE" w:rsidRDefault="00F14831" w:rsidP="00326943">
      <w:pPr>
        <w:pStyle w:val="ListParagraph"/>
        <w:spacing w:before="30" w:after="30"/>
        <w:ind w:left="0"/>
        <w:jc w:val="both"/>
        <w:rPr>
          <w:rFonts w:ascii="Arial" w:hAnsi="Arial" w:cs="Arial"/>
          <w:sz w:val="24"/>
          <w:szCs w:val="24"/>
        </w:rPr>
      </w:pPr>
    </w:p>
    <w:p w14:paraId="6E2675AF" w14:textId="77777777" w:rsidR="00BE453D" w:rsidRDefault="00BE453D" w:rsidP="005B2B57">
      <w:pPr>
        <w:pStyle w:val="Heading1"/>
      </w:pPr>
    </w:p>
    <w:p w14:paraId="227517BB" w14:textId="77777777" w:rsidR="00BE453D" w:rsidRPr="00BE453D" w:rsidRDefault="00BE453D" w:rsidP="00BE453D"/>
    <w:p w14:paraId="6F4B8D6D" w14:textId="77777777" w:rsidR="005F5FC6" w:rsidRPr="00060EEE" w:rsidRDefault="00F14831" w:rsidP="005B2B57">
      <w:pPr>
        <w:pStyle w:val="Heading1"/>
      </w:pPr>
      <w:bookmarkStart w:id="21" w:name="_Toc444808024"/>
      <w:r w:rsidRPr="00060EEE">
        <w:lastRenderedPageBreak/>
        <w:t>CHAPTER TWO</w:t>
      </w:r>
      <w:bookmarkEnd w:id="21"/>
    </w:p>
    <w:p w14:paraId="407D8E5A" w14:textId="0C6BD2E9" w:rsidR="005F5FC6" w:rsidRDefault="00FE388D" w:rsidP="005B2B57">
      <w:pPr>
        <w:pStyle w:val="Heading1"/>
      </w:pPr>
      <w:bookmarkStart w:id="22" w:name="_Toc444808025"/>
      <w:r>
        <w:t>THE HISTORICAL EVOLUTION OF THE BLACK COMMERCIAL MIDDLE CLASS IN SOUTH AFRICA</w:t>
      </w:r>
      <w:bookmarkEnd w:id="22"/>
    </w:p>
    <w:p w14:paraId="1A93F938" w14:textId="77777777" w:rsidR="0087565A" w:rsidRDefault="0087565A" w:rsidP="0087565A"/>
    <w:p w14:paraId="2126695C" w14:textId="77777777" w:rsidR="00F14831" w:rsidRDefault="00F14831" w:rsidP="00B07B0F">
      <w:pPr>
        <w:pStyle w:val="Heading2"/>
      </w:pPr>
      <w:bookmarkStart w:id="23" w:name="_Toc444808026"/>
      <w:r w:rsidRPr="00060EEE">
        <w:t xml:space="preserve">2.1 </w:t>
      </w:r>
      <w:r w:rsidR="0070781D" w:rsidRPr="00060EEE">
        <w:t>INTRODUCTION</w:t>
      </w:r>
      <w:bookmarkEnd w:id="23"/>
    </w:p>
    <w:p w14:paraId="59A4B647" w14:textId="77777777" w:rsidR="00E759EE" w:rsidRPr="00E759EE" w:rsidRDefault="00E759EE" w:rsidP="009009E8">
      <w:pPr>
        <w:spacing w:before="30" w:after="30"/>
      </w:pPr>
    </w:p>
    <w:p w14:paraId="4F0F57C1" w14:textId="7BF74D1F" w:rsidR="008D1308" w:rsidRDefault="00F14831" w:rsidP="00326943">
      <w:pPr>
        <w:spacing w:before="30" w:after="30"/>
        <w:jc w:val="both"/>
        <w:rPr>
          <w:rFonts w:ascii="Arial" w:hAnsi="Arial" w:cs="Arial"/>
          <w:sz w:val="24"/>
          <w:szCs w:val="24"/>
        </w:rPr>
      </w:pPr>
      <w:r w:rsidRPr="00060EEE">
        <w:rPr>
          <w:rFonts w:ascii="Arial" w:hAnsi="Arial" w:cs="Arial"/>
          <w:sz w:val="24"/>
          <w:szCs w:val="24"/>
        </w:rPr>
        <w:t xml:space="preserve">This chapter explores </w:t>
      </w:r>
      <w:r w:rsidR="00F6518D">
        <w:rPr>
          <w:rFonts w:ascii="Arial" w:hAnsi="Arial" w:cs="Arial"/>
          <w:sz w:val="24"/>
          <w:szCs w:val="24"/>
        </w:rPr>
        <w:t>debates within the literature</w:t>
      </w:r>
      <w:r w:rsidRPr="00060EEE">
        <w:rPr>
          <w:rFonts w:ascii="Arial" w:hAnsi="Arial" w:cs="Arial"/>
          <w:sz w:val="24"/>
          <w:szCs w:val="24"/>
        </w:rPr>
        <w:t xml:space="preserve"> that focus on</w:t>
      </w:r>
      <w:r w:rsidR="009B0628">
        <w:rPr>
          <w:rFonts w:ascii="Arial" w:hAnsi="Arial" w:cs="Arial"/>
          <w:sz w:val="24"/>
          <w:szCs w:val="24"/>
        </w:rPr>
        <w:t xml:space="preserve"> the</w:t>
      </w:r>
      <w:r w:rsidR="001701E3">
        <w:rPr>
          <w:rFonts w:ascii="Arial" w:hAnsi="Arial" w:cs="Arial"/>
          <w:sz w:val="24"/>
          <w:szCs w:val="24"/>
        </w:rPr>
        <w:t xml:space="preserve"> evolution of the</w:t>
      </w:r>
      <w:r w:rsidR="006B2081">
        <w:rPr>
          <w:rFonts w:ascii="Arial" w:hAnsi="Arial" w:cs="Arial"/>
          <w:sz w:val="24"/>
          <w:szCs w:val="24"/>
        </w:rPr>
        <w:t xml:space="preserve"> Black C</w:t>
      </w:r>
      <w:r w:rsidR="00542C0F">
        <w:rPr>
          <w:rFonts w:ascii="Arial" w:hAnsi="Arial" w:cs="Arial"/>
          <w:sz w:val="24"/>
          <w:szCs w:val="24"/>
        </w:rPr>
        <w:t>ommercial middle class</w:t>
      </w:r>
      <w:r w:rsidR="001701E3">
        <w:rPr>
          <w:rFonts w:ascii="Arial" w:hAnsi="Arial" w:cs="Arial"/>
          <w:sz w:val="24"/>
          <w:szCs w:val="24"/>
        </w:rPr>
        <w:t>.</w:t>
      </w:r>
      <w:r w:rsidR="00885448">
        <w:rPr>
          <w:rFonts w:ascii="Arial" w:hAnsi="Arial" w:cs="Arial"/>
          <w:sz w:val="24"/>
          <w:szCs w:val="24"/>
        </w:rPr>
        <w:t xml:space="preserve"> Research on the middle class is often motivated by an interest in the political, economic and social benefits associated with the term.</w:t>
      </w:r>
      <w:r w:rsidR="005843F3" w:rsidRPr="00060EEE">
        <w:rPr>
          <w:rFonts w:ascii="Arial" w:hAnsi="Arial" w:cs="Arial"/>
          <w:sz w:val="24"/>
          <w:szCs w:val="24"/>
        </w:rPr>
        <w:t xml:space="preserve"> In order to understand the </w:t>
      </w:r>
      <w:r w:rsidR="009B0628">
        <w:rPr>
          <w:rFonts w:ascii="Arial" w:hAnsi="Arial" w:cs="Arial"/>
          <w:sz w:val="24"/>
          <w:szCs w:val="24"/>
        </w:rPr>
        <w:t>rise of the</w:t>
      </w:r>
      <w:r w:rsidR="00BD049C">
        <w:rPr>
          <w:rFonts w:ascii="Arial" w:hAnsi="Arial" w:cs="Arial"/>
          <w:sz w:val="24"/>
          <w:szCs w:val="24"/>
        </w:rPr>
        <w:t xml:space="preserve"> Black</w:t>
      </w:r>
      <w:r w:rsidR="009B0628">
        <w:rPr>
          <w:rFonts w:ascii="Arial" w:hAnsi="Arial" w:cs="Arial"/>
          <w:sz w:val="24"/>
          <w:szCs w:val="24"/>
        </w:rPr>
        <w:t xml:space="preserve"> </w:t>
      </w:r>
      <w:r w:rsidR="006B2081">
        <w:rPr>
          <w:rFonts w:ascii="Arial" w:hAnsi="Arial" w:cs="Arial"/>
          <w:sz w:val="24"/>
          <w:szCs w:val="24"/>
        </w:rPr>
        <w:t>C</w:t>
      </w:r>
      <w:r w:rsidR="002D105F">
        <w:rPr>
          <w:rFonts w:ascii="Arial" w:hAnsi="Arial" w:cs="Arial"/>
          <w:sz w:val="24"/>
          <w:szCs w:val="24"/>
        </w:rPr>
        <w:t>ommercial middle</w:t>
      </w:r>
      <w:r w:rsidR="00542C0F">
        <w:rPr>
          <w:rFonts w:ascii="Arial" w:hAnsi="Arial" w:cs="Arial"/>
          <w:sz w:val="24"/>
          <w:szCs w:val="24"/>
        </w:rPr>
        <w:t xml:space="preserve"> class</w:t>
      </w:r>
      <w:r w:rsidR="00CC2247">
        <w:rPr>
          <w:rFonts w:ascii="Arial" w:hAnsi="Arial" w:cs="Arial"/>
          <w:sz w:val="24"/>
          <w:szCs w:val="24"/>
        </w:rPr>
        <w:t xml:space="preserve">, it is important to look at its evolution from under the Union of South Africa, the National Party government, and </w:t>
      </w:r>
      <w:r w:rsidR="00EF462C">
        <w:rPr>
          <w:rFonts w:ascii="Arial" w:hAnsi="Arial" w:cs="Arial"/>
          <w:sz w:val="24"/>
          <w:szCs w:val="24"/>
        </w:rPr>
        <w:t>under South Africa’s emerging democracy. According to Ronelle Burger</w:t>
      </w:r>
      <w:r w:rsidR="00C733FA">
        <w:rPr>
          <w:rFonts w:ascii="Arial" w:hAnsi="Arial" w:cs="Arial"/>
          <w:sz w:val="24"/>
          <w:szCs w:val="24"/>
        </w:rPr>
        <w:t>, Steenkamp Cindy van der Berg Servaas and Zoch Asmus</w:t>
      </w:r>
      <w:r w:rsidR="00EF462C">
        <w:rPr>
          <w:rFonts w:ascii="Arial" w:hAnsi="Arial" w:cs="Arial"/>
          <w:sz w:val="24"/>
          <w:szCs w:val="24"/>
        </w:rPr>
        <w:t xml:space="preserve"> (2014:3), previo</w:t>
      </w:r>
      <w:r w:rsidR="006B2081">
        <w:rPr>
          <w:rFonts w:ascii="Arial" w:hAnsi="Arial" w:cs="Arial"/>
          <w:sz w:val="24"/>
          <w:szCs w:val="24"/>
        </w:rPr>
        <w:t>us attempts to understand what B</w:t>
      </w:r>
      <w:r w:rsidR="00EF462C">
        <w:rPr>
          <w:rFonts w:ascii="Arial" w:hAnsi="Arial" w:cs="Arial"/>
          <w:sz w:val="24"/>
          <w:szCs w:val="24"/>
        </w:rPr>
        <w:t>lack</w:t>
      </w:r>
      <w:r w:rsidR="006B2081">
        <w:rPr>
          <w:rFonts w:ascii="Arial" w:hAnsi="Arial" w:cs="Arial"/>
          <w:sz w:val="24"/>
          <w:szCs w:val="24"/>
        </w:rPr>
        <w:t xml:space="preserve"> C</w:t>
      </w:r>
      <w:r w:rsidR="001701E3">
        <w:rPr>
          <w:rFonts w:ascii="Arial" w:hAnsi="Arial" w:cs="Arial"/>
          <w:sz w:val="24"/>
          <w:szCs w:val="24"/>
        </w:rPr>
        <w:t>ommercial</w:t>
      </w:r>
      <w:r w:rsidR="00EF462C">
        <w:rPr>
          <w:rFonts w:ascii="Arial" w:hAnsi="Arial" w:cs="Arial"/>
          <w:sz w:val="24"/>
          <w:szCs w:val="24"/>
        </w:rPr>
        <w:t xml:space="preserve"> middle class means, have been frustrated by disputes around the origins and meaning of class.</w:t>
      </w:r>
      <w:r w:rsidR="00885448">
        <w:rPr>
          <w:rFonts w:ascii="Arial" w:hAnsi="Arial" w:cs="Arial"/>
          <w:sz w:val="24"/>
          <w:szCs w:val="24"/>
        </w:rPr>
        <w:t xml:space="preserve">  </w:t>
      </w:r>
    </w:p>
    <w:p w14:paraId="2F58DE09" w14:textId="77777777" w:rsidR="00885448" w:rsidRDefault="00885448" w:rsidP="00326943">
      <w:pPr>
        <w:spacing w:before="30" w:after="30"/>
        <w:jc w:val="both"/>
        <w:rPr>
          <w:rFonts w:ascii="Arial" w:hAnsi="Arial" w:cs="Arial"/>
          <w:sz w:val="24"/>
          <w:szCs w:val="24"/>
        </w:rPr>
      </w:pPr>
    </w:p>
    <w:p w14:paraId="37C6ED35" w14:textId="7DF92CA4" w:rsidR="00885448" w:rsidRDefault="00885448" w:rsidP="00326943">
      <w:pPr>
        <w:spacing w:before="30" w:after="30"/>
        <w:jc w:val="both"/>
        <w:rPr>
          <w:rFonts w:ascii="Arial" w:hAnsi="Arial" w:cs="Arial"/>
          <w:sz w:val="24"/>
          <w:szCs w:val="24"/>
        </w:rPr>
      </w:pPr>
      <w:r>
        <w:rPr>
          <w:rFonts w:ascii="Arial" w:hAnsi="Arial" w:cs="Arial"/>
          <w:sz w:val="24"/>
          <w:szCs w:val="24"/>
        </w:rPr>
        <w:t>Historically South Africa’s social landscape has reflected the promotion of white empowerment at the expense of other population groups. Blacks have been restrained from acquiring labour market skills</w:t>
      </w:r>
      <w:r w:rsidR="002178BF">
        <w:rPr>
          <w:rFonts w:ascii="Arial" w:hAnsi="Arial" w:cs="Arial"/>
          <w:sz w:val="24"/>
          <w:szCs w:val="24"/>
        </w:rPr>
        <w:t>, and under the National Party rule the whole education system entrenche</w:t>
      </w:r>
      <w:r w:rsidR="006B2081">
        <w:rPr>
          <w:rFonts w:ascii="Arial" w:hAnsi="Arial" w:cs="Arial"/>
          <w:sz w:val="24"/>
          <w:szCs w:val="24"/>
        </w:rPr>
        <w:t>d limitations to the growth of the B</w:t>
      </w:r>
      <w:r w:rsidR="002178BF">
        <w:rPr>
          <w:rFonts w:ascii="Arial" w:hAnsi="Arial" w:cs="Arial"/>
          <w:sz w:val="24"/>
          <w:szCs w:val="24"/>
        </w:rPr>
        <w:t>lack</w:t>
      </w:r>
      <w:r w:rsidR="00E91712">
        <w:rPr>
          <w:rFonts w:ascii="Arial" w:hAnsi="Arial" w:cs="Arial"/>
          <w:sz w:val="24"/>
          <w:szCs w:val="24"/>
        </w:rPr>
        <w:t xml:space="preserve"> C</w:t>
      </w:r>
      <w:r w:rsidR="001701E3">
        <w:rPr>
          <w:rFonts w:ascii="Arial" w:hAnsi="Arial" w:cs="Arial"/>
          <w:sz w:val="24"/>
          <w:szCs w:val="24"/>
        </w:rPr>
        <w:t>ommercial</w:t>
      </w:r>
      <w:r w:rsidR="002178BF">
        <w:rPr>
          <w:rFonts w:ascii="Arial" w:hAnsi="Arial" w:cs="Arial"/>
          <w:sz w:val="24"/>
          <w:szCs w:val="24"/>
        </w:rPr>
        <w:t xml:space="preserve"> middle class.  This permanently elevated the white population above the rest of other groups in the social structure.</w:t>
      </w:r>
      <w:r w:rsidR="004157AE">
        <w:rPr>
          <w:rFonts w:ascii="Arial" w:hAnsi="Arial" w:cs="Arial"/>
          <w:sz w:val="24"/>
          <w:szCs w:val="24"/>
        </w:rPr>
        <w:t xml:space="preserve"> According to</w:t>
      </w:r>
      <w:r w:rsidR="002178BF">
        <w:rPr>
          <w:rFonts w:ascii="Arial" w:hAnsi="Arial" w:cs="Arial"/>
          <w:sz w:val="24"/>
          <w:szCs w:val="24"/>
        </w:rPr>
        <w:t xml:space="preserve"> Carlos Garcia Rivero</w:t>
      </w:r>
      <w:r w:rsidR="000D686F">
        <w:rPr>
          <w:rFonts w:ascii="Arial" w:hAnsi="Arial" w:cs="Arial"/>
          <w:sz w:val="24"/>
          <w:szCs w:val="24"/>
        </w:rPr>
        <w:t>,du Toit Pierre and Kotze Hennie</w:t>
      </w:r>
      <w:r w:rsidR="004157AE">
        <w:rPr>
          <w:rFonts w:ascii="Arial" w:hAnsi="Arial" w:cs="Arial"/>
          <w:sz w:val="24"/>
          <w:szCs w:val="24"/>
        </w:rPr>
        <w:t xml:space="preserve"> (2003: 22), the explanation of the evolution of South African politics and the South African labour market by authors</w:t>
      </w:r>
      <w:r w:rsidR="002178BF">
        <w:rPr>
          <w:rFonts w:ascii="Arial" w:hAnsi="Arial" w:cs="Arial"/>
          <w:sz w:val="24"/>
          <w:szCs w:val="24"/>
        </w:rPr>
        <w:t xml:space="preserve"> such as Chisholm 1984, Davis 1979, Proctor-Sims 1981 an</w:t>
      </w:r>
      <w:r w:rsidR="004157AE">
        <w:rPr>
          <w:rFonts w:ascii="Arial" w:hAnsi="Arial" w:cs="Arial"/>
          <w:sz w:val="24"/>
          <w:szCs w:val="24"/>
        </w:rPr>
        <w:t>d Human 1993, facilitates understanding th</w:t>
      </w:r>
      <w:r w:rsidR="00E91712">
        <w:rPr>
          <w:rFonts w:ascii="Arial" w:hAnsi="Arial" w:cs="Arial"/>
          <w:sz w:val="24"/>
          <w:szCs w:val="24"/>
        </w:rPr>
        <w:t>e extreme distance between the W</w:t>
      </w:r>
      <w:r w:rsidR="004157AE">
        <w:rPr>
          <w:rFonts w:ascii="Arial" w:hAnsi="Arial" w:cs="Arial"/>
          <w:sz w:val="24"/>
          <w:szCs w:val="24"/>
        </w:rPr>
        <w:t>hite</w:t>
      </w:r>
      <w:r w:rsidR="00E91712">
        <w:rPr>
          <w:rFonts w:ascii="Arial" w:hAnsi="Arial" w:cs="Arial"/>
          <w:sz w:val="24"/>
          <w:szCs w:val="24"/>
        </w:rPr>
        <w:t xml:space="preserve"> middle class and the B</w:t>
      </w:r>
      <w:r w:rsidR="004157AE">
        <w:rPr>
          <w:rFonts w:ascii="Arial" w:hAnsi="Arial" w:cs="Arial"/>
          <w:sz w:val="24"/>
          <w:szCs w:val="24"/>
        </w:rPr>
        <w:t>lack middle class.</w:t>
      </w:r>
      <w:r w:rsidR="00134012">
        <w:rPr>
          <w:rFonts w:ascii="Arial" w:hAnsi="Arial" w:cs="Arial"/>
          <w:sz w:val="24"/>
          <w:szCs w:val="24"/>
        </w:rPr>
        <w:t xml:space="preserve"> This distance made the South African society to be characterised by a lack of social cohesion and economic injustice, since race persisted to be used as a marker and a sorting mechanism in many dimensions of daily life, including geographical space, educational opportunities, the labour market, social networks and political party affiliation.</w:t>
      </w:r>
    </w:p>
    <w:p w14:paraId="4FA7A1FE" w14:textId="77777777" w:rsidR="00134012" w:rsidRDefault="00134012" w:rsidP="00326943">
      <w:pPr>
        <w:spacing w:before="30" w:after="30"/>
        <w:jc w:val="both"/>
        <w:rPr>
          <w:rFonts w:ascii="Arial" w:hAnsi="Arial" w:cs="Arial"/>
          <w:sz w:val="24"/>
          <w:szCs w:val="24"/>
        </w:rPr>
      </w:pPr>
    </w:p>
    <w:p w14:paraId="6CFE5C3F" w14:textId="3A72D3D3" w:rsidR="00134012" w:rsidRDefault="00134012" w:rsidP="00326943">
      <w:pPr>
        <w:spacing w:before="30" w:after="30"/>
        <w:jc w:val="both"/>
        <w:rPr>
          <w:rFonts w:ascii="Arial" w:hAnsi="Arial" w:cs="Arial"/>
          <w:sz w:val="24"/>
          <w:szCs w:val="24"/>
        </w:rPr>
      </w:pPr>
      <w:r>
        <w:rPr>
          <w:rFonts w:ascii="Arial" w:hAnsi="Arial" w:cs="Arial"/>
          <w:sz w:val="24"/>
          <w:szCs w:val="24"/>
        </w:rPr>
        <w:t>However, the recent analysis suggest that the liberation of the political process since 1990</w:t>
      </w:r>
      <w:r w:rsidR="00676F79">
        <w:rPr>
          <w:rFonts w:ascii="Arial" w:hAnsi="Arial" w:cs="Arial"/>
          <w:sz w:val="24"/>
          <w:szCs w:val="24"/>
        </w:rPr>
        <w:t xml:space="preserve"> has resulted in the appointment</w:t>
      </w:r>
      <w:r w:rsidR="00E91712">
        <w:rPr>
          <w:rFonts w:ascii="Arial" w:hAnsi="Arial" w:cs="Arial"/>
          <w:sz w:val="24"/>
          <w:szCs w:val="24"/>
        </w:rPr>
        <w:t xml:space="preserve"> of Blacks, C</w:t>
      </w:r>
      <w:r w:rsidR="00676F79">
        <w:rPr>
          <w:rFonts w:ascii="Arial" w:hAnsi="Arial" w:cs="Arial"/>
          <w:sz w:val="24"/>
          <w:szCs w:val="24"/>
        </w:rPr>
        <w:t>oloureds and Indians in positions historically reserved for the whit</w:t>
      </w:r>
      <w:r w:rsidR="001701E3">
        <w:rPr>
          <w:rFonts w:ascii="Arial" w:hAnsi="Arial" w:cs="Arial"/>
          <w:sz w:val="24"/>
          <w:szCs w:val="24"/>
        </w:rPr>
        <w:t>e population</w:t>
      </w:r>
      <w:r w:rsidR="00E91712">
        <w:rPr>
          <w:rFonts w:ascii="Arial" w:hAnsi="Arial" w:cs="Arial"/>
          <w:sz w:val="24"/>
          <w:szCs w:val="24"/>
        </w:rPr>
        <w:t>. This has increased the B</w:t>
      </w:r>
      <w:r w:rsidR="00676F79">
        <w:rPr>
          <w:rFonts w:ascii="Arial" w:hAnsi="Arial" w:cs="Arial"/>
          <w:sz w:val="24"/>
          <w:szCs w:val="24"/>
        </w:rPr>
        <w:t>lack share of the middle class dramatically, indicating that gradually race may no longer be the sole marker and a sorting mechanism on South Africa’s social landscape. This has brought p</w:t>
      </w:r>
      <w:r w:rsidR="00E91712">
        <w:rPr>
          <w:rFonts w:ascii="Arial" w:hAnsi="Arial" w:cs="Arial"/>
          <w:sz w:val="24"/>
          <w:szCs w:val="24"/>
        </w:rPr>
        <w:t>ositive expectations among the B</w:t>
      </w:r>
      <w:r w:rsidR="00676F79">
        <w:rPr>
          <w:rFonts w:ascii="Arial" w:hAnsi="Arial" w:cs="Arial"/>
          <w:sz w:val="24"/>
          <w:szCs w:val="24"/>
        </w:rPr>
        <w:t>lack</w:t>
      </w:r>
      <w:r w:rsidR="00E91712">
        <w:rPr>
          <w:rFonts w:ascii="Arial" w:hAnsi="Arial" w:cs="Arial"/>
          <w:sz w:val="24"/>
          <w:szCs w:val="24"/>
        </w:rPr>
        <w:t xml:space="preserve"> Commercial</w:t>
      </w:r>
      <w:r w:rsidR="00676F79">
        <w:rPr>
          <w:rFonts w:ascii="Arial" w:hAnsi="Arial" w:cs="Arial"/>
          <w:sz w:val="24"/>
          <w:szCs w:val="24"/>
        </w:rPr>
        <w:t xml:space="preserve"> middle class because as far as they are concerned, a growing and more racially representative middle class can help shape a more just,</w:t>
      </w:r>
      <w:r w:rsidR="003D7F7E">
        <w:rPr>
          <w:rFonts w:ascii="Arial" w:hAnsi="Arial" w:cs="Arial"/>
          <w:sz w:val="24"/>
          <w:szCs w:val="24"/>
        </w:rPr>
        <w:t xml:space="preserve"> dynamic and inte</w:t>
      </w:r>
      <w:r w:rsidR="00676F79">
        <w:rPr>
          <w:rFonts w:ascii="Arial" w:hAnsi="Arial" w:cs="Arial"/>
          <w:sz w:val="24"/>
          <w:szCs w:val="24"/>
        </w:rPr>
        <w:t>grated society</w:t>
      </w:r>
      <w:r w:rsidR="009F69E1">
        <w:rPr>
          <w:rFonts w:ascii="Arial" w:hAnsi="Arial" w:cs="Arial"/>
          <w:sz w:val="24"/>
          <w:szCs w:val="24"/>
        </w:rPr>
        <w:t>. According to (</w:t>
      </w:r>
      <w:r w:rsidR="003D7F7E">
        <w:rPr>
          <w:rFonts w:ascii="Arial" w:hAnsi="Arial" w:cs="Arial"/>
          <w:sz w:val="24"/>
          <w:szCs w:val="24"/>
        </w:rPr>
        <w:t>Muller 1995), as quoted by Carlos Garcia Rivero et al</w:t>
      </w:r>
      <w:r w:rsidR="009669BE">
        <w:rPr>
          <w:rFonts w:ascii="Arial" w:hAnsi="Arial" w:cs="Arial"/>
          <w:sz w:val="24"/>
          <w:szCs w:val="24"/>
        </w:rPr>
        <w:t xml:space="preserve"> (2003: 7)</w:t>
      </w:r>
      <w:r w:rsidR="003D7F7E">
        <w:rPr>
          <w:rFonts w:ascii="Arial" w:hAnsi="Arial" w:cs="Arial"/>
          <w:sz w:val="24"/>
          <w:szCs w:val="24"/>
        </w:rPr>
        <w:t xml:space="preserve">, the size of the middle class </w:t>
      </w:r>
      <w:r w:rsidR="003D7F7E">
        <w:rPr>
          <w:rFonts w:ascii="Arial" w:hAnsi="Arial" w:cs="Arial"/>
          <w:sz w:val="24"/>
          <w:szCs w:val="24"/>
        </w:rPr>
        <w:lastRenderedPageBreak/>
        <w:t>is indicative of the existing level of inequality in a society, as a result , a wide middle class is indicative of low levels of in equality.</w:t>
      </w:r>
      <w:r w:rsidR="009669BE">
        <w:rPr>
          <w:rFonts w:ascii="Arial" w:hAnsi="Arial" w:cs="Arial"/>
          <w:sz w:val="24"/>
          <w:szCs w:val="24"/>
        </w:rPr>
        <w:t xml:space="preserve"> </w:t>
      </w:r>
    </w:p>
    <w:p w14:paraId="3272790A" w14:textId="77777777" w:rsidR="009669BE" w:rsidRDefault="009669BE" w:rsidP="00326943">
      <w:pPr>
        <w:spacing w:before="30" w:after="30"/>
        <w:jc w:val="both"/>
        <w:rPr>
          <w:rFonts w:ascii="Arial" w:hAnsi="Arial" w:cs="Arial"/>
          <w:sz w:val="24"/>
          <w:szCs w:val="24"/>
        </w:rPr>
      </w:pPr>
    </w:p>
    <w:p w14:paraId="6C9A561D" w14:textId="65D3CC8D" w:rsidR="009669BE" w:rsidRDefault="007E5716" w:rsidP="00326943">
      <w:pPr>
        <w:spacing w:before="30" w:after="30"/>
        <w:jc w:val="both"/>
        <w:rPr>
          <w:rFonts w:ascii="Arial" w:hAnsi="Arial" w:cs="Arial"/>
          <w:sz w:val="24"/>
          <w:szCs w:val="24"/>
        </w:rPr>
      </w:pPr>
      <w:r>
        <w:rPr>
          <w:rFonts w:ascii="Arial" w:hAnsi="Arial" w:cs="Arial"/>
          <w:sz w:val="24"/>
          <w:szCs w:val="24"/>
        </w:rPr>
        <w:t>However, according to Schlemmer and Levitz (1998:1), as alluded to by Carlos Reviro et al,</w:t>
      </w:r>
      <w:r w:rsidR="00E91712">
        <w:rPr>
          <w:rFonts w:ascii="Arial" w:hAnsi="Arial" w:cs="Arial"/>
          <w:sz w:val="24"/>
          <w:szCs w:val="24"/>
        </w:rPr>
        <w:t xml:space="preserve"> in South Africa the growth of B</w:t>
      </w:r>
      <w:r>
        <w:rPr>
          <w:rFonts w:ascii="Arial" w:hAnsi="Arial" w:cs="Arial"/>
          <w:sz w:val="24"/>
          <w:szCs w:val="24"/>
        </w:rPr>
        <w:t>lack middle class has been paralleled by the increase in unemployment that mainly affected unskilled black section of the population. They contend that:</w:t>
      </w:r>
    </w:p>
    <w:p w14:paraId="05CC1776" w14:textId="77777777" w:rsidR="00DF58B5" w:rsidRDefault="00DF58B5" w:rsidP="00326943">
      <w:pPr>
        <w:spacing w:before="30" w:after="30"/>
        <w:jc w:val="both"/>
        <w:rPr>
          <w:rFonts w:ascii="Arial" w:hAnsi="Arial" w:cs="Arial"/>
          <w:sz w:val="24"/>
          <w:szCs w:val="24"/>
        </w:rPr>
      </w:pPr>
    </w:p>
    <w:p w14:paraId="72E80E03" w14:textId="1888834F" w:rsidR="007E5716" w:rsidRDefault="00F00BB3" w:rsidP="00EA4224">
      <w:pPr>
        <w:spacing w:before="30" w:after="30"/>
        <w:jc w:val="both"/>
        <w:rPr>
          <w:rFonts w:ascii="Arial" w:hAnsi="Arial" w:cs="Arial"/>
          <w:sz w:val="24"/>
          <w:szCs w:val="24"/>
        </w:rPr>
      </w:pPr>
      <w:r>
        <w:rPr>
          <w:rFonts w:ascii="Arial" w:hAnsi="Arial" w:cs="Arial"/>
          <w:sz w:val="24"/>
          <w:szCs w:val="24"/>
        </w:rPr>
        <w:t xml:space="preserve">                      </w:t>
      </w:r>
      <w:r w:rsidR="007E5716">
        <w:rPr>
          <w:rFonts w:ascii="Arial" w:hAnsi="Arial" w:cs="Arial"/>
          <w:sz w:val="24"/>
          <w:szCs w:val="24"/>
        </w:rPr>
        <w:t xml:space="preserve">‘Among South Africa’s grave socio-economic problems, unemployment </w:t>
      </w:r>
    </w:p>
    <w:p w14:paraId="15FAC865" w14:textId="63808249" w:rsidR="00B51F58" w:rsidRDefault="00F00BB3" w:rsidP="00EA4224">
      <w:pPr>
        <w:spacing w:before="30" w:after="30"/>
        <w:jc w:val="both"/>
        <w:rPr>
          <w:rFonts w:ascii="Arial" w:hAnsi="Arial" w:cs="Arial"/>
          <w:sz w:val="24"/>
          <w:szCs w:val="24"/>
        </w:rPr>
      </w:pPr>
      <w:r>
        <w:rPr>
          <w:rFonts w:ascii="Arial" w:hAnsi="Arial" w:cs="Arial"/>
          <w:sz w:val="24"/>
          <w:szCs w:val="24"/>
        </w:rPr>
        <w:t xml:space="preserve">                      </w:t>
      </w:r>
      <w:r w:rsidR="007E5716">
        <w:rPr>
          <w:rFonts w:ascii="Arial" w:hAnsi="Arial" w:cs="Arial"/>
          <w:sz w:val="24"/>
          <w:szCs w:val="24"/>
        </w:rPr>
        <w:t>is one of the most serious and intr</w:t>
      </w:r>
      <w:r w:rsidR="00B51F58">
        <w:rPr>
          <w:rFonts w:ascii="Arial" w:hAnsi="Arial" w:cs="Arial"/>
          <w:sz w:val="24"/>
          <w:szCs w:val="24"/>
        </w:rPr>
        <w:t>actable.</w:t>
      </w:r>
      <w:r w:rsidR="001016B9">
        <w:rPr>
          <w:rFonts w:ascii="Arial" w:hAnsi="Arial" w:cs="Arial"/>
          <w:sz w:val="24"/>
          <w:szCs w:val="24"/>
        </w:rPr>
        <w:t xml:space="preserve"> It is the most important</w:t>
      </w:r>
      <w:r w:rsidR="00B51F58">
        <w:rPr>
          <w:rFonts w:ascii="Arial" w:hAnsi="Arial" w:cs="Arial"/>
          <w:sz w:val="24"/>
          <w:szCs w:val="24"/>
        </w:rPr>
        <w:t xml:space="preserve"> </w:t>
      </w:r>
    </w:p>
    <w:p w14:paraId="5071B41B" w14:textId="2FD74CC1" w:rsidR="00B51F58" w:rsidRDefault="00F00BB3" w:rsidP="00EA4224">
      <w:pPr>
        <w:spacing w:before="30" w:after="30"/>
        <w:jc w:val="both"/>
        <w:rPr>
          <w:rFonts w:ascii="Arial" w:hAnsi="Arial" w:cs="Arial"/>
          <w:sz w:val="24"/>
          <w:szCs w:val="24"/>
        </w:rPr>
      </w:pPr>
      <w:r>
        <w:rPr>
          <w:rFonts w:ascii="Arial" w:hAnsi="Arial" w:cs="Arial"/>
          <w:sz w:val="24"/>
          <w:szCs w:val="24"/>
        </w:rPr>
        <w:t xml:space="preserve">                      </w:t>
      </w:r>
      <w:r w:rsidR="00B51F58">
        <w:rPr>
          <w:rFonts w:ascii="Arial" w:hAnsi="Arial" w:cs="Arial"/>
          <w:sz w:val="24"/>
          <w:szCs w:val="24"/>
        </w:rPr>
        <w:t xml:space="preserve">cause of </w:t>
      </w:r>
      <w:r w:rsidR="001016B9">
        <w:rPr>
          <w:rFonts w:ascii="Arial" w:hAnsi="Arial" w:cs="Arial"/>
          <w:sz w:val="24"/>
          <w:szCs w:val="24"/>
        </w:rPr>
        <w:t>poverty, it has replaced</w:t>
      </w:r>
      <w:r w:rsidR="002D105F">
        <w:rPr>
          <w:rFonts w:ascii="Arial" w:hAnsi="Arial" w:cs="Arial"/>
          <w:sz w:val="24"/>
          <w:szCs w:val="24"/>
        </w:rPr>
        <w:t xml:space="preserve"> race as the major factor in in</w:t>
      </w:r>
      <w:r w:rsidR="001016B9">
        <w:rPr>
          <w:rFonts w:ascii="Arial" w:hAnsi="Arial" w:cs="Arial"/>
          <w:sz w:val="24"/>
          <w:szCs w:val="24"/>
        </w:rPr>
        <w:t>equality</w:t>
      </w:r>
      <w:r w:rsidR="00B51F58">
        <w:rPr>
          <w:rFonts w:ascii="Arial" w:hAnsi="Arial" w:cs="Arial"/>
          <w:sz w:val="24"/>
          <w:szCs w:val="24"/>
        </w:rPr>
        <w:t xml:space="preserve">                             </w:t>
      </w:r>
      <w:r w:rsidR="007E5716">
        <w:rPr>
          <w:rFonts w:ascii="Arial" w:hAnsi="Arial" w:cs="Arial"/>
          <w:sz w:val="24"/>
          <w:szCs w:val="24"/>
        </w:rPr>
        <w:t xml:space="preserve"> </w:t>
      </w:r>
      <w:r w:rsidR="00B51F58">
        <w:rPr>
          <w:rFonts w:ascii="Arial" w:hAnsi="Arial" w:cs="Arial"/>
          <w:sz w:val="24"/>
          <w:szCs w:val="24"/>
        </w:rPr>
        <w:t xml:space="preserve">                                                        </w:t>
      </w:r>
    </w:p>
    <w:p w14:paraId="6586E7FD" w14:textId="74E8EF44" w:rsidR="00885448" w:rsidRDefault="00B51F58" w:rsidP="00EA4224">
      <w:pPr>
        <w:spacing w:before="30" w:after="30"/>
        <w:jc w:val="both"/>
        <w:rPr>
          <w:rFonts w:ascii="Arial" w:hAnsi="Arial" w:cs="Arial"/>
          <w:sz w:val="24"/>
          <w:szCs w:val="24"/>
        </w:rPr>
      </w:pPr>
      <w:r>
        <w:rPr>
          <w:rFonts w:ascii="Arial" w:hAnsi="Arial" w:cs="Arial"/>
          <w:sz w:val="24"/>
          <w:szCs w:val="24"/>
        </w:rPr>
        <w:t xml:space="preserve">                      and it underlies or contributes to a wider range of other socio-economic    </w:t>
      </w:r>
    </w:p>
    <w:p w14:paraId="272FF60C" w14:textId="293EA5FD" w:rsidR="00B51F58" w:rsidRDefault="00F00BB3" w:rsidP="00EA4224">
      <w:pPr>
        <w:spacing w:before="30" w:after="30"/>
        <w:jc w:val="both"/>
        <w:rPr>
          <w:rFonts w:ascii="Arial" w:hAnsi="Arial" w:cs="Arial"/>
          <w:sz w:val="24"/>
          <w:szCs w:val="24"/>
        </w:rPr>
      </w:pPr>
      <w:r>
        <w:rPr>
          <w:rFonts w:ascii="Arial" w:hAnsi="Arial" w:cs="Arial"/>
          <w:sz w:val="24"/>
          <w:szCs w:val="24"/>
        </w:rPr>
        <w:t xml:space="preserve">                      </w:t>
      </w:r>
      <w:r w:rsidR="00B51F58">
        <w:rPr>
          <w:rFonts w:ascii="Arial" w:hAnsi="Arial" w:cs="Arial"/>
          <w:sz w:val="24"/>
          <w:szCs w:val="24"/>
        </w:rPr>
        <w:t>problems’</w:t>
      </w:r>
      <w:r w:rsidR="00F06671">
        <w:rPr>
          <w:rFonts w:ascii="Arial" w:hAnsi="Arial" w:cs="Arial"/>
          <w:sz w:val="24"/>
          <w:szCs w:val="24"/>
        </w:rPr>
        <w:t>(1998:1)</w:t>
      </w:r>
    </w:p>
    <w:p w14:paraId="5B206B95" w14:textId="77777777" w:rsidR="00DF58B5" w:rsidRDefault="00DF58B5" w:rsidP="00326943">
      <w:pPr>
        <w:spacing w:before="30" w:after="30"/>
        <w:jc w:val="both"/>
        <w:rPr>
          <w:rFonts w:ascii="Arial" w:hAnsi="Arial" w:cs="Arial"/>
          <w:sz w:val="24"/>
          <w:szCs w:val="24"/>
        </w:rPr>
      </w:pPr>
    </w:p>
    <w:p w14:paraId="3EEBEF08" w14:textId="5D45A5F3" w:rsidR="001016B9" w:rsidRDefault="001016B9" w:rsidP="00326943">
      <w:pPr>
        <w:spacing w:before="30" w:after="30"/>
        <w:jc w:val="both"/>
        <w:rPr>
          <w:rFonts w:ascii="Arial" w:hAnsi="Arial" w:cs="Arial"/>
          <w:sz w:val="24"/>
          <w:szCs w:val="24"/>
        </w:rPr>
      </w:pPr>
      <w:r>
        <w:rPr>
          <w:rFonts w:ascii="Arial" w:hAnsi="Arial" w:cs="Arial"/>
          <w:sz w:val="24"/>
          <w:szCs w:val="24"/>
        </w:rPr>
        <w:t>According to Carlos Rivero</w:t>
      </w:r>
      <w:r w:rsidR="00E91712">
        <w:rPr>
          <w:rFonts w:ascii="Arial" w:hAnsi="Arial" w:cs="Arial"/>
          <w:sz w:val="24"/>
          <w:szCs w:val="24"/>
        </w:rPr>
        <w:t xml:space="preserve"> et al (2003:24),the growth of B</w:t>
      </w:r>
      <w:r>
        <w:rPr>
          <w:rFonts w:ascii="Arial" w:hAnsi="Arial" w:cs="Arial"/>
          <w:sz w:val="24"/>
          <w:szCs w:val="24"/>
        </w:rPr>
        <w:t>lack middle class, and the increase in</w:t>
      </w:r>
      <w:r w:rsidR="00E91712">
        <w:rPr>
          <w:rFonts w:ascii="Arial" w:hAnsi="Arial" w:cs="Arial"/>
          <w:sz w:val="24"/>
          <w:szCs w:val="24"/>
        </w:rPr>
        <w:t xml:space="preserve"> unemployment has bisected the B</w:t>
      </w:r>
      <w:r>
        <w:rPr>
          <w:rFonts w:ascii="Arial" w:hAnsi="Arial" w:cs="Arial"/>
          <w:sz w:val="24"/>
          <w:szCs w:val="24"/>
        </w:rPr>
        <w:t>lack population, and created two groups, one being located at the highest level of the middle class</w:t>
      </w:r>
      <w:r w:rsidR="00DF58B5">
        <w:rPr>
          <w:rFonts w:ascii="Arial" w:hAnsi="Arial" w:cs="Arial"/>
          <w:sz w:val="24"/>
          <w:szCs w:val="24"/>
        </w:rPr>
        <w:t xml:space="preserve"> and the other still at the lowest level – lowly skilled and unemployed</w:t>
      </w:r>
    </w:p>
    <w:p w14:paraId="01ACC5AA" w14:textId="77777777" w:rsidR="00DF58B5" w:rsidRDefault="00DF58B5" w:rsidP="00326943">
      <w:pPr>
        <w:spacing w:before="30" w:after="30"/>
        <w:jc w:val="both"/>
        <w:rPr>
          <w:rFonts w:ascii="Arial" w:hAnsi="Arial" w:cs="Arial"/>
          <w:sz w:val="24"/>
          <w:szCs w:val="24"/>
        </w:rPr>
      </w:pPr>
    </w:p>
    <w:p w14:paraId="5C27BC49" w14:textId="4E9CEC4E" w:rsidR="00DF58B5" w:rsidRPr="00BE453D" w:rsidRDefault="00DF58B5" w:rsidP="003F6BA6">
      <w:pPr>
        <w:pStyle w:val="Heading2"/>
      </w:pPr>
      <w:bookmarkStart w:id="24" w:name="_Toc444808027"/>
      <w:r w:rsidRPr="00BE453D">
        <w:t>2.2 DEFINITION OF THE MIDDLE CLASS</w:t>
      </w:r>
      <w:bookmarkEnd w:id="24"/>
    </w:p>
    <w:p w14:paraId="6C8235DD" w14:textId="77777777" w:rsidR="00F06671" w:rsidRDefault="00F06671" w:rsidP="00326943">
      <w:pPr>
        <w:spacing w:before="30" w:after="30"/>
        <w:jc w:val="both"/>
        <w:rPr>
          <w:rFonts w:ascii="Arial" w:hAnsi="Arial" w:cs="Arial"/>
          <w:b/>
          <w:sz w:val="24"/>
          <w:szCs w:val="24"/>
        </w:rPr>
      </w:pPr>
    </w:p>
    <w:p w14:paraId="5A595C1D" w14:textId="7C20B243" w:rsidR="00F06671" w:rsidRDefault="00D1460B" w:rsidP="00326943">
      <w:pPr>
        <w:spacing w:before="30" w:after="30"/>
        <w:jc w:val="both"/>
        <w:rPr>
          <w:rFonts w:ascii="Arial" w:hAnsi="Arial" w:cs="Arial"/>
          <w:sz w:val="24"/>
          <w:szCs w:val="24"/>
        </w:rPr>
      </w:pPr>
      <w:r w:rsidRPr="00D1460B">
        <w:rPr>
          <w:rFonts w:ascii="Arial" w:hAnsi="Arial" w:cs="Arial"/>
          <w:sz w:val="24"/>
          <w:szCs w:val="24"/>
        </w:rPr>
        <w:t>Kar</w:t>
      </w:r>
      <w:r>
        <w:rPr>
          <w:rFonts w:ascii="Arial" w:hAnsi="Arial" w:cs="Arial"/>
          <w:sz w:val="24"/>
          <w:szCs w:val="24"/>
        </w:rPr>
        <w:t xml:space="preserve">l Marx and Max Weber are regarded as pioneers of the analysis of class. Marx defines class as shared structural positions within the social organisation of production; to him class originates from shared interests and economic </w:t>
      </w:r>
      <w:r w:rsidR="00A25E0C">
        <w:rPr>
          <w:rFonts w:ascii="Arial" w:hAnsi="Arial" w:cs="Arial"/>
          <w:sz w:val="24"/>
          <w:szCs w:val="24"/>
        </w:rPr>
        <w:t>position. To him a certain class only exists in conflict with another</w:t>
      </w:r>
      <w:r w:rsidR="00BE453D">
        <w:rPr>
          <w:rFonts w:ascii="Arial" w:hAnsi="Arial" w:cs="Arial"/>
          <w:sz w:val="24"/>
          <w:szCs w:val="24"/>
        </w:rPr>
        <w:t xml:space="preserve">. </w:t>
      </w:r>
      <w:r>
        <w:rPr>
          <w:rFonts w:ascii="Arial" w:hAnsi="Arial" w:cs="Arial"/>
          <w:sz w:val="24"/>
          <w:szCs w:val="24"/>
        </w:rPr>
        <w:t xml:space="preserve">He distinguishes two main social </w:t>
      </w:r>
      <w:r w:rsidR="00717660">
        <w:rPr>
          <w:rFonts w:ascii="Arial" w:hAnsi="Arial" w:cs="Arial"/>
          <w:sz w:val="24"/>
          <w:szCs w:val="24"/>
        </w:rPr>
        <w:t>classes;</w:t>
      </w:r>
      <w:r>
        <w:rPr>
          <w:rFonts w:ascii="Arial" w:hAnsi="Arial" w:cs="Arial"/>
          <w:sz w:val="24"/>
          <w:szCs w:val="24"/>
        </w:rPr>
        <w:t xml:space="preserve"> bourgeoisie (upper class) and proletariat (lower class). He regards the bourgeoisie as the owners and the controllers of means of production (physical capital) while the proletariat does not, and therefore needs to sell their </w:t>
      </w:r>
      <w:r w:rsidR="00BE453D">
        <w:rPr>
          <w:rFonts w:ascii="Arial" w:hAnsi="Arial" w:cs="Arial"/>
          <w:sz w:val="24"/>
          <w:szCs w:val="24"/>
        </w:rPr>
        <w:t>labour to the bourgeoisie. Marx</w:t>
      </w:r>
      <w:r>
        <w:rPr>
          <w:rFonts w:ascii="Arial" w:hAnsi="Arial" w:cs="Arial"/>
          <w:sz w:val="24"/>
          <w:szCs w:val="24"/>
        </w:rPr>
        <w:t xml:space="preserve"> </w:t>
      </w:r>
      <w:r w:rsidR="00334866">
        <w:rPr>
          <w:rFonts w:ascii="Arial" w:hAnsi="Arial" w:cs="Arial"/>
          <w:sz w:val="24"/>
          <w:szCs w:val="24"/>
        </w:rPr>
        <w:t>defines the middle class as a third class of petty bourgeoisie, such as small business owners, shop-keepers, artisans and managers who are similar to bourgeoisie because they are able to control</w:t>
      </w:r>
      <w:r w:rsidR="00D80F96">
        <w:rPr>
          <w:rFonts w:ascii="Arial" w:hAnsi="Arial" w:cs="Arial"/>
          <w:sz w:val="24"/>
          <w:szCs w:val="24"/>
        </w:rPr>
        <w:t xml:space="preserve"> (but not necessarily own)</w:t>
      </w:r>
      <w:r w:rsidR="00334866">
        <w:rPr>
          <w:rFonts w:ascii="Arial" w:hAnsi="Arial" w:cs="Arial"/>
          <w:sz w:val="24"/>
          <w:szCs w:val="24"/>
        </w:rPr>
        <w:t xml:space="preserve"> the means of produ</w:t>
      </w:r>
      <w:r w:rsidR="00D80F96">
        <w:rPr>
          <w:rFonts w:ascii="Arial" w:hAnsi="Arial" w:cs="Arial"/>
          <w:sz w:val="24"/>
          <w:szCs w:val="24"/>
        </w:rPr>
        <w:t>ction</w:t>
      </w:r>
      <w:r w:rsidR="00334866">
        <w:rPr>
          <w:rFonts w:ascii="Arial" w:hAnsi="Arial" w:cs="Arial"/>
          <w:sz w:val="24"/>
          <w:szCs w:val="24"/>
        </w:rPr>
        <w:t>, but differ from the upper class because they work alongside their staff. To Marx, this group would eventually be absorbed into the upper class.</w:t>
      </w:r>
    </w:p>
    <w:p w14:paraId="4F3B72E3" w14:textId="595DEF19" w:rsidR="00334866" w:rsidRDefault="00334866" w:rsidP="00326943">
      <w:pPr>
        <w:spacing w:before="30" w:after="30"/>
        <w:jc w:val="both"/>
        <w:rPr>
          <w:rFonts w:ascii="Arial" w:hAnsi="Arial" w:cs="Arial"/>
          <w:sz w:val="24"/>
          <w:szCs w:val="24"/>
        </w:rPr>
      </w:pPr>
      <w:r>
        <w:rPr>
          <w:rFonts w:ascii="Arial" w:hAnsi="Arial" w:cs="Arial"/>
          <w:sz w:val="24"/>
          <w:szCs w:val="24"/>
        </w:rPr>
        <w:t>In contrast, Max Weber sees class as shared life chances such as opportunities for generating income in the market.</w:t>
      </w:r>
      <w:r w:rsidR="004302DC">
        <w:rPr>
          <w:rFonts w:ascii="Arial" w:hAnsi="Arial" w:cs="Arial"/>
          <w:sz w:val="24"/>
          <w:szCs w:val="24"/>
        </w:rPr>
        <w:t xml:space="preserve"> Like Marx, </w:t>
      </w:r>
      <w:r w:rsidR="001232EF">
        <w:rPr>
          <w:rFonts w:ascii="Arial" w:hAnsi="Arial" w:cs="Arial"/>
          <w:sz w:val="24"/>
          <w:szCs w:val="24"/>
        </w:rPr>
        <w:t>Weber</w:t>
      </w:r>
      <w:r w:rsidR="004302DC">
        <w:rPr>
          <w:rFonts w:ascii="Arial" w:hAnsi="Arial" w:cs="Arial"/>
          <w:sz w:val="24"/>
          <w:szCs w:val="24"/>
        </w:rPr>
        <w:t xml:space="preserve"> also differentiates between those with access to property and land, and those without. To him those without, have to earn their living through work, therefore their education, skills and knowledge determine their market value, their occupation and their wages, and in turn their wages determine the life style that an individual can afford. According to Jeremy Seekings</w:t>
      </w:r>
      <w:r w:rsidR="00136FF1">
        <w:rPr>
          <w:rFonts w:ascii="Arial" w:hAnsi="Arial" w:cs="Arial"/>
          <w:sz w:val="24"/>
          <w:szCs w:val="24"/>
        </w:rPr>
        <w:t xml:space="preserve"> (2009), as quoted by Ronelle Burger, et al, Weber believes </w:t>
      </w:r>
      <w:r w:rsidR="00A25E0C">
        <w:rPr>
          <w:rFonts w:ascii="Arial" w:hAnsi="Arial" w:cs="Arial"/>
          <w:sz w:val="24"/>
          <w:szCs w:val="24"/>
        </w:rPr>
        <w:t>that ownership</w:t>
      </w:r>
      <w:r w:rsidR="00136FF1">
        <w:rPr>
          <w:rFonts w:ascii="Arial" w:hAnsi="Arial" w:cs="Arial"/>
          <w:sz w:val="24"/>
          <w:szCs w:val="24"/>
        </w:rPr>
        <w:t xml:space="preserve"> of the mean</w:t>
      </w:r>
      <w:r w:rsidR="006F1781">
        <w:rPr>
          <w:rFonts w:ascii="Arial" w:hAnsi="Arial" w:cs="Arial"/>
          <w:sz w:val="24"/>
          <w:szCs w:val="24"/>
        </w:rPr>
        <w:t>s</w:t>
      </w:r>
      <w:r w:rsidR="00136FF1">
        <w:rPr>
          <w:rFonts w:ascii="Arial" w:hAnsi="Arial" w:cs="Arial"/>
          <w:sz w:val="24"/>
          <w:szCs w:val="24"/>
        </w:rPr>
        <w:t xml:space="preserve"> of production is not the only determinant of differences in social status, but it can also emerge due to other factors such as skills or credentials.</w:t>
      </w:r>
    </w:p>
    <w:p w14:paraId="786041D1" w14:textId="134B4DB6" w:rsidR="004302DC" w:rsidRDefault="004302DC" w:rsidP="00326943">
      <w:pPr>
        <w:spacing w:before="30" w:after="30"/>
        <w:jc w:val="both"/>
        <w:rPr>
          <w:rFonts w:ascii="Arial" w:hAnsi="Arial" w:cs="Arial"/>
          <w:sz w:val="24"/>
          <w:szCs w:val="24"/>
        </w:rPr>
      </w:pPr>
      <w:r>
        <w:rPr>
          <w:rFonts w:ascii="Arial" w:hAnsi="Arial" w:cs="Arial"/>
          <w:sz w:val="24"/>
          <w:szCs w:val="24"/>
        </w:rPr>
        <w:lastRenderedPageBreak/>
        <w:t>Central to both</w:t>
      </w:r>
      <w:r w:rsidR="00A25E0C">
        <w:rPr>
          <w:rFonts w:ascii="Arial" w:hAnsi="Arial" w:cs="Arial"/>
          <w:sz w:val="24"/>
          <w:szCs w:val="24"/>
        </w:rPr>
        <w:t xml:space="preserve"> class</w:t>
      </w:r>
      <w:r>
        <w:rPr>
          <w:rFonts w:ascii="Arial" w:hAnsi="Arial" w:cs="Arial"/>
          <w:sz w:val="24"/>
          <w:szCs w:val="24"/>
        </w:rPr>
        <w:t xml:space="preserve"> definitions, is education, social status, </w:t>
      </w:r>
      <w:r w:rsidR="00A25E0C">
        <w:rPr>
          <w:rFonts w:ascii="Arial" w:hAnsi="Arial" w:cs="Arial"/>
          <w:sz w:val="24"/>
          <w:szCs w:val="24"/>
        </w:rPr>
        <w:t>income,</w:t>
      </w:r>
      <w:r>
        <w:rPr>
          <w:rFonts w:ascii="Arial" w:hAnsi="Arial" w:cs="Arial"/>
          <w:sz w:val="24"/>
          <w:szCs w:val="24"/>
        </w:rPr>
        <w:t xml:space="preserve"> wealth and shared life perspectives.</w:t>
      </w:r>
      <w:r w:rsidR="00A25E0C">
        <w:rPr>
          <w:rFonts w:ascii="Arial" w:hAnsi="Arial" w:cs="Arial"/>
          <w:sz w:val="24"/>
          <w:szCs w:val="24"/>
        </w:rPr>
        <w:t xml:space="preserve"> Carlos Rivero et al (2003: </w:t>
      </w:r>
      <w:r w:rsidR="00BE453D">
        <w:rPr>
          <w:rFonts w:ascii="Arial" w:hAnsi="Arial" w:cs="Arial"/>
          <w:sz w:val="24"/>
          <w:szCs w:val="24"/>
        </w:rPr>
        <w:t xml:space="preserve">10) therefore conclude that the </w:t>
      </w:r>
      <w:r w:rsidR="00A25E0C">
        <w:rPr>
          <w:rFonts w:ascii="Arial" w:hAnsi="Arial" w:cs="Arial"/>
          <w:sz w:val="24"/>
          <w:szCs w:val="24"/>
        </w:rPr>
        <w:t xml:space="preserve">middle class as a social </w:t>
      </w:r>
      <w:r w:rsidR="00B167E0">
        <w:rPr>
          <w:rFonts w:ascii="Arial" w:hAnsi="Arial" w:cs="Arial"/>
          <w:sz w:val="24"/>
          <w:szCs w:val="24"/>
        </w:rPr>
        <w:t>group</w:t>
      </w:r>
      <w:r w:rsidR="00A25E0C">
        <w:rPr>
          <w:rFonts w:ascii="Arial" w:hAnsi="Arial" w:cs="Arial"/>
          <w:sz w:val="24"/>
          <w:szCs w:val="24"/>
        </w:rPr>
        <w:t xml:space="preserve"> mainly </w:t>
      </w:r>
      <w:r w:rsidR="00DC7F23">
        <w:rPr>
          <w:rFonts w:ascii="Arial" w:hAnsi="Arial" w:cs="Arial"/>
          <w:sz w:val="24"/>
          <w:szCs w:val="24"/>
        </w:rPr>
        <w:t>integrate</w:t>
      </w:r>
      <w:r w:rsidR="00A25E0C">
        <w:rPr>
          <w:rFonts w:ascii="Arial" w:hAnsi="Arial" w:cs="Arial"/>
          <w:sz w:val="24"/>
          <w:szCs w:val="24"/>
        </w:rPr>
        <w:t xml:space="preserve"> </w:t>
      </w:r>
      <w:r w:rsidR="00DC7F23">
        <w:rPr>
          <w:rFonts w:ascii="Arial" w:hAnsi="Arial" w:cs="Arial"/>
          <w:sz w:val="24"/>
          <w:szCs w:val="24"/>
        </w:rPr>
        <w:t>professionals</w:t>
      </w:r>
      <w:r w:rsidR="00A25E0C">
        <w:rPr>
          <w:rFonts w:ascii="Arial" w:hAnsi="Arial" w:cs="Arial"/>
          <w:sz w:val="24"/>
          <w:szCs w:val="24"/>
        </w:rPr>
        <w:t>, business people and clerks, both in the public and private sector</w:t>
      </w:r>
      <w:r w:rsidR="00DC7F23">
        <w:rPr>
          <w:rFonts w:ascii="Arial" w:hAnsi="Arial" w:cs="Arial"/>
          <w:sz w:val="24"/>
          <w:szCs w:val="24"/>
        </w:rPr>
        <w:t xml:space="preserve"> and civil service – new middle class- plus those individuals running their own businesses with similar income – old middle class.</w:t>
      </w:r>
      <w:r w:rsidR="00B167E0">
        <w:rPr>
          <w:rFonts w:ascii="Arial" w:hAnsi="Arial" w:cs="Arial"/>
          <w:sz w:val="24"/>
          <w:szCs w:val="24"/>
        </w:rPr>
        <w:t xml:space="preserve"> This is in similar to Roger Southall’s version who </w:t>
      </w:r>
      <w:r w:rsidR="00717660">
        <w:rPr>
          <w:rFonts w:ascii="Arial" w:hAnsi="Arial" w:cs="Arial"/>
          <w:sz w:val="24"/>
          <w:szCs w:val="24"/>
        </w:rPr>
        <w:t>claims that,</w:t>
      </w:r>
      <w:r w:rsidR="00B167E0">
        <w:rPr>
          <w:rFonts w:ascii="Arial" w:hAnsi="Arial" w:cs="Arial"/>
          <w:sz w:val="24"/>
          <w:szCs w:val="24"/>
        </w:rPr>
        <w:t xml:space="preserve"> African middle class was defined by its education, literacy and employment.</w:t>
      </w:r>
      <w:r w:rsidR="00D80F96">
        <w:rPr>
          <w:rFonts w:ascii="Arial" w:hAnsi="Arial" w:cs="Arial"/>
          <w:sz w:val="24"/>
          <w:szCs w:val="24"/>
        </w:rPr>
        <w:t xml:space="preserve"> (</w:t>
      </w:r>
      <w:r w:rsidR="00100831">
        <w:rPr>
          <w:rFonts w:ascii="Arial" w:hAnsi="Arial" w:cs="Arial"/>
          <w:sz w:val="24"/>
          <w:szCs w:val="24"/>
        </w:rPr>
        <w:t>Southall 2014</w:t>
      </w:r>
      <w:r w:rsidR="00D80F96">
        <w:rPr>
          <w:rFonts w:ascii="Arial" w:hAnsi="Arial" w:cs="Arial"/>
          <w:sz w:val="24"/>
          <w:szCs w:val="24"/>
        </w:rPr>
        <w:t>)</w:t>
      </w:r>
    </w:p>
    <w:p w14:paraId="179D980D" w14:textId="77777777" w:rsidR="00DC7F23" w:rsidRDefault="00DC7F23" w:rsidP="00326943">
      <w:pPr>
        <w:spacing w:before="30" w:after="30"/>
        <w:jc w:val="both"/>
        <w:rPr>
          <w:rFonts w:ascii="Arial" w:hAnsi="Arial" w:cs="Arial"/>
          <w:sz w:val="24"/>
          <w:szCs w:val="24"/>
        </w:rPr>
      </w:pPr>
    </w:p>
    <w:p w14:paraId="6C578A26" w14:textId="0DB71E1C" w:rsidR="00DC7F23" w:rsidRDefault="00094FC8" w:rsidP="00326943">
      <w:pPr>
        <w:spacing w:before="30" w:after="30"/>
        <w:jc w:val="both"/>
        <w:rPr>
          <w:rFonts w:ascii="Arial" w:hAnsi="Arial" w:cs="Arial"/>
          <w:sz w:val="24"/>
          <w:szCs w:val="24"/>
        </w:rPr>
      </w:pPr>
      <w:r>
        <w:rPr>
          <w:rFonts w:ascii="Arial" w:hAnsi="Arial" w:cs="Arial"/>
          <w:sz w:val="24"/>
          <w:szCs w:val="24"/>
        </w:rPr>
        <w:t>According to Justine Visagie (2011:4), a middle class may be defined by ‘affluence’ (households with income per capita of R1, 400 to R10, 000 per month) and by the ‘middle income strata’ (households between 50% to 150% of the median per capita household income)</w:t>
      </w:r>
      <w:r w:rsidR="00B9381C">
        <w:rPr>
          <w:rFonts w:ascii="Arial" w:hAnsi="Arial" w:cs="Arial"/>
          <w:sz w:val="24"/>
          <w:szCs w:val="24"/>
        </w:rPr>
        <w:t>. In the ‘middle class affluent’, the upper bound of R10, 000 separates the upper class from the middle class, while the lower bound of R1, 400 separates the middle class from the lower class.</w:t>
      </w:r>
    </w:p>
    <w:p w14:paraId="61F63FD5" w14:textId="71389797" w:rsidR="004860E1" w:rsidRDefault="004860E1" w:rsidP="00326943">
      <w:pPr>
        <w:spacing w:before="30" w:after="30"/>
        <w:jc w:val="both"/>
        <w:rPr>
          <w:rFonts w:ascii="Arial" w:hAnsi="Arial" w:cs="Arial"/>
          <w:sz w:val="24"/>
          <w:szCs w:val="24"/>
        </w:rPr>
      </w:pPr>
      <w:r>
        <w:rPr>
          <w:rFonts w:ascii="Arial" w:hAnsi="Arial" w:cs="Arial"/>
          <w:sz w:val="24"/>
          <w:szCs w:val="24"/>
        </w:rPr>
        <w:t>Grace Khunou (</w:t>
      </w:r>
      <w:r w:rsidR="00983679">
        <w:rPr>
          <w:rFonts w:ascii="Arial" w:hAnsi="Arial" w:cs="Arial"/>
          <w:sz w:val="24"/>
          <w:szCs w:val="24"/>
        </w:rPr>
        <w:t>2012:</w:t>
      </w:r>
      <w:r>
        <w:rPr>
          <w:rFonts w:ascii="Arial" w:hAnsi="Arial" w:cs="Arial"/>
          <w:sz w:val="24"/>
          <w:szCs w:val="24"/>
        </w:rPr>
        <w:t>1) argues that being middle class and black in</w:t>
      </w:r>
      <w:r w:rsidR="000713A0">
        <w:rPr>
          <w:rFonts w:ascii="Arial" w:hAnsi="Arial" w:cs="Arial"/>
          <w:sz w:val="24"/>
          <w:szCs w:val="24"/>
        </w:rPr>
        <w:t xml:space="preserve"> South Africa is heterogeneously experienced and thus complex, because the middle classness for blacks during the apartheid was constantly shifting due to its socio-economic and political impermanence. Middle class membership included continuous negotiation driven by inclusiveness in one’s own community and the effects of being racially othered in interaction with whites and white spaces. To her</w:t>
      </w:r>
      <w:r w:rsidR="00DE3063">
        <w:rPr>
          <w:rFonts w:ascii="Arial" w:hAnsi="Arial" w:cs="Arial"/>
          <w:sz w:val="24"/>
          <w:szCs w:val="24"/>
        </w:rPr>
        <w:t>,</w:t>
      </w:r>
      <w:r w:rsidR="000713A0">
        <w:rPr>
          <w:rFonts w:ascii="Arial" w:hAnsi="Arial" w:cs="Arial"/>
          <w:sz w:val="24"/>
          <w:szCs w:val="24"/>
        </w:rPr>
        <w:t xml:space="preserve"> class categorisation should not only be informed by academic pursuits but by the lived experiences of those categorised.</w:t>
      </w:r>
    </w:p>
    <w:p w14:paraId="71F19E56" w14:textId="0916A438" w:rsidR="00DF58B5" w:rsidRDefault="00C24903" w:rsidP="00326943">
      <w:pPr>
        <w:spacing w:before="30" w:after="30"/>
        <w:jc w:val="both"/>
        <w:rPr>
          <w:rFonts w:ascii="Arial" w:hAnsi="Arial" w:cs="Arial"/>
          <w:sz w:val="24"/>
          <w:szCs w:val="24"/>
        </w:rPr>
      </w:pPr>
      <w:r>
        <w:rPr>
          <w:rFonts w:ascii="Arial" w:hAnsi="Arial" w:cs="Arial"/>
          <w:sz w:val="24"/>
          <w:szCs w:val="24"/>
        </w:rPr>
        <w:t>Ronelle Burger et al (2014:8) define the middle class as non-poor households who have a low probability of falling into poverty but who are still below an affluence threshold.</w:t>
      </w:r>
    </w:p>
    <w:p w14:paraId="358C338C" w14:textId="77777777" w:rsidR="006B1408" w:rsidRDefault="006B1408" w:rsidP="00326943">
      <w:pPr>
        <w:spacing w:before="30" w:after="30"/>
        <w:jc w:val="both"/>
        <w:rPr>
          <w:rFonts w:ascii="Arial" w:hAnsi="Arial" w:cs="Arial"/>
          <w:sz w:val="24"/>
          <w:szCs w:val="24"/>
        </w:rPr>
      </w:pPr>
    </w:p>
    <w:p w14:paraId="5EA258D9" w14:textId="6E52A089" w:rsidR="006B1408" w:rsidRPr="00626680" w:rsidRDefault="006B1408" w:rsidP="003F6BA6">
      <w:pPr>
        <w:pStyle w:val="Heading2"/>
      </w:pPr>
      <w:bookmarkStart w:id="25" w:name="_Toc444808028"/>
      <w:r w:rsidRPr="00626680">
        <w:t>2.3 THE ORIGIN OF BLACK MIDDLE CLASS IN SOUTH AFRICA</w:t>
      </w:r>
      <w:bookmarkEnd w:id="25"/>
    </w:p>
    <w:p w14:paraId="72E59889" w14:textId="77777777" w:rsidR="006B1408" w:rsidRDefault="006B1408" w:rsidP="00326943">
      <w:pPr>
        <w:spacing w:before="30" w:after="30"/>
        <w:jc w:val="both"/>
        <w:rPr>
          <w:rFonts w:ascii="Arial" w:hAnsi="Arial" w:cs="Arial"/>
          <w:sz w:val="24"/>
          <w:szCs w:val="24"/>
        </w:rPr>
      </w:pPr>
    </w:p>
    <w:p w14:paraId="6D19A7D8" w14:textId="74B88A38" w:rsidR="006B1408" w:rsidRDefault="006B1408" w:rsidP="00326943">
      <w:pPr>
        <w:spacing w:before="30" w:after="30"/>
        <w:jc w:val="both"/>
        <w:rPr>
          <w:rFonts w:ascii="Arial" w:hAnsi="Arial" w:cs="Arial"/>
          <w:sz w:val="24"/>
          <w:szCs w:val="24"/>
        </w:rPr>
      </w:pPr>
      <w:r>
        <w:rPr>
          <w:rFonts w:ascii="Arial" w:hAnsi="Arial" w:cs="Arial"/>
          <w:sz w:val="24"/>
          <w:szCs w:val="24"/>
        </w:rPr>
        <w:t>There is no agreement among scholars about the origin of the interest in the subject of class as deduced from Alan Cobley and Jeremy Seekings. According to Alan Cobley (1990: 3), as quoted by Roger Southall (2014: 1), an interest in the subject of class in South Africa developed in the 1970, by the radical historians who were concerned about the origin and development of a black working class, whom they saw as potential drivers of the revolution.</w:t>
      </w:r>
    </w:p>
    <w:p w14:paraId="7D7B0D42" w14:textId="231BEB0B" w:rsidR="006B1408" w:rsidRDefault="006B1408" w:rsidP="00326943">
      <w:pPr>
        <w:spacing w:before="30" w:after="30"/>
        <w:jc w:val="both"/>
        <w:rPr>
          <w:rFonts w:ascii="Arial" w:hAnsi="Arial" w:cs="Arial"/>
          <w:sz w:val="24"/>
          <w:szCs w:val="24"/>
        </w:rPr>
      </w:pPr>
      <w:r>
        <w:rPr>
          <w:rFonts w:ascii="Arial" w:hAnsi="Arial" w:cs="Arial"/>
          <w:sz w:val="24"/>
          <w:szCs w:val="24"/>
        </w:rPr>
        <w:t>Contrary to Alan Cobley’s version,</w:t>
      </w:r>
      <w:r w:rsidR="005B60A5">
        <w:rPr>
          <w:rFonts w:ascii="Arial" w:hAnsi="Arial" w:cs="Arial"/>
          <w:sz w:val="24"/>
          <w:szCs w:val="24"/>
        </w:rPr>
        <w:t xml:space="preserve"> Jeremy Seekings (2009), as quoted by Roger Southall (2014:1), believes that class was long a </w:t>
      </w:r>
      <w:r w:rsidR="005860A3">
        <w:rPr>
          <w:rFonts w:ascii="Arial" w:hAnsi="Arial" w:cs="Arial"/>
          <w:sz w:val="24"/>
          <w:szCs w:val="24"/>
        </w:rPr>
        <w:t>central</w:t>
      </w:r>
      <w:r w:rsidR="005B60A5">
        <w:rPr>
          <w:rFonts w:ascii="Arial" w:hAnsi="Arial" w:cs="Arial"/>
          <w:sz w:val="24"/>
          <w:szCs w:val="24"/>
        </w:rPr>
        <w:t xml:space="preserve"> concern of liberal scholars </w:t>
      </w:r>
      <w:r w:rsidR="00100831">
        <w:rPr>
          <w:rFonts w:ascii="Arial" w:hAnsi="Arial" w:cs="Arial"/>
          <w:sz w:val="24"/>
          <w:szCs w:val="24"/>
        </w:rPr>
        <w:t>from the 1940s, but it was treated</w:t>
      </w:r>
      <w:r w:rsidR="005B60A5">
        <w:rPr>
          <w:rFonts w:ascii="Arial" w:hAnsi="Arial" w:cs="Arial"/>
          <w:sz w:val="24"/>
          <w:szCs w:val="24"/>
        </w:rPr>
        <w:t xml:space="preserve"> as a subordinated appendage of the black proletariat. Southall attributes this to the struggle history which often reflected the lot of middle class to have been unheroic. He also blames the failure to trace the holistic evolution of the black middle class, to the multi-faceted nature of the struggle against apartheid. To him the class structure settled by settler capitalism left little room for an African middle class to grow</w:t>
      </w:r>
      <w:r w:rsidR="00B167E0">
        <w:rPr>
          <w:rFonts w:ascii="Arial" w:hAnsi="Arial" w:cs="Arial"/>
          <w:sz w:val="24"/>
          <w:szCs w:val="24"/>
        </w:rPr>
        <w:t xml:space="preserve">. It was only the shortage of white labour of the 1970s that led to increase in provision of black education and housing. </w:t>
      </w:r>
    </w:p>
    <w:p w14:paraId="76755946" w14:textId="4EAB27CD" w:rsidR="00B167E0" w:rsidRDefault="001B2742" w:rsidP="00326943">
      <w:pPr>
        <w:spacing w:before="30" w:after="30"/>
        <w:jc w:val="both"/>
        <w:rPr>
          <w:rFonts w:ascii="Arial" w:hAnsi="Arial" w:cs="Arial"/>
          <w:sz w:val="24"/>
          <w:szCs w:val="24"/>
        </w:rPr>
      </w:pPr>
      <w:r>
        <w:rPr>
          <w:rFonts w:ascii="Arial" w:hAnsi="Arial" w:cs="Arial"/>
          <w:sz w:val="24"/>
          <w:szCs w:val="24"/>
        </w:rPr>
        <w:lastRenderedPageBreak/>
        <w:t xml:space="preserve">African middle class origin can be traced in the educational efforts of the Christian missionaries of a variety of nationals and denominations which were established from the early days of white settlement in South Africa. According to Cobley (1990:59), as quoted by Roger Southall (2014:3), ‘the missionary endeavour was crucial to the future character of the black petty bourgeoisie.’ The saving of souls demanded the promotion of literacy and the teaching of the English language so that earthly sinners could read the word of </w:t>
      </w:r>
      <w:r w:rsidR="00A01BD0">
        <w:rPr>
          <w:rFonts w:ascii="Arial" w:hAnsi="Arial" w:cs="Arial"/>
          <w:sz w:val="24"/>
          <w:szCs w:val="24"/>
        </w:rPr>
        <w:t>God</w:t>
      </w:r>
      <w:r>
        <w:rPr>
          <w:rFonts w:ascii="Arial" w:hAnsi="Arial" w:cs="Arial"/>
          <w:sz w:val="24"/>
          <w:szCs w:val="24"/>
        </w:rPr>
        <w:t xml:space="preserve"> and with </w:t>
      </w:r>
      <w:r w:rsidR="00DE3063">
        <w:rPr>
          <w:rFonts w:ascii="Arial" w:hAnsi="Arial" w:cs="Arial"/>
          <w:sz w:val="24"/>
          <w:szCs w:val="24"/>
        </w:rPr>
        <w:t>that</w:t>
      </w:r>
      <w:r>
        <w:rPr>
          <w:rFonts w:ascii="Arial" w:hAnsi="Arial" w:cs="Arial"/>
          <w:sz w:val="24"/>
          <w:szCs w:val="24"/>
        </w:rPr>
        <w:t xml:space="preserve"> came the missionaries’ commitment to spreading civilisation. Education was an important asset required by the colonial cash economy</w:t>
      </w:r>
      <w:r w:rsidR="007A5D6B">
        <w:rPr>
          <w:rFonts w:ascii="Arial" w:hAnsi="Arial" w:cs="Arial"/>
          <w:sz w:val="24"/>
          <w:szCs w:val="24"/>
        </w:rPr>
        <w:t>; missionary societies therefore established several ‘Native Training Institutions’ in the Eastern Cape, Natal and Lesotho. This ‘Native education’ created tension among South Africans; whites were suspicious of educated Africans, and wanted them to be limited to industrial subjects, whilst within African communities, educated Africans received material rewards and social respect.  In the townships and cities, industrialisation and urbanisation increased the scope for Africans in trade and business to service the needs of growing township communities and few entrepreneurs were able to sustain a position among local elites. The African elite received</w:t>
      </w:r>
      <w:r w:rsidR="00BA6EA2">
        <w:rPr>
          <w:rFonts w:ascii="Arial" w:hAnsi="Arial" w:cs="Arial"/>
          <w:sz w:val="24"/>
          <w:szCs w:val="24"/>
        </w:rPr>
        <w:t xml:space="preserve"> letters of exemption from the provision of ‘native laws’, thus increasing their legality to conduct business and acquire land outside locations. Professional associations, business organisations and common social activities, reinforced a sense of elite identity. Although privileged, this elite</w:t>
      </w:r>
      <w:r w:rsidR="00E81CF3">
        <w:rPr>
          <w:rFonts w:ascii="Arial" w:hAnsi="Arial" w:cs="Arial"/>
          <w:sz w:val="24"/>
          <w:szCs w:val="24"/>
        </w:rPr>
        <w:t xml:space="preserve"> group was blocked by racial bar</w:t>
      </w:r>
      <w:r w:rsidR="00C50673">
        <w:rPr>
          <w:rFonts w:ascii="Arial" w:hAnsi="Arial" w:cs="Arial"/>
          <w:sz w:val="24"/>
          <w:szCs w:val="24"/>
        </w:rPr>
        <w:t>riers to assume upward mobility (Southall, R, 2014: 3 – 7).</w:t>
      </w:r>
    </w:p>
    <w:p w14:paraId="0673782A" w14:textId="77777777" w:rsidR="00A01BD0" w:rsidRDefault="00A01BD0" w:rsidP="00326943">
      <w:pPr>
        <w:spacing w:before="30" w:after="30"/>
        <w:jc w:val="both"/>
        <w:rPr>
          <w:rFonts w:ascii="Arial" w:hAnsi="Arial" w:cs="Arial"/>
          <w:sz w:val="24"/>
          <w:szCs w:val="24"/>
        </w:rPr>
      </w:pPr>
    </w:p>
    <w:p w14:paraId="16D59DA1" w14:textId="3762C06D" w:rsidR="00A01BD0" w:rsidRPr="003F6BA6" w:rsidRDefault="00A01BD0" w:rsidP="003F6BA6">
      <w:pPr>
        <w:pStyle w:val="Heading2"/>
      </w:pPr>
      <w:bookmarkStart w:id="26" w:name="_Toc444808029"/>
      <w:r w:rsidRPr="003F6BA6">
        <w:t>2.4 BLACK MIDDLE CLASS AND POLITICS</w:t>
      </w:r>
      <w:bookmarkEnd w:id="26"/>
    </w:p>
    <w:p w14:paraId="40C9D0AC" w14:textId="77777777" w:rsidR="00487B35" w:rsidRDefault="00487B35" w:rsidP="003F6BA6">
      <w:pPr>
        <w:pStyle w:val="Heading3"/>
        <w:rPr>
          <w:rFonts w:eastAsiaTheme="minorEastAsia"/>
          <w:b/>
          <w:bCs w:val="0"/>
        </w:rPr>
      </w:pPr>
    </w:p>
    <w:p w14:paraId="7C3DD913" w14:textId="18E044E4" w:rsidR="001016B9" w:rsidRPr="003F6BA6" w:rsidRDefault="00A01BD0" w:rsidP="003F6BA6">
      <w:pPr>
        <w:pStyle w:val="Heading3"/>
      </w:pPr>
      <w:bookmarkStart w:id="27" w:name="_Toc444808030"/>
      <w:r w:rsidRPr="003F6BA6">
        <w:t>2.4.1</w:t>
      </w:r>
      <w:r w:rsidR="00B85133" w:rsidRPr="003F6BA6">
        <w:t xml:space="preserve"> ECONOMIC INDUSTRY</w:t>
      </w:r>
      <w:bookmarkEnd w:id="27"/>
    </w:p>
    <w:p w14:paraId="5CF6E186" w14:textId="77777777" w:rsidR="003E4433" w:rsidRDefault="003E4433" w:rsidP="00326943">
      <w:pPr>
        <w:spacing w:before="30" w:after="30"/>
        <w:jc w:val="both"/>
        <w:rPr>
          <w:rFonts w:ascii="Arial" w:hAnsi="Arial" w:cs="Arial"/>
          <w:sz w:val="24"/>
          <w:szCs w:val="24"/>
        </w:rPr>
      </w:pPr>
    </w:p>
    <w:p w14:paraId="5E37DC94" w14:textId="003EA6F8" w:rsidR="004D01C4" w:rsidRDefault="004D01C4" w:rsidP="00326943">
      <w:pPr>
        <w:spacing w:before="30" w:after="30"/>
        <w:jc w:val="both"/>
        <w:rPr>
          <w:rFonts w:ascii="Arial" w:hAnsi="Arial" w:cs="Arial"/>
          <w:sz w:val="24"/>
          <w:szCs w:val="24"/>
        </w:rPr>
      </w:pPr>
      <w:r>
        <w:rPr>
          <w:rFonts w:ascii="Arial" w:hAnsi="Arial" w:cs="Arial"/>
          <w:sz w:val="24"/>
          <w:szCs w:val="24"/>
        </w:rPr>
        <w:t xml:space="preserve">According to Blade Nzimande, the post-World War 2 period was marked by the transition to monopoly capitalism, massive state intervention in the economy and the </w:t>
      </w:r>
      <w:r w:rsidRPr="009A3553">
        <w:rPr>
          <w:rFonts w:ascii="Arial" w:hAnsi="Arial" w:cs="Arial"/>
          <w:sz w:val="24"/>
          <w:szCs w:val="24"/>
        </w:rPr>
        <w:t>smashing of black popular and trade union organizations</w:t>
      </w:r>
      <w:r>
        <w:rPr>
          <w:rFonts w:ascii="Arial" w:hAnsi="Arial" w:cs="Arial"/>
          <w:sz w:val="24"/>
          <w:szCs w:val="24"/>
        </w:rPr>
        <w:t>. The subjugation of the black masses by the state created favourable conditions for the unprecedented economic boom and industrial peace of the 1960s (</w:t>
      </w:r>
      <w:r w:rsidR="00C50673">
        <w:rPr>
          <w:rFonts w:ascii="Arial" w:hAnsi="Arial" w:cs="Arial"/>
          <w:sz w:val="24"/>
          <w:szCs w:val="24"/>
        </w:rPr>
        <w:t>Nzimande, B,</w:t>
      </w:r>
      <w:r>
        <w:rPr>
          <w:rFonts w:ascii="Arial" w:hAnsi="Arial" w:cs="Arial"/>
          <w:sz w:val="24"/>
          <w:szCs w:val="24"/>
        </w:rPr>
        <w:t>1986:41).</w:t>
      </w:r>
      <w:r w:rsidR="003F6BA6">
        <w:rPr>
          <w:rFonts w:ascii="Arial" w:hAnsi="Arial" w:cs="Arial"/>
          <w:sz w:val="24"/>
          <w:szCs w:val="24"/>
        </w:rPr>
        <w:t xml:space="preserve"> During the post-war period, </w:t>
      </w:r>
      <w:r w:rsidR="00100831">
        <w:rPr>
          <w:rFonts w:ascii="Arial" w:hAnsi="Arial" w:cs="Arial"/>
          <w:sz w:val="24"/>
          <w:szCs w:val="24"/>
        </w:rPr>
        <w:t>Capital increasingly required</w:t>
      </w:r>
      <w:r w:rsidR="008E42E3">
        <w:rPr>
          <w:rFonts w:ascii="Arial" w:hAnsi="Arial" w:cs="Arial"/>
          <w:sz w:val="24"/>
          <w:szCs w:val="24"/>
        </w:rPr>
        <w:t xml:space="preserve"> ‘trainable’ African workers, and that resulted into the formation of the National Institute of Personnel </w:t>
      </w:r>
      <w:r w:rsidR="007E7EC8">
        <w:rPr>
          <w:rFonts w:ascii="Arial" w:hAnsi="Arial" w:cs="Arial"/>
          <w:sz w:val="24"/>
          <w:szCs w:val="24"/>
        </w:rPr>
        <w:t>Research (</w:t>
      </w:r>
      <w:r w:rsidR="008E42E3">
        <w:rPr>
          <w:rFonts w:ascii="Arial" w:hAnsi="Arial" w:cs="Arial"/>
          <w:sz w:val="24"/>
          <w:szCs w:val="24"/>
        </w:rPr>
        <w:t>NIPR) in 1946, and its pre-occupation with finding ways and means of improving selection techniques for black workers, while improving productivity.</w:t>
      </w:r>
    </w:p>
    <w:p w14:paraId="0C1CCFAC" w14:textId="69806D5E" w:rsidR="00EA1410" w:rsidRDefault="00EA1410" w:rsidP="00326943">
      <w:pPr>
        <w:spacing w:before="30" w:after="30"/>
        <w:jc w:val="both"/>
        <w:rPr>
          <w:rFonts w:ascii="Arial" w:hAnsi="Arial" w:cs="Arial"/>
          <w:sz w:val="24"/>
          <w:szCs w:val="24"/>
        </w:rPr>
      </w:pPr>
      <w:r>
        <w:rPr>
          <w:rFonts w:ascii="Arial" w:hAnsi="Arial" w:cs="Arial"/>
          <w:sz w:val="24"/>
          <w:szCs w:val="24"/>
        </w:rPr>
        <w:t xml:space="preserve">With the development of a large –scale manufacturing, made possible by a massive domestic steel-and-electricity industrial revolution from the 1930s, many Africans had been attracted to the new urban job markets. </w:t>
      </w:r>
      <w:r w:rsidR="004C336C">
        <w:rPr>
          <w:rFonts w:ascii="Arial" w:hAnsi="Arial" w:cs="Arial"/>
          <w:sz w:val="24"/>
          <w:szCs w:val="24"/>
        </w:rPr>
        <w:t>Manufacturing,</w:t>
      </w:r>
      <w:r>
        <w:rPr>
          <w:rFonts w:ascii="Arial" w:hAnsi="Arial" w:cs="Arial"/>
          <w:sz w:val="24"/>
          <w:szCs w:val="24"/>
        </w:rPr>
        <w:t xml:space="preserve"> furthermore, permitted a relatively permanent and residentially stable African labour force</w:t>
      </w:r>
      <w:r w:rsidR="004C336C">
        <w:rPr>
          <w:rFonts w:ascii="Arial" w:hAnsi="Arial" w:cs="Arial"/>
          <w:sz w:val="24"/>
          <w:szCs w:val="24"/>
        </w:rPr>
        <w:t>, involving not only the workers but also their families. (Eidelberg</w:t>
      </w:r>
      <w:r w:rsidR="00342BC9">
        <w:rPr>
          <w:rFonts w:ascii="Arial" w:hAnsi="Arial" w:cs="Arial"/>
          <w:sz w:val="24"/>
          <w:szCs w:val="24"/>
        </w:rPr>
        <w:t xml:space="preserve"> Philip</w:t>
      </w:r>
      <w:r w:rsidR="004C336C">
        <w:rPr>
          <w:rFonts w:ascii="Arial" w:hAnsi="Arial" w:cs="Arial"/>
          <w:sz w:val="24"/>
          <w:szCs w:val="24"/>
        </w:rPr>
        <w:t>, 2015:2)</w:t>
      </w:r>
    </w:p>
    <w:p w14:paraId="7FA83D3F" w14:textId="14661623" w:rsidR="00524C47" w:rsidRDefault="005C708D" w:rsidP="00326943">
      <w:pPr>
        <w:spacing w:before="30" w:after="30"/>
        <w:jc w:val="both"/>
        <w:rPr>
          <w:rFonts w:ascii="Arial" w:hAnsi="Arial" w:cs="Arial"/>
          <w:sz w:val="24"/>
          <w:szCs w:val="24"/>
        </w:rPr>
      </w:pPr>
      <w:r>
        <w:rPr>
          <w:rFonts w:ascii="Arial" w:hAnsi="Arial" w:cs="Arial"/>
          <w:sz w:val="24"/>
          <w:szCs w:val="24"/>
        </w:rPr>
        <w:t>According to Baskin (1991:17)</w:t>
      </w:r>
      <w:r w:rsidR="00627284">
        <w:rPr>
          <w:rFonts w:ascii="Arial" w:hAnsi="Arial" w:cs="Arial"/>
          <w:sz w:val="24"/>
          <w:szCs w:val="24"/>
        </w:rPr>
        <w:t>, as quoted by Michael Neocosmos (1994)</w:t>
      </w:r>
      <w:r>
        <w:rPr>
          <w:rFonts w:ascii="Arial" w:hAnsi="Arial" w:cs="Arial"/>
          <w:sz w:val="24"/>
          <w:szCs w:val="24"/>
        </w:rPr>
        <w:t xml:space="preserve">, South Africa’s Gross National Product grew </w:t>
      </w:r>
      <w:r w:rsidR="00EA1410">
        <w:rPr>
          <w:rFonts w:ascii="Arial" w:hAnsi="Arial" w:cs="Arial"/>
          <w:sz w:val="24"/>
          <w:szCs w:val="24"/>
        </w:rPr>
        <w:t>a</w:t>
      </w:r>
      <w:r w:rsidR="003F6BA6">
        <w:rPr>
          <w:rFonts w:ascii="Arial" w:hAnsi="Arial" w:cs="Arial"/>
          <w:sz w:val="24"/>
          <w:szCs w:val="24"/>
        </w:rPr>
        <w:t>t 6 per</w:t>
      </w:r>
      <w:r>
        <w:rPr>
          <w:rFonts w:ascii="Arial" w:hAnsi="Arial" w:cs="Arial"/>
          <w:sz w:val="24"/>
          <w:szCs w:val="24"/>
        </w:rPr>
        <w:t xml:space="preserve">cent per annum, and South Africa was at the time the country with the highest growth rate in the world. Among the </w:t>
      </w:r>
      <w:r>
        <w:rPr>
          <w:rFonts w:ascii="Arial" w:hAnsi="Arial" w:cs="Arial"/>
          <w:sz w:val="24"/>
          <w:szCs w:val="24"/>
        </w:rPr>
        <w:lastRenderedPageBreak/>
        <w:t>important results of this growth, was the increase in the number of Africans working in manufacturing, denoting an increase in the number of skilled African workers. As a result the South African economy became more dependent on consumption by blacks for its internal market</w:t>
      </w:r>
      <w:r w:rsidR="00C50673">
        <w:rPr>
          <w:rFonts w:ascii="Arial" w:hAnsi="Arial" w:cs="Arial"/>
          <w:sz w:val="24"/>
          <w:szCs w:val="24"/>
        </w:rPr>
        <w:t>.</w:t>
      </w:r>
      <w:r w:rsidR="00EA1410">
        <w:rPr>
          <w:rFonts w:ascii="Arial" w:hAnsi="Arial" w:cs="Arial"/>
          <w:sz w:val="24"/>
          <w:szCs w:val="24"/>
        </w:rPr>
        <w:t xml:space="preserve"> Another result was an increase in black South Africans entering the education system to provide for the increased industrialisation.</w:t>
      </w:r>
    </w:p>
    <w:p w14:paraId="1F9239DA" w14:textId="2E4B8D89" w:rsidR="009C0CD6" w:rsidRDefault="009C0CD6" w:rsidP="00326943">
      <w:pPr>
        <w:spacing w:before="30" w:after="30"/>
        <w:jc w:val="both"/>
        <w:rPr>
          <w:rFonts w:ascii="Arial" w:hAnsi="Arial" w:cs="Arial"/>
          <w:sz w:val="24"/>
          <w:szCs w:val="24"/>
        </w:rPr>
      </w:pPr>
      <w:r>
        <w:rPr>
          <w:rFonts w:ascii="Arial" w:hAnsi="Arial" w:cs="Arial"/>
          <w:sz w:val="24"/>
          <w:szCs w:val="24"/>
        </w:rPr>
        <w:t>However, by 1982, South Africa was feeling the effects of the world economic crisis, the price of gold fell, a balance of payments deficit created by the importation of capital equipment for the mini-import substitution industrialisation process, led to an ‘unprecedented level of indebtedness’</w:t>
      </w:r>
      <w:r w:rsidR="00627284">
        <w:rPr>
          <w:rFonts w:ascii="Arial" w:hAnsi="Arial" w:cs="Arial"/>
          <w:sz w:val="24"/>
          <w:szCs w:val="24"/>
        </w:rPr>
        <w:t>(Lodge et al</w:t>
      </w:r>
      <w:r w:rsidR="00F9188A">
        <w:rPr>
          <w:rFonts w:ascii="Arial" w:hAnsi="Arial" w:cs="Arial"/>
          <w:sz w:val="24"/>
          <w:szCs w:val="24"/>
        </w:rPr>
        <w:t>)</w:t>
      </w:r>
      <w:r w:rsidR="00627284">
        <w:rPr>
          <w:rFonts w:ascii="Arial" w:hAnsi="Arial" w:cs="Arial"/>
          <w:sz w:val="24"/>
          <w:szCs w:val="24"/>
        </w:rPr>
        <w:t>, as quoted by Michael Neocosmos</w:t>
      </w:r>
      <w:r w:rsidR="00F9188A">
        <w:rPr>
          <w:rFonts w:ascii="Arial" w:hAnsi="Arial" w:cs="Arial"/>
          <w:sz w:val="24"/>
          <w:szCs w:val="24"/>
        </w:rPr>
        <w:t>. As a result of IMF loan conditionalities, the government scrapped</w:t>
      </w:r>
      <w:r w:rsidR="00100831">
        <w:rPr>
          <w:rFonts w:ascii="Arial" w:hAnsi="Arial" w:cs="Arial"/>
          <w:sz w:val="24"/>
          <w:szCs w:val="24"/>
        </w:rPr>
        <w:t xml:space="preserve"> whatever subsidies</w:t>
      </w:r>
      <w:r w:rsidR="00E35CB9">
        <w:rPr>
          <w:rFonts w:ascii="Arial" w:hAnsi="Arial" w:cs="Arial"/>
          <w:sz w:val="24"/>
          <w:szCs w:val="24"/>
        </w:rPr>
        <w:t xml:space="preserve"> that</w:t>
      </w:r>
      <w:r w:rsidR="00F9188A">
        <w:rPr>
          <w:rFonts w:ascii="Arial" w:hAnsi="Arial" w:cs="Arial"/>
          <w:sz w:val="24"/>
          <w:szCs w:val="24"/>
        </w:rPr>
        <w:t xml:space="preserve"> were in place</w:t>
      </w:r>
      <w:r w:rsidR="00100831">
        <w:rPr>
          <w:rFonts w:ascii="Arial" w:hAnsi="Arial" w:cs="Arial"/>
          <w:sz w:val="24"/>
          <w:szCs w:val="24"/>
        </w:rPr>
        <w:t xml:space="preserve"> to </w:t>
      </w:r>
      <w:r w:rsidR="00DA691D">
        <w:rPr>
          <w:rFonts w:ascii="Arial" w:hAnsi="Arial" w:cs="Arial"/>
          <w:sz w:val="24"/>
          <w:szCs w:val="24"/>
        </w:rPr>
        <w:t>consumers and</w:t>
      </w:r>
      <w:r w:rsidR="00F9188A">
        <w:rPr>
          <w:rFonts w:ascii="Arial" w:hAnsi="Arial" w:cs="Arial"/>
          <w:sz w:val="24"/>
          <w:szCs w:val="24"/>
        </w:rPr>
        <w:t xml:space="preserve"> increased sales tax, which shifted the fiscal burden to the poor. All this led to a steep increase in the unemployment rate. By </w:t>
      </w:r>
      <w:r w:rsidR="001809E9">
        <w:rPr>
          <w:rFonts w:ascii="Arial" w:hAnsi="Arial" w:cs="Arial"/>
          <w:sz w:val="24"/>
          <w:szCs w:val="24"/>
        </w:rPr>
        <w:t>1985,</w:t>
      </w:r>
      <w:r w:rsidR="00F9188A">
        <w:rPr>
          <w:rFonts w:ascii="Arial" w:hAnsi="Arial" w:cs="Arial"/>
          <w:sz w:val="24"/>
          <w:szCs w:val="24"/>
        </w:rPr>
        <w:t xml:space="preserve"> African unempl</w:t>
      </w:r>
      <w:r w:rsidR="00487B35">
        <w:rPr>
          <w:rFonts w:ascii="Arial" w:hAnsi="Arial" w:cs="Arial"/>
          <w:sz w:val="24"/>
          <w:szCs w:val="24"/>
        </w:rPr>
        <w:t>oyment represented about 25 per</w:t>
      </w:r>
      <w:r w:rsidR="00F9188A">
        <w:rPr>
          <w:rFonts w:ascii="Arial" w:hAnsi="Arial" w:cs="Arial"/>
          <w:sz w:val="24"/>
          <w:szCs w:val="24"/>
        </w:rPr>
        <w:t xml:space="preserve">cent of the economically active </w:t>
      </w:r>
      <w:r w:rsidR="00627284">
        <w:rPr>
          <w:rFonts w:ascii="Arial" w:hAnsi="Arial" w:cs="Arial"/>
          <w:sz w:val="24"/>
          <w:szCs w:val="24"/>
        </w:rPr>
        <w:t>population</w:t>
      </w:r>
      <w:r w:rsidR="001809E9">
        <w:rPr>
          <w:rFonts w:ascii="Arial" w:hAnsi="Arial" w:cs="Arial"/>
          <w:sz w:val="24"/>
          <w:szCs w:val="24"/>
        </w:rPr>
        <w:t>. In South Africa this economic crisis was accompanied by a prolonged drought that resulted in</w:t>
      </w:r>
      <w:r w:rsidR="00100831">
        <w:rPr>
          <w:rFonts w:ascii="Arial" w:hAnsi="Arial" w:cs="Arial"/>
          <w:sz w:val="24"/>
          <w:szCs w:val="24"/>
        </w:rPr>
        <w:t xml:space="preserve"> an increase in</w:t>
      </w:r>
      <w:r w:rsidR="00724D60">
        <w:rPr>
          <w:rFonts w:ascii="Arial" w:hAnsi="Arial" w:cs="Arial"/>
          <w:sz w:val="24"/>
          <w:szCs w:val="24"/>
        </w:rPr>
        <w:t xml:space="preserve"> the food price as well as</w:t>
      </w:r>
      <w:r w:rsidR="001809E9">
        <w:rPr>
          <w:rFonts w:ascii="Arial" w:hAnsi="Arial" w:cs="Arial"/>
          <w:sz w:val="24"/>
          <w:szCs w:val="24"/>
        </w:rPr>
        <w:t xml:space="preserve"> the level of rural-urban migration. From 1981, township residents were subjected to rent hikes which increased in frequency after municipal elections in 1983. To manage the growing discontent</w:t>
      </w:r>
      <w:r w:rsidR="007E7EC8">
        <w:rPr>
          <w:rFonts w:ascii="Arial" w:hAnsi="Arial" w:cs="Arial"/>
          <w:sz w:val="24"/>
          <w:szCs w:val="24"/>
        </w:rPr>
        <w:t xml:space="preserve">, the state </w:t>
      </w:r>
      <w:r w:rsidR="001809E9">
        <w:rPr>
          <w:rFonts w:ascii="Arial" w:hAnsi="Arial" w:cs="Arial"/>
          <w:sz w:val="24"/>
          <w:szCs w:val="24"/>
        </w:rPr>
        <w:t>introduced three legislations: the Black Local Authorities Act, the Industrial Relations Act</w:t>
      </w:r>
      <w:r w:rsidR="007E7EC8">
        <w:rPr>
          <w:rFonts w:ascii="Arial" w:hAnsi="Arial" w:cs="Arial"/>
          <w:sz w:val="24"/>
          <w:szCs w:val="24"/>
        </w:rPr>
        <w:t xml:space="preserve"> and the tricameral parliament</w:t>
      </w:r>
      <w:r w:rsidR="001809E9">
        <w:rPr>
          <w:rFonts w:ascii="Arial" w:hAnsi="Arial" w:cs="Arial"/>
          <w:sz w:val="24"/>
          <w:szCs w:val="24"/>
        </w:rPr>
        <w:t xml:space="preserve">; collectively known as Koornhof </w:t>
      </w:r>
      <w:r w:rsidR="007E7EC8">
        <w:rPr>
          <w:rFonts w:ascii="Arial" w:hAnsi="Arial" w:cs="Arial"/>
          <w:sz w:val="24"/>
          <w:szCs w:val="24"/>
        </w:rPr>
        <w:t>B</w:t>
      </w:r>
      <w:r w:rsidR="001809E9">
        <w:rPr>
          <w:rFonts w:ascii="Arial" w:hAnsi="Arial" w:cs="Arial"/>
          <w:sz w:val="24"/>
          <w:szCs w:val="24"/>
        </w:rPr>
        <w:t>ills</w:t>
      </w:r>
      <w:r w:rsidR="007E7EC8">
        <w:rPr>
          <w:rFonts w:ascii="Arial" w:hAnsi="Arial" w:cs="Arial"/>
          <w:sz w:val="24"/>
          <w:szCs w:val="24"/>
        </w:rPr>
        <w:t xml:space="preserve">. These structural changes formed </w:t>
      </w:r>
      <w:r w:rsidR="00F01888">
        <w:rPr>
          <w:rFonts w:ascii="Arial" w:hAnsi="Arial" w:cs="Arial"/>
          <w:sz w:val="24"/>
          <w:szCs w:val="24"/>
        </w:rPr>
        <w:t xml:space="preserve">background to the </w:t>
      </w:r>
      <w:r w:rsidR="00F01888" w:rsidRPr="009A3553">
        <w:rPr>
          <w:rFonts w:ascii="Arial" w:hAnsi="Arial" w:cs="Arial"/>
          <w:sz w:val="24"/>
          <w:szCs w:val="24"/>
        </w:rPr>
        <w:t>mass resistance</w:t>
      </w:r>
      <w:r w:rsidR="00F01888">
        <w:rPr>
          <w:rFonts w:ascii="Arial" w:hAnsi="Arial" w:cs="Arial"/>
          <w:sz w:val="24"/>
          <w:szCs w:val="24"/>
        </w:rPr>
        <w:t xml:space="preserve"> of the second half of the 1980s.</w:t>
      </w:r>
    </w:p>
    <w:p w14:paraId="16E87FE3" w14:textId="77777777" w:rsidR="00F01888" w:rsidRDefault="00F01888" w:rsidP="00326943">
      <w:pPr>
        <w:spacing w:before="30" w:after="30"/>
        <w:jc w:val="both"/>
        <w:rPr>
          <w:rFonts w:ascii="Arial" w:hAnsi="Arial" w:cs="Arial"/>
          <w:sz w:val="24"/>
          <w:szCs w:val="24"/>
        </w:rPr>
      </w:pPr>
    </w:p>
    <w:p w14:paraId="707EE0A2" w14:textId="4961C938" w:rsidR="00F01888" w:rsidRDefault="00F01888" w:rsidP="003F6BA6">
      <w:pPr>
        <w:pStyle w:val="Heading3"/>
      </w:pPr>
      <w:bookmarkStart w:id="28" w:name="_Toc444808031"/>
      <w:r>
        <w:t xml:space="preserve">2.4.2 </w:t>
      </w:r>
      <w:r w:rsidR="00B85133">
        <w:t>APARTHEID</w:t>
      </w:r>
      <w:bookmarkEnd w:id="28"/>
    </w:p>
    <w:p w14:paraId="5FB63ECF" w14:textId="77777777" w:rsidR="005D77A1" w:rsidRDefault="005D77A1" w:rsidP="00326943">
      <w:pPr>
        <w:spacing w:before="30" w:after="30"/>
        <w:jc w:val="both"/>
        <w:rPr>
          <w:rFonts w:ascii="Arial" w:hAnsi="Arial" w:cs="Arial"/>
          <w:sz w:val="24"/>
          <w:szCs w:val="24"/>
        </w:rPr>
      </w:pPr>
    </w:p>
    <w:p w14:paraId="6D946350" w14:textId="67364212" w:rsidR="005D77A1" w:rsidRDefault="005D77A1" w:rsidP="00326943">
      <w:pPr>
        <w:spacing w:before="30" w:after="30"/>
        <w:jc w:val="both"/>
        <w:rPr>
          <w:rFonts w:ascii="Arial" w:hAnsi="Arial" w:cs="Arial"/>
          <w:sz w:val="24"/>
          <w:szCs w:val="24"/>
        </w:rPr>
      </w:pPr>
      <w:r>
        <w:rPr>
          <w:rFonts w:ascii="Arial" w:hAnsi="Arial" w:cs="Arial"/>
          <w:sz w:val="24"/>
          <w:szCs w:val="24"/>
        </w:rPr>
        <w:t>According to Southall, the class structure fashioned by the settler capitalist left little room for an African middleclass</w:t>
      </w:r>
      <w:r w:rsidR="00EA20FC">
        <w:rPr>
          <w:rFonts w:ascii="Arial" w:hAnsi="Arial" w:cs="Arial"/>
          <w:sz w:val="24"/>
          <w:szCs w:val="24"/>
        </w:rPr>
        <w:t>. Indeed, during the long course of history it was designed to inhibit its growth, except in so far as the white minority regime required a class of subaltern allies, as a result the characteristic of the African middle class was its small size and its limited upward movement ( Southall, R. 2014:2).</w:t>
      </w:r>
    </w:p>
    <w:p w14:paraId="5DB6B193" w14:textId="4676810D" w:rsidR="00712756" w:rsidRDefault="00B877B5" w:rsidP="00326943">
      <w:pPr>
        <w:spacing w:before="30" w:after="30"/>
        <w:jc w:val="both"/>
        <w:rPr>
          <w:rFonts w:ascii="Arial" w:hAnsi="Arial" w:cs="Arial"/>
          <w:sz w:val="24"/>
          <w:szCs w:val="24"/>
        </w:rPr>
      </w:pPr>
      <w:r>
        <w:rPr>
          <w:rFonts w:ascii="Arial" w:hAnsi="Arial" w:cs="Arial"/>
          <w:sz w:val="24"/>
          <w:szCs w:val="24"/>
        </w:rPr>
        <w:t>Under Apartheid, b</w:t>
      </w:r>
      <w:r w:rsidR="008A3E9F">
        <w:rPr>
          <w:rFonts w:ascii="Arial" w:hAnsi="Arial" w:cs="Arial"/>
          <w:sz w:val="24"/>
          <w:szCs w:val="24"/>
        </w:rPr>
        <w:t>lack South Africans were denied business opportunities, dispossessed of property, forcibly relocated and barre</w:t>
      </w:r>
      <w:r w:rsidR="00035492">
        <w:rPr>
          <w:rFonts w:ascii="Arial" w:hAnsi="Arial" w:cs="Arial"/>
          <w:sz w:val="24"/>
          <w:szCs w:val="24"/>
        </w:rPr>
        <w:t>d from occupational advancement</w:t>
      </w:r>
      <w:r w:rsidR="005860A3">
        <w:rPr>
          <w:rFonts w:ascii="Arial" w:hAnsi="Arial" w:cs="Arial"/>
          <w:sz w:val="24"/>
          <w:szCs w:val="24"/>
        </w:rPr>
        <w:t xml:space="preserve"> (</w:t>
      </w:r>
      <w:r w:rsidR="00664277">
        <w:rPr>
          <w:rFonts w:ascii="Arial" w:hAnsi="Arial" w:cs="Arial"/>
          <w:sz w:val="24"/>
          <w:szCs w:val="24"/>
        </w:rPr>
        <w:t>Visagie, J.2011: 2)</w:t>
      </w:r>
      <w:r w:rsidR="00035492">
        <w:rPr>
          <w:rFonts w:ascii="Arial" w:hAnsi="Arial" w:cs="Arial"/>
          <w:sz w:val="24"/>
          <w:szCs w:val="24"/>
        </w:rPr>
        <w:t>.</w:t>
      </w:r>
      <w:r w:rsidR="00664277">
        <w:rPr>
          <w:rFonts w:ascii="Arial" w:hAnsi="Arial" w:cs="Arial"/>
          <w:sz w:val="24"/>
          <w:szCs w:val="24"/>
        </w:rPr>
        <w:t xml:space="preserve"> The racial discrimination in South Africa has produced a situation where members of the African middle class share many of the humiliating conditions with the working class. They have been together</w:t>
      </w:r>
      <w:r w:rsidR="00664277" w:rsidRPr="00664277">
        <w:rPr>
          <w:rFonts w:ascii="Arial" w:hAnsi="Arial" w:cs="Arial"/>
          <w:sz w:val="24"/>
          <w:szCs w:val="24"/>
        </w:rPr>
        <w:t xml:space="preserve"> </w:t>
      </w:r>
      <w:r w:rsidR="00664277">
        <w:rPr>
          <w:rFonts w:ascii="Arial" w:hAnsi="Arial" w:cs="Arial"/>
          <w:sz w:val="24"/>
          <w:szCs w:val="24"/>
        </w:rPr>
        <w:t>victims of forced removals</w:t>
      </w:r>
      <w:r w:rsidR="00712756">
        <w:rPr>
          <w:rFonts w:ascii="Arial" w:hAnsi="Arial" w:cs="Arial"/>
          <w:sz w:val="24"/>
          <w:szCs w:val="24"/>
        </w:rPr>
        <w:t xml:space="preserve"> and</w:t>
      </w:r>
      <w:r w:rsidR="00664277">
        <w:rPr>
          <w:rFonts w:ascii="Arial" w:hAnsi="Arial" w:cs="Arial"/>
          <w:sz w:val="24"/>
          <w:szCs w:val="24"/>
        </w:rPr>
        <w:t xml:space="preserve"> influx control</w:t>
      </w:r>
      <w:r w:rsidR="00712756">
        <w:rPr>
          <w:rFonts w:ascii="Arial" w:hAnsi="Arial" w:cs="Arial"/>
          <w:sz w:val="24"/>
          <w:szCs w:val="24"/>
        </w:rPr>
        <w:t>, and their class differences on the social and political terrains have been blurred (Nzimande, B 1986:49). These blurred class differences are expressed by Mr Shuenyane, as quoted by Nzimande:</w:t>
      </w:r>
    </w:p>
    <w:p w14:paraId="4B77DDC3" w14:textId="77777777" w:rsidR="008A4283" w:rsidRDefault="008A4283" w:rsidP="00326943">
      <w:pPr>
        <w:spacing w:before="30" w:after="30"/>
        <w:jc w:val="both"/>
        <w:rPr>
          <w:rFonts w:ascii="Arial" w:hAnsi="Arial" w:cs="Arial"/>
          <w:sz w:val="24"/>
          <w:szCs w:val="24"/>
        </w:rPr>
      </w:pPr>
    </w:p>
    <w:p w14:paraId="59568A9B" w14:textId="77777777" w:rsidR="00C733FA" w:rsidRDefault="00712756" w:rsidP="00326943">
      <w:pPr>
        <w:spacing w:before="30" w:after="30"/>
        <w:jc w:val="both"/>
        <w:rPr>
          <w:rFonts w:ascii="Arial" w:hAnsi="Arial" w:cs="Arial"/>
          <w:sz w:val="24"/>
          <w:szCs w:val="24"/>
        </w:rPr>
      </w:pPr>
      <w:r>
        <w:rPr>
          <w:rFonts w:ascii="Arial" w:hAnsi="Arial" w:cs="Arial"/>
          <w:sz w:val="24"/>
          <w:szCs w:val="24"/>
        </w:rPr>
        <w:t xml:space="preserve">                               </w:t>
      </w:r>
    </w:p>
    <w:p w14:paraId="54BFF606" w14:textId="77777777" w:rsidR="00C733FA" w:rsidRDefault="00C733FA" w:rsidP="00326943">
      <w:pPr>
        <w:spacing w:before="30" w:after="30"/>
        <w:jc w:val="both"/>
        <w:rPr>
          <w:rFonts w:ascii="Arial" w:hAnsi="Arial" w:cs="Arial"/>
          <w:sz w:val="24"/>
          <w:szCs w:val="24"/>
        </w:rPr>
      </w:pPr>
    </w:p>
    <w:p w14:paraId="4B41A763" w14:textId="68104F52" w:rsidR="00B877B5" w:rsidRDefault="00712756" w:rsidP="00326943">
      <w:pPr>
        <w:spacing w:before="30" w:after="30"/>
        <w:jc w:val="both"/>
        <w:rPr>
          <w:rFonts w:ascii="Arial" w:hAnsi="Arial" w:cs="Arial"/>
          <w:sz w:val="24"/>
          <w:szCs w:val="24"/>
        </w:rPr>
      </w:pPr>
      <w:r>
        <w:rPr>
          <w:rFonts w:ascii="Arial" w:hAnsi="Arial" w:cs="Arial"/>
          <w:sz w:val="24"/>
          <w:szCs w:val="24"/>
        </w:rPr>
        <w:t xml:space="preserve">  </w:t>
      </w:r>
    </w:p>
    <w:p w14:paraId="3B08001C" w14:textId="77777777" w:rsidR="00B877B5" w:rsidRDefault="00B877B5" w:rsidP="00326943">
      <w:pPr>
        <w:spacing w:before="30" w:after="30"/>
        <w:jc w:val="both"/>
        <w:rPr>
          <w:rFonts w:ascii="Arial" w:hAnsi="Arial" w:cs="Arial"/>
          <w:sz w:val="24"/>
          <w:szCs w:val="24"/>
        </w:rPr>
      </w:pPr>
    </w:p>
    <w:p w14:paraId="2D089B5D" w14:textId="718AFC8B" w:rsidR="00712756" w:rsidRDefault="00712756" w:rsidP="00B877B5">
      <w:pPr>
        <w:spacing w:before="30" w:after="30"/>
        <w:ind w:left="1440" w:firstLine="720"/>
        <w:jc w:val="both"/>
        <w:rPr>
          <w:rFonts w:ascii="Arial" w:hAnsi="Arial" w:cs="Arial"/>
          <w:sz w:val="24"/>
          <w:szCs w:val="24"/>
        </w:rPr>
      </w:pPr>
      <w:r>
        <w:rPr>
          <w:rFonts w:ascii="Arial" w:hAnsi="Arial" w:cs="Arial"/>
          <w:sz w:val="24"/>
          <w:szCs w:val="24"/>
        </w:rPr>
        <w:lastRenderedPageBreak/>
        <w:t>There is no such a thing as the ‘black middle class’</w:t>
      </w:r>
    </w:p>
    <w:p w14:paraId="33F49519" w14:textId="40EC2E2D" w:rsidR="00712756" w:rsidRDefault="00712756" w:rsidP="00326943">
      <w:pPr>
        <w:spacing w:before="30" w:after="30"/>
        <w:jc w:val="both"/>
        <w:rPr>
          <w:rFonts w:ascii="Arial" w:hAnsi="Arial" w:cs="Arial"/>
          <w:sz w:val="24"/>
          <w:szCs w:val="24"/>
        </w:rPr>
      </w:pPr>
      <w:r>
        <w:rPr>
          <w:rFonts w:ascii="Arial" w:hAnsi="Arial" w:cs="Arial"/>
          <w:sz w:val="24"/>
          <w:szCs w:val="24"/>
        </w:rPr>
        <w:t xml:space="preserve">  </w:t>
      </w:r>
      <w:r w:rsidR="00B877B5">
        <w:rPr>
          <w:rFonts w:ascii="Arial" w:hAnsi="Arial" w:cs="Arial"/>
          <w:sz w:val="24"/>
          <w:szCs w:val="24"/>
        </w:rPr>
        <w:t xml:space="preserve">                               </w:t>
      </w:r>
      <w:r w:rsidR="00F00BB3">
        <w:rPr>
          <w:rFonts w:ascii="Arial" w:hAnsi="Arial" w:cs="Arial"/>
          <w:sz w:val="24"/>
          <w:szCs w:val="24"/>
        </w:rPr>
        <w:t>w</w:t>
      </w:r>
      <w:r>
        <w:rPr>
          <w:rFonts w:ascii="Arial" w:hAnsi="Arial" w:cs="Arial"/>
          <w:sz w:val="24"/>
          <w:szCs w:val="24"/>
        </w:rPr>
        <w:t>e are all blacks. Legally, we suffer from the same</w:t>
      </w:r>
    </w:p>
    <w:p w14:paraId="54886E48" w14:textId="00A755F4" w:rsidR="008A4283" w:rsidRDefault="008A4283" w:rsidP="00326943">
      <w:pPr>
        <w:spacing w:before="30" w:after="30"/>
        <w:jc w:val="both"/>
        <w:rPr>
          <w:rFonts w:ascii="Arial" w:hAnsi="Arial" w:cs="Arial"/>
          <w:sz w:val="24"/>
          <w:szCs w:val="24"/>
        </w:rPr>
      </w:pPr>
      <w:r>
        <w:rPr>
          <w:rFonts w:ascii="Arial" w:hAnsi="Arial" w:cs="Arial"/>
          <w:sz w:val="24"/>
          <w:szCs w:val="24"/>
        </w:rPr>
        <w:t xml:space="preserve">                          </w:t>
      </w:r>
      <w:r w:rsidR="00B877B5">
        <w:rPr>
          <w:rFonts w:ascii="Arial" w:hAnsi="Arial" w:cs="Arial"/>
          <w:sz w:val="24"/>
          <w:szCs w:val="24"/>
        </w:rPr>
        <w:t xml:space="preserve">       </w:t>
      </w:r>
      <w:r w:rsidR="00F00BB3">
        <w:rPr>
          <w:rFonts w:ascii="Arial" w:hAnsi="Arial" w:cs="Arial"/>
          <w:sz w:val="24"/>
          <w:szCs w:val="24"/>
        </w:rPr>
        <w:t>r</w:t>
      </w:r>
      <w:r>
        <w:rPr>
          <w:rFonts w:ascii="Arial" w:hAnsi="Arial" w:cs="Arial"/>
          <w:sz w:val="24"/>
          <w:szCs w:val="24"/>
        </w:rPr>
        <w:t>estrictions: economically, we are standing on the</w:t>
      </w:r>
    </w:p>
    <w:p w14:paraId="7CAD8AB4" w14:textId="43DE6552" w:rsidR="008A4283" w:rsidRDefault="008A4283" w:rsidP="00326943">
      <w:pPr>
        <w:spacing w:before="30" w:after="30"/>
        <w:jc w:val="both"/>
        <w:rPr>
          <w:rFonts w:ascii="Arial" w:hAnsi="Arial" w:cs="Arial"/>
          <w:sz w:val="24"/>
          <w:szCs w:val="24"/>
        </w:rPr>
      </w:pPr>
      <w:r>
        <w:rPr>
          <w:rFonts w:ascii="Arial" w:hAnsi="Arial" w:cs="Arial"/>
          <w:sz w:val="24"/>
          <w:szCs w:val="24"/>
        </w:rPr>
        <w:t xml:space="preserve">  </w:t>
      </w:r>
      <w:r w:rsidR="00B877B5">
        <w:rPr>
          <w:rFonts w:ascii="Arial" w:hAnsi="Arial" w:cs="Arial"/>
          <w:sz w:val="24"/>
          <w:szCs w:val="24"/>
        </w:rPr>
        <w:t xml:space="preserve">                               </w:t>
      </w:r>
      <w:r w:rsidR="00F00BB3">
        <w:rPr>
          <w:rFonts w:ascii="Arial" w:hAnsi="Arial" w:cs="Arial"/>
          <w:sz w:val="24"/>
          <w:szCs w:val="24"/>
        </w:rPr>
        <w:t>p</w:t>
      </w:r>
      <w:r>
        <w:rPr>
          <w:rFonts w:ascii="Arial" w:hAnsi="Arial" w:cs="Arial"/>
          <w:sz w:val="24"/>
          <w:szCs w:val="24"/>
        </w:rPr>
        <w:t xml:space="preserve">avements watching the main stream go by: socially, </w:t>
      </w:r>
    </w:p>
    <w:p w14:paraId="433C451B" w14:textId="05F88B6C" w:rsidR="008A4283" w:rsidRDefault="008A4283" w:rsidP="00326943">
      <w:pPr>
        <w:spacing w:before="30" w:after="30"/>
        <w:jc w:val="both"/>
        <w:rPr>
          <w:rFonts w:ascii="Arial" w:hAnsi="Arial" w:cs="Arial"/>
          <w:sz w:val="24"/>
          <w:szCs w:val="24"/>
        </w:rPr>
      </w:pPr>
      <w:r>
        <w:rPr>
          <w:rFonts w:ascii="Arial" w:hAnsi="Arial" w:cs="Arial"/>
          <w:sz w:val="24"/>
          <w:szCs w:val="24"/>
        </w:rPr>
        <w:t xml:space="preserve">  </w:t>
      </w:r>
      <w:r w:rsidR="00B877B5">
        <w:rPr>
          <w:rFonts w:ascii="Arial" w:hAnsi="Arial" w:cs="Arial"/>
          <w:sz w:val="24"/>
          <w:szCs w:val="24"/>
        </w:rPr>
        <w:t xml:space="preserve">                               </w:t>
      </w:r>
      <w:r w:rsidR="00F00BB3">
        <w:rPr>
          <w:rFonts w:ascii="Arial" w:hAnsi="Arial" w:cs="Arial"/>
          <w:sz w:val="24"/>
          <w:szCs w:val="24"/>
        </w:rPr>
        <w:t>e</w:t>
      </w:r>
      <w:r>
        <w:rPr>
          <w:rFonts w:ascii="Arial" w:hAnsi="Arial" w:cs="Arial"/>
          <w:sz w:val="24"/>
          <w:szCs w:val="24"/>
        </w:rPr>
        <w:t>ven the ‘cocktail set’ still go back to the ghettoes.</w:t>
      </w:r>
    </w:p>
    <w:p w14:paraId="65F6B9C3" w14:textId="632A4745" w:rsidR="008A4283" w:rsidRDefault="008A4283" w:rsidP="00326943">
      <w:pPr>
        <w:spacing w:before="30" w:after="30"/>
        <w:jc w:val="both"/>
        <w:rPr>
          <w:rFonts w:ascii="Arial" w:hAnsi="Arial" w:cs="Arial"/>
          <w:sz w:val="24"/>
          <w:szCs w:val="24"/>
        </w:rPr>
      </w:pPr>
      <w:r>
        <w:rPr>
          <w:rFonts w:ascii="Arial" w:hAnsi="Arial" w:cs="Arial"/>
          <w:sz w:val="24"/>
          <w:szCs w:val="24"/>
        </w:rPr>
        <w:t xml:space="preserve">                     </w:t>
      </w:r>
      <w:r w:rsidR="00B877B5">
        <w:rPr>
          <w:rFonts w:ascii="Arial" w:hAnsi="Arial" w:cs="Arial"/>
          <w:sz w:val="24"/>
          <w:szCs w:val="24"/>
        </w:rPr>
        <w:t xml:space="preserve">            </w:t>
      </w:r>
      <w:r w:rsidR="00724D60">
        <w:rPr>
          <w:rFonts w:ascii="Arial" w:hAnsi="Arial" w:cs="Arial"/>
          <w:sz w:val="24"/>
          <w:szCs w:val="24"/>
        </w:rPr>
        <w:t>s</w:t>
      </w:r>
      <w:r>
        <w:rPr>
          <w:rFonts w:ascii="Arial" w:hAnsi="Arial" w:cs="Arial"/>
          <w:sz w:val="24"/>
          <w:szCs w:val="24"/>
        </w:rPr>
        <w:t xml:space="preserve">o why is there this cry that we are selling out. It is a cry from </w:t>
      </w:r>
    </w:p>
    <w:p w14:paraId="4AB9372F" w14:textId="43D3E3FD" w:rsidR="008A4283" w:rsidRDefault="008A4283" w:rsidP="00326943">
      <w:pPr>
        <w:spacing w:before="30" w:after="30"/>
        <w:jc w:val="both"/>
        <w:rPr>
          <w:rFonts w:ascii="Arial" w:hAnsi="Arial" w:cs="Arial"/>
          <w:sz w:val="24"/>
          <w:szCs w:val="24"/>
        </w:rPr>
      </w:pPr>
      <w:r>
        <w:rPr>
          <w:rFonts w:ascii="Arial" w:hAnsi="Arial" w:cs="Arial"/>
          <w:sz w:val="24"/>
          <w:szCs w:val="24"/>
        </w:rPr>
        <w:t xml:space="preserve">  </w:t>
      </w:r>
      <w:r w:rsidR="00B877B5">
        <w:rPr>
          <w:rFonts w:ascii="Arial" w:hAnsi="Arial" w:cs="Arial"/>
          <w:sz w:val="24"/>
          <w:szCs w:val="24"/>
        </w:rPr>
        <w:t xml:space="preserve">                               </w:t>
      </w:r>
      <w:r w:rsidR="00E35CB9">
        <w:rPr>
          <w:rFonts w:ascii="Arial" w:hAnsi="Arial" w:cs="Arial"/>
          <w:sz w:val="24"/>
          <w:szCs w:val="24"/>
        </w:rPr>
        <w:t>t</w:t>
      </w:r>
      <w:r>
        <w:rPr>
          <w:rFonts w:ascii="Arial" w:hAnsi="Arial" w:cs="Arial"/>
          <w:sz w:val="24"/>
          <w:szCs w:val="24"/>
        </w:rPr>
        <w:t>he frustrated hearts of mediocrity, from the forces of low-</w:t>
      </w:r>
    </w:p>
    <w:p w14:paraId="0CB115C1" w14:textId="407D0FB8" w:rsidR="008A4283" w:rsidRDefault="008A4283" w:rsidP="00F00BB3">
      <w:pPr>
        <w:spacing w:before="30" w:after="30"/>
        <w:jc w:val="both"/>
        <w:rPr>
          <w:rFonts w:ascii="Arial" w:hAnsi="Arial" w:cs="Arial"/>
          <w:sz w:val="24"/>
          <w:szCs w:val="24"/>
        </w:rPr>
      </w:pPr>
      <w:r>
        <w:rPr>
          <w:rFonts w:ascii="Arial" w:hAnsi="Arial" w:cs="Arial"/>
          <w:sz w:val="24"/>
          <w:szCs w:val="24"/>
        </w:rPr>
        <w:t xml:space="preserve">   </w:t>
      </w:r>
      <w:r w:rsidR="00B877B5">
        <w:rPr>
          <w:rFonts w:ascii="Arial" w:hAnsi="Arial" w:cs="Arial"/>
          <w:sz w:val="24"/>
          <w:szCs w:val="24"/>
        </w:rPr>
        <w:t xml:space="preserve">                              </w:t>
      </w:r>
      <w:r w:rsidR="00E35CB9">
        <w:rPr>
          <w:rFonts w:ascii="Arial" w:hAnsi="Arial" w:cs="Arial"/>
          <w:sz w:val="24"/>
          <w:szCs w:val="24"/>
        </w:rPr>
        <w:t>s</w:t>
      </w:r>
      <w:r>
        <w:rPr>
          <w:rFonts w:ascii="Arial" w:hAnsi="Arial" w:cs="Arial"/>
          <w:sz w:val="24"/>
          <w:szCs w:val="24"/>
        </w:rPr>
        <w:t xml:space="preserve">tandards and of non-achievement – the forces of laziness </w:t>
      </w:r>
      <w:r w:rsidR="00F00BB3">
        <w:rPr>
          <w:rFonts w:ascii="Arial" w:hAnsi="Arial" w:cs="Arial"/>
          <w:sz w:val="24"/>
          <w:szCs w:val="24"/>
        </w:rPr>
        <w:t xml:space="preserve">         </w:t>
      </w:r>
      <w:r w:rsidR="00A12797">
        <w:rPr>
          <w:rFonts w:ascii="Arial" w:hAnsi="Arial" w:cs="Arial"/>
          <w:sz w:val="24"/>
          <w:szCs w:val="24"/>
        </w:rPr>
        <w:t xml:space="preserve">  </w:t>
      </w:r>
      <w:r>
        <w:rPr>
          <w:rFonts w:ascii="Arial" w:hAnsi="Arial" w:cs="Arial"/>
          <w:sz w:val="24"/>
          <w:szCs w:val="24"/>
        </w:rPr>
        <w:t>(Nzimande, B. 1986:49)</w:t>
      </w:r>
    </w:p>
    <w:p w14:paraId="3E3D0332" w14:textId="77777777" w:rsidR="00712756" w:rsidRDefault="00712756" w:rsidP="00326943">
      <w:pPr>
        <w:spacing w:before="30" w:after="30"/>
        <w:jc w:val="both"/>
        <w:rPr>
          <w:rFonts w:ascii="Arial" w:hAnsi="Arial" w:cs="Arial"/>
          <w:sz w:val="24"/>
          <w:szCs w:val="24"/>
        </w:rPr>
      </w:pPr>
    </w:p>
    <w:p w14:paraId="65007D5E" w14:textId="2D288C8F" w:rsidR="00F01888" w:rsidRDefault="00035492" w:rsidP="00326943">
      <w:pPr>
        <w:spacing w:before="30" w:after="30"/>
        <w:jc w:val="both"/>
        <w:rPr>
          <w:rFonts w:ascii="Arial" w:hAnsi="Arial" w:cs="Arial"/>
          <w:sz w:val="24"/>
          <w:szCs w:val="24"/>
        </w:rPr>
      </w:pPr>
      <w:r>
        <w:rPr>
          <w:rFonts w:ascii="Arial" w:hAnsi="Arial" w:cs="Arial"/>
          <w:sz w:val="24"/>
          <w:szCs w:val="24"/>
        </w:rPr>
        <w:t>However, the middle class, by virtue that it was the ‘upper’ o</w:t>
      </w:r>
      <w:r w:rsidR="000F3E9E">
        <w:rPr>
          <w:rFonts w:ascii="Arial" w:hAnsi="Arial" w:cs="Arial"/>
          <w:sz w:val="24"/>
          <w:szCs w:val="24"/>
        </w:rPr>
        <w:t>n the o</w:t>
      </w:r>
      <w:r>
        <w:rPr>
          <w:rFonts w:ascii="Arial" w:hAnsi="Arial" w:cs="Arial"/>
          <w:sz w:val="24"/>
          <w:szCs w:val="24"/>
        </w:rPr>
        <w:t>ccupational strata of African society</w:t>
      </w:r>
      <w:r w:rsidR="000F3E9E">
        <w:rPr>
          <w:rFonts w:ascii="Arial" w:hAnsi="Arial" w:cs="Arial"/>
          <w:sz w:val="24"/>
          <w:szCs w:val="24"/>
        </w:rPr>
        <w:t>, they were considered better off than the mass of Africans. The South Africa</w:t>
      </w:r>
      <w:r w:rsidR="00724D60">
        <w:rPr>
          <w:rFonts w:ascii="Arial" w:hAnsi="Arial" w:cs="Arial"/>
          <w:sz w:val="24"/>
          <w:szCs w:val="24"/>
        </w:rPr>
        <w:t xml:space="preserve">n government also contributed </w:t>
      </w:r>
      <w:r w:rsidR="000F3E9E">
        <w:rPr>
          <w:rFonts w:ascii="Arial" w:hAnsi="Arial" w:cs="Arial"/>
          <w:sz w:val="24"/>
          <w:szCs w:val="24"/>
        </w:rPr>
        <w:t>to the creation of black middle class through various political reforms implemented</w:t>
      </w:r>
      <w:r w:rsidR="005D77A1">
        <w:rPr>
          <w:rFonts w:ascii="Arial" w:hAnsi="Arial" w:cs="Arial"/>
          <w:sz w:val="24"/>
          <w:szCs w:val="24"/>
        </w:rPr>
        <w:t xml:space="preserve"> in the late 1980s; the tricameral constitution of 1984, granted representation to Indians and Coloureds in the central policy, but continued to exclude Africans. The Black Local Authorities Act granted full municipal status to elected Black Authorities. This was government strategy to secure support from the African middle class against the threat of ‘Marxist </w:t>
      </w:r>
      <w:r w:rsidR="00712756">
        <w:rPr>
          <w:rFonts w:ascii="Arial" w:hAnsi="Arial" w:cs="Arial"/>
          <w:sz w:val="24"/>
          <w:szCs w:val="24"/>
        </w:rPr>
        <w:t>tyranny’ (Southall</w:t>
      </w:r>
      <w:r w:rsidR="005D77A1">
        <w:rPr>
          <w:rFonts w:ascii="Arial" w:hAnsi="Arial" w:cs="Arial"/>
          <w:sz w:val="24"/>
          <w:szCs w:val="24"/>
        </w:rPr>
        <w:t>, R (2014:17)</w:t>
      </w:r>
      <w:r w:rsidR="00BF53DF">
        <w:rPr>
          <w:rFonts w:ascii="Arial" w:hAnsi="Arial" w:cs="Arial"/>
          <w:sz w:val="24"/>
          <w:szCs w:val="24"/>
        </w:rPr>
        <w:t>. According to Detlev Krige, by the middle of the 1980s the apartheid state was actively promoting the development of an urban black middle class in order to keep black elites from becoming radicalised (Krige, D. 2012: 39).</w:t>
      </w:r>
    </w:p>
    <w:p w14:paraId="210C1214" w14:textId="77777777" w:rsidR="000A4569" w:rsidRDefault="000A4569" w:rsidP="00326943">
      <w:pPr>
        <w:spacing w:before="30" w:after="30"/>
        <w:jc w:val="both"/>
        <w:rPr>
          <w:rFonts w:ascii="Arial" w:hAnsi="Arial" w:cs="Arial"/>
          <w:sz w:val="24"/>
          <w:szCs w:val="24"/>
        </w:rPr>
      </w:pPr>
    </w:p>
    <w:p w14:paraId="671E5AEF" w14:textId="0277DAFE" w:rsidR="000A4569" w:rsidRDefault="000A4569" w:rsidP="00326943">
      <w:pPr>
        <w:spacing w:before="30" w:after="30"/>
        <w:jc w:val="both"/>
        <w:rPr>
          <w:rFonts w:ascii="Arial" w:hAnsi="Arial" w:cs="Arial"/>
          <w:sz w:val="24"/>
          <w:szCs w:val="24"/>
        </w:rPr>
      </w:pPr>
      <w:r>
        <w:rPr>
          <w:rFonts w:ascii="Arial" w:hAnsi="Arial" w:cs="Arial"/>
          <w:sz w:val="24"/>
          <w:szCs w:val="24"/>
        </w:rPr>
        <w:t>Thomas E. Nyquist sees the urban middle class as a multi-bonded group, which by the nature of its bonds experiences the kind of cohesion that suggests it has at least a partial independent identity within society.</w:t>
      </w:r>
      <w:r w:rsidR="00DA68AE">
        <w:rPr>
          <w:rFonts w:ascii="Arial" w:hAnsi="Arial" w:cs="Arial"/>
          <w:sz w:val="24"/>
          <w:szCs w:val="24"/>
        </w:rPr>
        <w:t xml:space="preserve"> T</w:t>
      </w:r>
      <w:r>
        <w:rPr>
          <w:rFonts w:ascii="Arial" w:hAnsi="Arial" w:cs="Arial"/>
          <w:sz w:val="24"/>
          <w:szCs w:val="24"/>
        </w:rPr>
        <w:t>he extent of its multi</w:t>
      </w:r>
      <w:r w:rsidR="00DA68AE">
        <w:rPr>
          <w:rFonts w:ascii="Arial" w:hAnsi="Arial" w:cs="Arial"/>
          <w:sz w:val="24"/>
          <w:szCs w:val="24"/>
        </w:rPr>
        <w:t>-</w:t>
      </w:r>
      <w:r>
        <w:rPr>
          <w:rFonts w:ascii="Arial" w:hAnsi="Arial" w:cs="Arial"/>
          <w:sz w:val="24"/>
          <w:szCs w:val="24"/>
        </w:rPr>
        <w:t>bond</w:t>
      </w:r>
      <w:r w:rsidR="00DA68AE">
        <w:rPr>
          <w:rFonts w:ascii="Arial" w:hAnsi="Arial" w:cs="Arial"/>
          <w:sz w:val="24"/>
          <w:szCs w:val="24"/>
        </w:rPr>
        <w:t>edness is driven by</w:t>
      </w:r>
      <w:r>
        <w:rPr>
          <w:rFonts w:ascii="Arial" w:hAnsi="Arial" w:cs="Arial"/>
          <w:sz w:val="24"/>
          <w:szCs w:val="24"/>
        </w:rPr>
        <w:t xml:space="preserve"> common family background and family life, common achievements that distinguish them from the rest of the community, common bonds of association, a binding network of social relationships, and common attitudes that tend to distinguish the </w:t>
      </w:r>
      <w:r w:rsidR="00DA68AE">
        <w:rPr>
          <w:rFonts w:ascii="Arial" w:hAnsi="Arial" w:cs="Arial"/>
          <w:sz w:val="24"/>
          <w:szCs w:val="24"/>
        </w:rPr>
        <w:t>middle class from the remainder of the community. ( Nyquist, E.T. 1983: 132)</w:t>
      </w:r>
    </w:p>
    <w:p w14:paraId="627CDFED" w14:textId="77777777" w:rsidR="00A01BD0" w:rsidRDefault="00A01BD0" w:rsidP="00326943">
      <w:pPr>
        <w:spacing w:before="30" w:after="30"/>
        <w:jc w:val="both"/>
        <w:rPr>
          <w:rFonts w:ascii="Arial" w:hAnsi="Arial" w:cs="Arial"/>
          <w:sz w:val="24"/>
          <w:szCs w:val="24"/>
        </w:rPr>
      </w:pPr>
    </w:p>
    <w:p w14:paraId="6BBD9F91" w14:textId="5FB52D89" w:rsidR="001016B9" w:rsidRDefault="008A4283" w:rsidP="0074568A">
      <w:pPr>
        <w:pStyle w:val="Heading3"/>
      </w:pPr>
      <w:bookmarkStart w:id="29" w:name="_Toc444808032"/>
      <w:r>
        <w:t xml:space="preserve">2.4.3 </w:t>
      </w:r>
      <w:r w:rsidR="00B85133">
        <w:t>HOMELAND SYSTEM</w:t>
      </w:r>
      <w:bookmarkEnd w:id="29"/>
    </w:p>
    <w:p w14:paraId="0636C9A5" w14:textId="77777777" w:rsidR="003E4433" w:rsidRDefault="003E4433" w:rsidP="00326943">
      <w:pPr>
        <w:spacing w:before="30" w:after="30"/>
        <w:jc w:val="both"/>
        <w:rPr>
          <w:rFonts w:ascii="Arial" w:hAnsi="Arial" w:cs="Arial"/>
          <w:sz w:val="24"/>
          <w:szCs w:val="24"/>
        </w:rPr>
      </w:pPr>
    </w:p>
    <w:p w14:paraId="279F62F1" w14:textId="74614EF1" w:rsidR="00EF1DB7" w:rsidRDefault="00EF1DB7" w:rsidP="00326943">
      <w:pPr>
        <w:spacing w:before="30" w:after="30"/>
        <w:jc w:val="both"/>
        <w:rPr>
          <w:rFonts w:ascii="Arial" w:hAnsi="Arial" w:cs="Arial"/>
          <w:sz w:val="24"/>
          <w:szCs w:val="24"/>
        </w:rPr>
      </w:pPr>
      <w:r>
        <w:rPr>
          <w:rFonts w:ascii="Arial" w:hAnsi="Arial" w:cs="Arial"/>
          <w:sz w:val="24"/>
          <w:szCs w:val="24"/>
        </w:rPr>
        <w:t>Bantustans were created through the white South African state’s policies of separate development, to stem the tide of urbanising Africans, by becoming economically self-sufficient territories. The Tomlinson Commission which was set up in 1949 to explore this rehabilitation of the Native areas published its report in 1954, and recommended that these territories should be made economically viable by building African businessmen</w:t>
      </w:r>
      <w:r w:rsidR="0067662A">
        <w:rPr>
          <w:rFonts w:ascii="Arial" w:hAnsi="Arial" w:cs="Arial"/>
          <w:sz w:val="24"/>
          <w:szCs w:val="24"/>
        </w:rPr>
        <w:t xml:space="preserve"> through a Bantu Development Corporation. The Bantu Investment </w:t>
      </w:r>
      <w:r w:rsidR="005860A3">
        <w:rPr>
          <w:rFonts w:ascii="Arial" w:hAnsi="Arial" w:cs="Arial"/>
          <w:sz w:val="24"/>
          <w:szCs w:val="24"/>
        </w:rPr>
        <w:t>Corporation (BIC)</w:t>
      </w:r>
      <w:r w:rsidR="0067662A">
        <w:rPr>
          <w:rFonts w:ascii="Arial" w:hAnsi="Arial" w:cs="Arial"/>
          <w:sz w:val="24"/>
          <w:szCs w:val="24"/>
        </w:rPr>
        <w:t xml:space="preserve"> that was set up in 1959 was mandated to develop a capitalist black class and initiate investments in these territories. White owned businesses were bought by the BIC, and transferred to local business people. </w:t>
      </w:r>
      <w:r w:rsidR="00342BC9">
        <w:rPr>
          <w:rFonts w:ascii="Arial" w:hAnsi="Arial" w:cs="Arial"/>
          <w:sz w:val="24"/>
          <w:szCs w:val="24"/>
        </w:rPr>
        <w:t>According to</w:t>
      </w:r>
      <w:r w:rsidR="005E0156">
        <w:rPr>
          <w:rFonts w:ascii="Arial" w:hAnsi="Arial" w:cs="Arial"/>
          <w:sz w:val="24"/>
          <w:szCs w:val="24"/>
        </w:rPr>
        <w:t xml:space="preserve"> Krige, both the business elite and the government of the time praised and </w:t>
      </w:r>
      <w:r w:rsidR="008C1CE4">
        <w:rPr>
          <w:rFonts w:ascii="Arial" w:hAnsi="Arial" w:cs="Arial"/>
          <w:sz w:val="24"/>
          <w:szCs w:val="24"/>
        </w:rPr>
        <w:t>welcomed</w:t>
      </w:r>
      <w:r w:rsidR="005E0156">
        <w:rPr>
          <w:rFonts w:ascii="Arial" w:hAnsi="Arial" w:cs="Arial"/>
          <w:sz w:val="24"/>
          <w:szCs w:val="24"/>
        </w:rPr>
        <w:t xml:space="preserve"> </w:t>
      </w:r>
      <w:r w:rsidR="005E0156">
        <w:rPr>
          <w:rFonts w:ascii="Arial" w:hAnsi="Arial" w:cs="Arial"/>
          <w:sz w:val="24"/>
          <w:szCs w:val="24"/>
        </w:rPr>
        <w:lastRenderedPageBreak/>
        <w:t>this entrepreneurial</w:t>
      </w:r>
      <w:r w:rsidR="00FA6B0E">
        <w:rPr>
          <w:rFonts w:ascii="Arial" w:hAnsi="Arial" w:cs="Arial"/>
          <w:sz w:val="24"/>
          <w:szCs w:val="24"/>
        </w:rPr>
        <w:t xml:space="preserve"> group of elites, as they saw </w:t>
      </w:r>
      <w:r w:rsidR="005E0156">
        <w:rPr>
          <w:rFonts w:ascii="Arial" w:hAnsi="Arial" w:cs="Arial"/>
          <w:sz w:val="24"/>
          <w:szCs w:val="24"/>
        </w:rPr>
        <w:t xml:space="preserve"> this </w:t>
      </w:r>
      <w:r w:rsidR="008C1CE4">
        <w:rPr>
          <w:rFonts w:ascii="Arial" w:hAnsi="Arial" w:cs="Arial"/>
          <w:sz w:val="24"/>
          <w:szCs w:val="24"/>
        </w:rPr>
        <w:t>class as an important factor in making homeland strategy work</w:t>
      </w:r>
      <w:r w:rsidR="00FA6B0E">
        <w:rPr>
          <w:rFonts w:ascii="Arial" w:hAnsi="Arial" w:cs="Arial"/>
          <w:sz w:val="24"/>
          <w:szCs w:val="24"/>
        </w:rPr>
        <w:t>,</w:t>
      </w:r>
      <w:r w:rsidR="008C1CE4">
        <w:rPr>
          <w:rFonts w:ascii="Arial" w:hAnsi="Arial" w:cs="Arial"/>
          <w:sz w:val="24"/>
          <w:szCs w:val="24"/>
        </w:rPr>
        <w:t xml:space="preserve"> as such urban entrepreneurs were expected to transfer their capital, experience and skills to the ‘newly independent homelands’ (Krige, D. 2012: 30). </w:t>
      </w:r>
      <w:r w:rsidR="0067662A">
        <w:rPr>
          <w:rFonts w:ascii="Arial" w:hAnsi="Arial" w:cs="Arial"/>
          <w:sz w:val="24"/>
          <w:szCs w:val="24"/>
        </w:rPr>
        <w:t xml:space="preserve">In 1965 a regional specific body, the Xhosa Development </w:t>
      </w:r>
      <w:r w:rsidR="0084694F">
        <w:rPr>
          <w:rFonts w:ascii="Arial" w:hAnsi="Arial" w:cs="Arial"/>
          <w:sz w:val="24"/>
          <w:szCs w:val="24"/>
        </w:rPr>
        <w:t>Corporation (XDC)</w:t>
      </w:r>
      <w:r w:rsidR="0067662A">
        <w:rPr>
          <w:rFonts w:ascii="Arial" w:hAnsi="Arial" w:cs="Arial"/>
          <w:sz w:val="24"/>
          <w:szCs w:val="24"/>
        </w:rPr>
        <w:t xml:space="preserve"> was formed for </w:t>
      </w:r>
      <w:r w:rsidR="0084694F">
        <w:rPr>
          <w:rFonts w:ascii="Arial" w:hAnsi="Arial" w:cs="Arial"/>
          <w:sz w:val="24"/>
          <w:szCs w:val="24"/>
        </w:rPr>
        <w:t xml:space="preserve">both Transkei and Ciskei, thus Africanising the economy, and creating a black middle class. The composition of the XDC leadership was all White, nominated by the Minister of Bantu Administration and Development, and all its Managing Directors appointed in consultation with the Minister. </w:t>
      </w:r>
      <w:r w:rsidR="008A0EF9">
        <w:rPr>
          <w:rFonts w:ascii="Arial" w:hAnsi="Arial" w:cs="Arial"/>
          <w:sz w:val="24"/>
          <w:szCs w:val="24"/>
        </w:rPr>
        <w:t>On the meeting of granting of independence to the Transkei, BJ Voster stressed the importance of replacing white officials with black officials, so that it could not be claimed that the South African government was continuing to administer the Transkei through its white officials.</w:t>
      </w:r>
      <w:r w:rsidR="00B75D3C">
        <w:rPr>
          <w:rFonts w:ascii="Arial" w:hAnsi="Arial" w:cs="Arial"/>
          <w:sz w:val="24"/>
          <w:szCs w:val="24"/>
        </w:rPr>
        <w:t xml:space="preserve"> In 1976 the XDC was split into the Transkei Development Corporation</w:t>
      </w:r>
      <w:r w:rsidR="00FA6B0E">
        <w:rPr>
          <w:rFonts w:ascii="Arial" w:hAnsi="Arial" w:cs="Arial"/>
          <w:sz w:val="24"/>
          <w:szCs w:val="24"/>
        </w:rPr>
        <w:t xml:space="preserve"> (TDC)</w:t>
      </w:r>
      <w:r w:rsidR="00B75D3C">
        <w:rPr>
          <w:rFonts w:ascii="Arial" w:hAnsi="Arial" w:cs="Arial"/>
          <w:sz w:val="24"/>
          <w:szCs w:val="24"/>
        </w:rPr>
        <w:t xml:space="preserve"> and the Ciskei National</w:t>
      </w:r>
      <w:r w:rsidR="00737B6B">
        <w:rPr>
          <w:rFonts w:ascii="Arial" w:hAnsi="Arial" w:cs="Arial"/>
          <w:sz w:val="24"/>
          <w:szCs w:val="24"/>
        </w:rPr>
        <w:t xml:space="preserve"> </w:t>
      </w:r>
      <w:r w:rsidR="00B75D3C">
        <w:rPr>
          <w:rFonts w:ascii="Arial" w:hAnsi="Arial" w:cs="Arial"/>
          <w:sz w:val="24"/>
          <w:szCs w:val="24"/>
        </w:rPr>
        <w:t>Development Corporation (CNDC) to display the legitimacy of the Transkei independence.</w:t>
      </w:r>
      <w:r w:rsidR="00737B6B">
        <w:rPr>
          <w:rFonts w:ascii="Arial" w:hAnsi="Arial" w:cs="Arial"/>
          <w:sz w:val="24"/>
          <w:szCs w:val="24"/>
        </w:rPr>
        <w:t xml:space="preserve"> According to Jeff Peires, Matanzima’s removal of white expatriates from leadership positions in the Transkei</w:t>
      </w:r>
      <w:r w:rsidR="00FA6B0E">
        <w:rPr>
          <w:rFonts w:ascii="Arial" w:hAnsi="Arial" w:cs="Arial"/>
          <w:sz w:val="24"/>
          <w:szCs w:val="24"/>
        </w:rPr>
        <w:t>,</w:t>
      </w:r>
      <w:r w:rsidR="00737B6B">
        <w:rPr>
          <w:rFonts w:ascii="Arial" w:hAnsi="Arial" w:cs="Arial"/>
          <w:sz w:val="24"/>
          <w:szCs w:val="24"/>
        </w:rPr>
        <w:t xml:space="preserve"> gave the Transkei bureaucrats and officials a sense of intellectual coherence and credibility. The geographical isolation of Transkei, its rural character, its economic backwardness</w:t>
      </w:r>
      <w:r w:rsidR="00624650">
        <w:rPr>
          <w:rFonts w:ascii="Arial" w:hAnsi="Arial" w:cs="Arial"/>
          <w:sz w:val="24"/>
          <w:szCs w:val="24"/>
        </w:rPr>
        <w:t>, and the greed and prosperity of its educated elite, all combined to create a climate where Transkei independence seemed a great deal more than a bad joke (Peires, J.B. 1992</w:t>
      </w:r>
      <w:r w:rsidR="00DA691D">
        <w:rPr>
          <w:rFonts w:ascii="Arial" w:hAnsi="Arial" w:cs="Arial"/>
          <w:sz w:val="24"/>
          <w:szCs w:val="24"/>
        </w:rPr>
        <w:t>:367). This B</w:t>
      </w:r>
      <w:r w:rsidR="00624650">
        <w:rPr>
          <w:rFonts w:ascii="Arial" w:hAnsi="Arial" w:cs="Arial"/>
          <w:sz w:val="24"/>
          <w:szCs w:val="24"/>
        </w:rPr>
        <w:t>lack</w:t>
      </w:r>
      <w:r w:rsidR="00DA691D">
        <w:rPr>
          <w:rFonts w:ascii="Arial" w:hAnsi="Arial" w:cs="Arial"/>
          <w:sz w:val="24"/>
          <w:szCs w:val="24"/>
        </w:rPr>
        <w:t xml:space="preserve"> C</w:t>
      </w:r>
      <w:r w:rsidR="00573E18">
        <w:rPr>
          <w:rFonts w:ascii="Arial" w:hAnsi="Arial" w:cs="Arial"/>
          <w:sz w:val="24"/>
          <w:szCs w:val="24"/>
        </w:rPr>
        <w:t>ommercial</w:t>
      </w:r>
      <w:r w:rsidR="00624650">
        <w:rPr>
          <w:rFonts w:ascii="Arial" w:hAnsi="Arial" w:cs="Arial"/>
          <w:sz w:val="24"/>
          <w:szCs w:val="24"/>
        </w:rPr>
        <w:t xml:space="preserve"> middle class c</w:t>
      </w:r>
      <w:r w:rsidR="00573E18">
        <w:rPr>
          <w:rFonts w:ascii="Arial" w:hAnsi="Arial" w:cs="Arial"/>
          <w:sz w:val="24"/>
          <w:szCs w:val="24"/>
        </w:rPr>
        <w:t>reated by the h</w:t>
      </w:r>
      <w:r w:rsidR="00624650">
        <w:rPr>
          <w:rFonts w:ascii="Arial" w:hAnsi="Arial" w:cs="Arial"/>
          <w:sz w:val="24"/>
          <w:szCs w:val="24"/>
        </w:rPr>
        <w:t>omeland system has been given different labels. Roger Southall as quoted by Jeff Peires, has dubbed them the ‘beneficiaries of independence; Innes and O’Meara</w:t>
      </w:r>
      <w:r w:rsidR="00843791">
        <w:rPr>
          <w:rFonts w:ascii="Arial" w:hAnsi="Arial" w:cs="Arial"/>
          <w:sz w:val="24"/>
          <w:szCs w:val="24"/>
        </w:rPr>
        <w:t xml:space="preserve"> speak of ‘elements of the pretty bourgeoisie which seek to transform themselves into a bourgeoisie through collaboration with the Apartheid state’ </w:t>
      </w:r>
      <w:r w:rsidR="003E4433">
        <w:rPr>
          <w:rFonts w:ascii="Arial" w:hAnsi="Arial" w:cs="Arial"/>
          <w:sz w:val="24"/>
          <w:szCs w:val="24"/>
        </w:rPr>
        <w:t>(Peires</w:t>
      </w:r>
      <w:r w:rsidR="00843791">
        <w:rPr>
          <w:rFonts w:ascii="Arial" w:hAnsi="Arial" w:cs="Arial"/>
          <w:sz w:val="24"/>
          <w:szCs w:val="24"/>
        </w:rPr>
        <w:t>, J.B. 1992: 382). According to Jozana, as quoted by Jeff Peires:</w:t>
      </w:r>
    </w:p>
    <w:p w14:paraId="4D34A158" w14:textId="098FC9EE" w:rsidR="00843791" w:rsidRDefault="00843791" w:rsidP="00EA4224">
      <w:pPr>
        <w:spacing w:before="30" w:after="30"/>
        <w:jc w:val="both"/>
        <w:rPr>
          <w:rFonts w:ascii="Arial" w:hAnsi="Arial" w:cs="Arial"/>
          <w:sz w:val="24"/>
          <w:szCs w:val="24"/>
        </w:rPr>
      </w:pPr>
      <w:r>
        <w:rPr>
          <w:rFonts w:ascii="Arial" w:hAnsi="Arial" w:cs="Arial"/>
          <w:sz w:val="24"/>
          <w:szCs w:val="24"/>
        </w:rPr>
        <w:t xml:space="preserve">            The Bantustan leaders, often seen as puppets by the liberation forces</w:t>
      </w:r>
    </w:p>
    <w:p w14:paraId="635A5A6B" w14:textId="6408A8CA" w:rsidR="00843791" w:rsidRDefault="00573E18" w:rsidP="00EA4224">
      <w:pPr>
        <w:spacing w:before="30" w:after="30"/>
        <w:jc w:val="both"/>
        <w:rPr>
          <w:rFonts w:ascii="Arial" w:hAnsi="Arial" w:cs="Arial"/>
          <w:sz w:val="24"/>
          <w:szCs w:val="24"/>
        </w:rPr>
      </w:pPr>
      <w:r>
        <w:rPr>
          <w:rFonts w:ascii="Arial" w:hAnsi="Arial" w:cs="Arial"/>
          <w:sz w:val="24"/>
          <w:szCs w:val="24"/>
        </w:rPr>
        <w:t xml:space="preserve">            h</w:t>
      </w:r>
      <w:r w:rsidR="00843791">
        <w:rPr>
          <w:rFonts w:ascii="Arial" w:hAnsi="Arial" w:cs="Arial"/>
          <w:sz w:val="24"/>
          <w:szCs w:val="24"/>
        </w:rPr>
        <w:t>ave secured support – bases from various social groups that have emerged</w:t>
      </w:r>
    </w:p>
    <w:p w14:paraId="7D062319" w14:textId="0CAA83B7" w:rsidR="00843791" w:rsidRDefault="00573E18" w:rsidP="00EA4224">
      <w:pPr>
        <w:spacing w:before="30" w:after="30"/>
        <w:jc w:val="both"/>
        <w:rPr>
          <w:rFonts w:ascii="Arial" w:hAnsi="Arial" w:cs="Arial"/>
          <w:sz w:val="24"/>
          <w:szCs w:val="24"/>
        </w:rPr>
      </w:pPr>
      <w:r>
        <w:rPr>
          <w:rFonts w:ascii="Arial" w:hAnsi="Arial" w:cs="Arial"/>
          <w:sz w:val="24"/>
          <w:szCs w:val="24"/>
        </w:rPr>
        <w:t xml:space="preserve">            w</w:t>
      </w:r>
      <w:r w:rsidR="00843791">
        <w:rPr>
          <w:rFonts w:ascii="Arial" w:hAnsi="Arial" w:cs="Arial"/>
          <w:sz w:val="24"/>
          <w:szCs w:val="24"/>
        </w:rPr>
        <w:t xml:space="preserve">ithin white-created institutions. These groups have something to show for </w:t>
      </w:r>
    </w:p>
    <w:p w14:paraId="649F6CA5" w14:textId="49D69D93" w:rsidR="001016B9" w:rsidRDefault="00573E18" w:rsidP="00EA4224">
      <w:pPr>
        <w:spacing w:before="30" w:after="30"/>
        <w:jc w:val="both"/>
        <w:rPr>
          <w:rFonts w:ascii="Arial" w:hAnsi="Arial" w:cs="Arial"/>
          <w:sz w:val="24"/>
          <w:szCs w:val="24"/>
        </w:rPr>
      </w:pPr>
      <w:r>
        <w:rPr>
          <w:rFonts w:ascii="Arial" w:hAnsi="Arial" w:cs="Arial"/>
          <w:sz w:val="24"/>
          <w:szCs w:val="24"/>
        </w:rPr>
        <w:t xml:space="preserve">            t</w:t>
      </w:r>
      <w:r w:rsidR="00843791">
        <w:rPr>
          <w:rFonts w:ascii="Arial" w:hAnsi="Arial" w:cs="Arial"/>
          <w:sz w:val="24"/>
          <w:szCs w:val="24"/>
        </w:rPr>
        <w:t xml:space="preserve">heir gains: wealth, position, status and authority. To them it is </w:t>
      </w:r>
    </w:p>
    <w:p w14:paraId="6F96C03F" w14:textId="2A20C921" w:rsidR="00843791" w:rsidRDefault="00573E18" w:rsidP="00EA4224">
      <w:pPr>
        <w:spacing w:before="30" w:after="30"/>
        <w:jc w:val="both"/>
        <w:rPr>
          <w:rFonts w:ascii="Arial" w:hAnsi="Arial" w:cs="Arial"/>
          <w:sz w:val="24"/>
          <w:szCs w:val="24"/>
        </w:rPr>
      </w:pPr>
      <w:r>
        <w:rPr>
          <w:rFonts w:ascii="Arial" w:hAnsi="Arial" w:cs="Arial"/>
          <w:sz w:val="24"/>
          <w:szCs w:val="24"/>
        </w:rPr>
        <w:t xml:space="preserve">            i</w:t>
      </w:r>
      <w:r w:rsidR="00843791">
        <w:rPr>
          <w:rFonts w:ascii="Arial" w:hAnsi="Arial" w:cs="Arial"/>
          <w:sz w:val="24"/>
          <w:szCs w:val="24"/>
        </w:rPr>
        <w:t xml:space="preserve">nconsequential that the status they </w:t>
      </w:r>
      <w:r w:rsidR="003E4433">
        <w:rPr>
          <w:rFonts w:ascii="Arial" w:hAnsi="Arial" w:cs="Arial"/>
          <w:sz w:val="24"/>
          <w:szCs w:val="24"/>
        </w:rPr>
        <w:t xml:space="preserve">enjoy is confined to their own circles. </w:t>
      </w:r>
    </w:p>
    <w:p w14:paraId="2A87B1AF" w14:textId="1E954C14" w:rsidR="003E4433" w:rsidRDefault="00573E18" w:rsidP="00EA4224">
      <w:pPr>
        <w:spacing w:before="30" w:after="30"/>
        <w:jc w:val="both"/>
        <w:rPr>
          <w:rFonts w:ascii="Arial" w:hAnsi="Arial" w:cs="Arial"/>
          <w:sz w:val="24"/>
          <w:szCs w:val="24"/>
        </w:rPr>
      </w:pPr>
      <w:r>
        <w:rPr>
          <w:rFonts w:ascii="Arial" w:hAnsi="Arial" w:cs="Arial"/>
          <w:sz w:val="24"/>
          <w:szCs w:val="24"/>
        </w:rPr>
        <w:t xml:space="preserve">            t</w:t>
      </w:r>
      <w:r w:rsidR="003E4433">
        <w:rPr>
          <w:rFonts w:ascii="Arial" w:hAnsi="Arial" w:cs="Arial"/>
          <w:sz w:val="24"/>
          <w:szCs w:val="24"/>
        </w:rPr>
        <w:t>hey will resist all attempts by the liberation movements to change the status</w:t>
      </w:r>
    </w:p>
    <w:p w14:paraId="62893706" w14:textId="75F0C8D9" w:rsidR="003E4433" w:rsidRDefault="00573E18" w:rsidP="00EA4224">
      <w:pPr>
        <w:spacing w:before="30" w:after="30"/>
        <w:jc w:val="both"/>
        <w:rPr>
          <w:rFonts w:ascii="Arial" w:hAnsi="Arial" w:cs="Arial"/>
          <w:sz w:val="24"/>
          <w:szCs w:val="24"/>
        </w:rPr>
      </w:pPr>
      <w:r>
        <w:rPr>
          <w:rFonts w:ascii="Arial" w:hAnsi="Arial" w:cs="Arial"/>
          <w:sz w:val="24"/>
          <w:szCs w:val="24"/>
        </w:rPr>
        <w:t xml:space="preserve">            q</w:t>
      </w:r>
      <w:r w:rsidR="003E4433">
        <w:rPr>
          <w:rFonts w:ascii="Arial" w:hAnsi="Arial" w:cs="Arial"/>
          <w:sz w:val="24"/>
          <w:szCs w:val="24"/>
        </w:rPr>
        <w:t>uo. (Peires, J.B. 1992:383).</w:t>
      </w:r>
    </w:p>
    <w:p w14:paraId="5317D03B" w14:textId="77777777" w:rsidR="001016B9" w:rsidRDefault="001016B9" w:rsidP="00326943">
      <w:pPr>
        <w:spacing w:before="30" w:after="30"/>
        <w:jc w:val="both"/>
        <w:rPr>
          <w:rFonts w:ascii="Arial" w:hAnsi="Arial" w:cs="Arial"/>
          <w:sz w:val="24"/>
          <w:szCs w:val="24"/>
        </w:rPr>
      </w:pPr>
    </w:p>
    <w:p w14:paraId="34CA2734" w14:textId="0D440511" w:rsidR="003E4433" w:rsidRDefault="003E4433" w:rsidP="0074568A">
      <w:pPr>
        <w:pStyle w:val="Heading2"/>
      </w:pPr>
      <w:bookmarkStart w:id="30" w:name="_Toc444808033"/>
      <w:r>
        <w:t>2.5</w:t>
      </w:r>
      <w:r w:rsidR="001270B1">
        <w:t>.</w:t>
      </w:r>
      <w:r>
        <w:t xml:space="preserve"> POST – APARTHEID BLACK MIDDLE CLASS</w:t>
      </w:r>
      <w:bookmarkEnd w:id="30"/>
    </w:p>
    <w:p w14:paraId="43E3B774" w14:textId="77777777" w:rsidR="003E4433" w:rsidRDefault="003E4433" w:rsidP="00326943">
      <w:pPr>
        <w:spacing w:before="30" w:after="30"/>
        <w:jc w:val="both"/>
        <w:rPr>
          <w:rFonts w:ascii="Arial" w:hAnsi="Arial" w:cs="Arial"/>
          <w:sz w:val="24"/>
          <w:szCs w:val="24"/>
        </w:rPr>
      </w:pPr>
    </w:p>
    <w:p w14:paraId="645D404F" w14:textId="2AEA3CD1" w:rsidR="003E4433" w:rsidRDefault="00342BC9" w:rsidP="00326943">
      <w:pPr>
        <w:spacing w:before="30" w:after="30"/>
        <w:jc w:val="both"/>
        <w:rPr>
          <w:rFonts w:ascii="Arial" w:hAnsi="Arial" w:cs="Arial"/>
          <w:sz w:val="24"/>
          <w:szCs w:val="24"/>
        </w:rPr>
      </w:pPr>
      <w:r>
        <w:rPr>
          <w:rFonts w:ascii="Arial" w:hAnsi="Arial" w:cs="Arial"/>
          <w:sz w:val="24"/>
          <w:szCs w:val="24"/>
        </w:rPr>
        <w:t>According to</w:t>
      </w:r>
      <w:r w:rsidR="00325175">
        <w:rPr>
          <w:rFonts w:ascii="Arial" w:hAnsi="Arial" w:cs="Arial"/>
          <w:sz w:val="24"/>
          <w:szCs w:val="24"/>
        </w:rPr>
        <w:t xml:space="preserve"> Krige, Africans living in urban areas before the onset of constitutional democracy were a homogenous group lacking in significant forms of social differentiation. The continued side-lining of long histories of social differentiation among urban Africans today has the effect of not only of indirectly overstating the role recent policies such as affirmative action has played in the emergence of the ‘new’</w:t>
      </w:r>
      <w:r w:rsidR="005860A3">
        <w:rPr>
          <w:rFonts w:ascii="Arial" w:hAnsi="Arial" w:cs="Arial"/>
          <w:sz w:val="24"/>
          <w:szCs w:val="24"/>
        </w:rPr>
        <w:t xml:space="preserve"> black middle class, but also</w:t>
      </w:r>
      <w:r w:rsidR="00325175">
        <w:rPr>
          <w:rFonts w:ascii="Arial" w:hAnsi="Arial" w:cs="Arial"/>
          <w:sz w:val="24"/>
          <w:szCs w:val="24"/>
        </w:rPr>
        <w:t xml:space="preserve"> in limiting the p</w:t>
      </w:r>
      <w:r w:rsidR="002904D5">
        <w:rPr>
          <w:rFonts w:ascii="Arial" w:hAnsi="Arial" w:cs="Arial"/>
          <w:sz w:val="24"/>
          <w:szCs w:val="24"/>
        </w:rPr>
        <w:t>ublic understanding of the histo</w:t>
      </w:r>
      <w:r w:rsidR="00325175">
        <w:rPr>
          <w:rFonts w:ascii="Arial" w:hAnsi="Arial" w:cs="Arial"/>
          <w:sz w:val="24"/>
          <w:szCs w:val="24"/>
        </w:rPr>
        <w:t>rically constructed, multiple and complex meanings t</w:t>
      </w:r>
      <w:r w:rsidR="00573E18">
        <w:rPr>
          <w:rFonts w:ascii="Arial" w:hAnsi="Arial" w:cs="Arial"/>
          <w:sz w:val="24"/>
          <w:szCs w:val="24"/>
        </w:rPr>
        <w:t>hat practices of consumption have</w:t>
      </w:r>
      <w:r w:rsidR="00325175">
        <w:rPr>
          <w:rFonts w:ascii="Arial" w:hAnsi="Arial" w:cs="Arial"/>
          <w:sz w:val="24"/>
          <w:szCs w:val="24"/>
        </w:rPr>
        <w:t xml:space="preserve"> had in urb</w:t>
      </w:r>
      <w:r w:rsidR="00EA4224">
        <w:rPr>
          <w:rFonts w:ascii="Arial" w:hAnsi="Arial" w:cs="Arial"/>
          <w:sz w:val="24"/>
          <w:szCs w:val="24"/>
        </w:rPr>
        <w:t xml:space="preserve">an African municipal locations. </w:t>
      </w:r>
      <w:r w:rsidR="002904D5">
        <w:rPr>
          <w:rFonts w:ascii="Arial" w:hAnsi="Arial" w:cs="Arial"/>
          <w:sz w:val="24"/>
          <w:szCs w:val="24"/>
        </w:rPr>
        <w:t xml:space="preserve">(Krige, </w:t>
      </w:r>
      <w:r>
        <w:rPr>
          <w:rFonts w:ascii="Arial" w:hAnsi="Arial" w:cs="Arial"/>
          <w:sz w:val="24"/>
          <w:szCs w:val="24"/>
        </w:rPr>
        <w:t>D.2012:</w:t>
      </w:r>
      <w:r w:rsidR="002904D5">
        <w:rPr>
          <w:rFonts w:ascii="Arial" w:hAnsi="Arial" w:cs="Arial"/>
          <w:sz w:val="24"/>
          <w:szCs w:val="24"/>
        </w:rPr>
        <w:t xml:space="preserve"> 19)</w:t>
      </w:r>
    </w:p>
    <w:p w14:paraId="2572A99B" w14:textId="3EFB692D" w:rsidR="002904D5" w:rsidRDefault="002904D5" w:rsidP="00326943">
      <w:pPr>
        <w:spacing w:before="30" w:after="30"/>
        <w:jc w:val="both"/>
        <w:rPr>
          <w:rFonts w:ascii="Arial" w:hAnsi="Arial" w:cs="Arial"/>
          <w:sz w:val="24"/>
          <w:szCs w:val="24"/>
        </w:rPr>
      </w:pPr>
      <w:r>
        <w:rPr>
          <w:rFonts w:ascii="Arial" w:hAnsi="Arial" w:cs="Arial"/>
          <w:sz w:val="24"/>
          <w:szCs w:val="24"/>
        </w:rPr>
        <w:lastRenderedPageBreak/>
        <w:t xml:space="preserve">The rise of the black elite and the black middle class has drastically altered the social structure of South African society and economy, and the way in which class is being talked about. It has been the </w:t>
      </w:r>
      <w:r w:rsidR="00DD193C">
        <w:rPr>
          <w:rFonts w:ascii="Arial" w:hAnsi="Arial" w:cs="Arial"/>
          <w:sz w:val="24"/>
          <w:szCs w:val="24"/>
        </w:rPr>
        <w:t xml:space="preserve">educated and the skilled </w:t>
      </w:r>
      <w:r w:rsidR="000F3C99">
        <w:rPr>
          <w:rFonts w:ascii="Arial" w:hAnsi="Arial" w:cs="Arial"/>
          <w:sz w:val="24"/>
          <w:szCs w:val="24"/>
        </w:rPr>
        <w:t>that</w:t>
      </w:r>
      <w:r w:rsidR="00DD193C">
        <w:rPr>
          <w:rFonts w:ascii="Arial" w:hAnsi="Arial" w:cs="Arial"/>
          <w:sz w:val="24"/>
          <w:szCs w:val="24"/>
        </w:rPr>
        <w:t xml:space="preserve"> have</w:t>
      </w:r>
      <w:r>
        <w:rPr>
          <w:rFonts w:ascii="Arial" w:hAnsi="Arial" w:cs="Arial"/>
          <w:sz w:val="24"/>
          <w:szCs w:val="24"/>
        </w:rPr>
        <w:t xml:space="preserve"> benefitted from the opening up of new employment opportunities in the services sectors of the labour market, boosted by the end </w:t>
      </w:r>
      <w:r w:rsidR="00DD193C">
        <w:rPr>
          <w:rFonts w:ascii="Arial" w:hAnsi="Arial" w:cs="Arial"/>
          <w:sz w:val="24"/>
          <w:szCs w:val="24"/>
        </w:rPr>
        <w:t>to employment discrimination and the implementation of national labour and procurement policies such as Affirmative Action and Black Economic Empowerment. As a result of this, there has been a marked increase in income inequality between the new black middle class and the underclass. All over urban South Africa, it</w:t>
      </w:r>
      <w:r w:rsidR="005860A3">
        <w:rPr>
          <w:rFonts w:ascii="Arial" w:hAnsi="Arial" w:cs="Arial"/>
          <w:sz w:val="24"/>
          <w:szCs w:val="24"/>
        </w:rPr>
        <w:t xml:space="preserve"> is</w:t>
      </w:r>
      <w:r w:rsidR="00DD193C">
        <w:rPr>
          <w:rFonts w:ascii="Arial" w:hAnsi="Arial" w:cs="Arial"/>
          <w:sz w:val="24"/>
          <w:szCs w:val="24"/>
        </w:rPr>
        <w:t xml:space="preserve"> reported that middle class residents of former urban African townships have left these townships and </w:t>
      </w:r>
      <w:r w:rsidR="004A5D9B">
        <w:rPr>
          <w:rFonts w:ascii="Arial" w:hAnsi="Arial" w:cs="Arial"/>
          <w:sz w:val="24"/>
          <w:szCs w:val="24"/>
        </w:rPr>
        <w:t>settled in former white subur</w:t>
      </w:r>
      <w:r w:rsidR="0010263F">
        <w:rPr>
          <w:rFonts w:ascii="Arial" w:hAnsi="Arial" w:cs="Arial"/>
          <w:sz w:val="24"/>
          <w:szCs w:val="24"/>
        </w:rPr>
        <w:t>bs, thus there is no new Black C</w:t>
      </w:r>
      <w:r w:rsidR="004A5D9B">
        <w:rPr>
          <w:rFonts w:ascii="Arial" w:hAnsi="Arial" w:cs="Arial"/>
          <w:sz w:val="24"/>
          <w:szCs w:val="24"/>
        </w:rPr>
        <w:t>ommercial middle class in the South African townships.</w:t>
      </w:r>
      <w:r w:rsidR="00DD193C">
        <w:rPr>
          <w:rFonts w:ascii="Arial" w:hAnsi="Arial" w:cs="Arial"/>
          <w:sz w:val="24"/>
          <w:szCs w:val="24"/>
        </w:rPr>
        <w:t xml:space="preserve"> Black wealth amidst growing inequality in former townships </w:t>
      </w:r>
      <w:r w:rsidR="005E0156">
        <w:rPr>
          <w:rFonts w:ascii="Arial" w:hAnsi="Arial" w:cs="Arial"/>
          <w:sz w:val="24"/>
          <w:szCs w:val="24"/>
        </w:rPr>
        <w:t>, as evidenced in expensive cars they drive, is seen as a form of conspicuous consumption, a symbol and interpretation of the underlying values of materialism that animate the new black classes, and a turning away from a mutualist philosophy of Ubuntu</w:t>
      </w:r>
      <w:r w:rsidR="00BF53DF">
        <w:rPr>
          <w:rFonts w:ascii="Arial" w:hAnsi="Arial" w:cs="Arial"/>
          <w:sz w:val="24"/>
          <w:szCs w:val="24"/>
        </w:rPr>
        <w:t xml:space="preserve"> (</w:t>
      </w:r>
      <w:r w:rsidR="005E0156">
        <w:rPr>
          <w:rFonts w:ascii="Arial" w:hAnsi="Arial" w:cs="Arial"/>
          <w:sz w:val="24"/>
          <w:szCs w:val="24"/>
        </w:rPr>
        <w:t>Krige, D. 2012:27)</w:t>
      </w:r>
    </w:p>
    <w:p w14:paraId="1BA9DA05" w14:textId="37AB416A" w:rsidR="00E76C0B" w:rsidRDefault="00E76C0B" w:rsidP="00326943">
      <w:pPr>
        <w:spacing w:before="30" w:after="30"/>
        <w:jc w:val="both"/>
        <w:rPr>
          <w:rFonts w:ascii="Arial" w:hAnsi="Arial" w:cs="Arial"/>
          <w:sz w:val="24"/>
          <w:szCs w:val="24"/>
        </w:rPr>
      </w:pPr>
      <w:r>
        <w:rPr>
          <w:rFonts w:ascii="Arial" w:hAnsi="Arial" w:cs="Arial"/>
          <w:sz w:val="24"/>
          <w:szCs w:val="24"/>
        </w:rPr>
        <w:t xml:space="preserve">This increase is also echoed by Leslie Bank in his </w:t>
      </w:r>
      <w:r w:rsidR="00F563E2">
        <w:rPr>
          <w:rFonts w:ascii="Arial" w:hAnsi="Arial" w:cs="Arial"/>
          <w:sz w:val="24"/>
          <w:szCs w:val="24"/>
        </w:rPr>
        <w:t xml:space="preserve">Daily </w:t>
      </w:r>
      <w:r>
        <w:rPr>
          <w:rFonts w:ascii="Arial" w:hAnsi="Arial" w:cs="Arial"/>
          <w:sz w:val="24"/>
          <w:szCs w:val="24"/>
        </w:rPr>
        <w:t>Disp</w:t>
      </w:r>
      <w:r w:rsidR="009051E3">
        <w:rPr>
          <w:rFonts w:ascii="Arial" w:hAnsi="Arial" w:cs="Arial"/>
          <w:sz w:val="24"/>
          <w:szCs w:val="24"/>
        </w:rPr>
        <w:t>atch article (Black middle class rising)</w:t>
      </w:r>
      <w:r>
        <w:rPr>
          <w:rFonts w:ascii="Arial" w:hAnsi="Arial" w:cs="Arial"/>
          <w:sz w:val="24"/>
          <w:szCs w:val="24"/>
        </w:rPr>
        <w:t xml:space="preserve"> where he compares</w:t>
      </w:r>
      <w:r w:rsidR="009051E3">
        <w:rPr>
          <w:rFonts w:ascii="Arial" w:hAnsi="Arial" w:cs="Arial"/>
          <w:sz w:val="24"/>
          <w:szCs w:val="24"/>
        </w:rPr>
        <w:t xml:space="preserve"> Buffalo City</w:t>
      </w:r>
      <w:r>
        <w:rPr>
          <w:rFonts w:ascii="Arial" w:hAnsi="Arial" w:cs="Arial"/>
          <w:sz w:val="24"/>
          <w:szCs w:val="24"/>
        </w:rPr>
        <w:t xml:space="preserve"> middle class figures of 2001, with tho</w:t>
      </w:r>
      <w:r w:rsidR="009051E3">
        <w:rPr>
          <w:rFonts w:ascii="Arial" w:hAnsi="Arial" w:cs="Arial"/>
          <w:sz w:val="24"/>
          <w:szCs w:val="24"/>
        </w:rPr>
        <w:t>se reflected by the 2011 Census. He argued that there</w:t>
      </w:r>
      <w:r>
        <w:rPr>
          <w:rFonts w:ascii="Arial" w:hAnsi="Arial" w:cs="Arial"/>
          <w:sz w:val="24"/>
          <w:szCs w:val="24"/>
        </w:rPr>
        <w:t xml:space="preserve"> </w:t>
      </w:r>
      <w:r w:rsidR="009051E3">
        <w:rPr>
          <w:rFonts w:ascii="Arial" w:hAnsi="Arial" w:cs="Arial"/>
          <w:sz w:val="24"/>
          <w:szCs w:val="24"/>
        </w:rPr>
        <w:t>the BCM’s middle class has changed colour, ‘In 2001 about half the middle class was white, but in 2011 Whites make up only about 20% of the middle class’. (Dispatch, February 22, 2013). He further argued that the lower middle class of whites has disappeared, leaving whites either richer or poorer than they were before.</w:t>
      </w:r>
      <w:r w:rsidR="00F563E2">
        <w:rPr>
          <w:rFonts w:ascii="Arial" w:hAnsi="Arial" w:cs="Arial"/>
          <w:sz w:val="24"/>
          <w:szCs w:val="24"/>
        </w:rPr>
        <w:t xml:space="preserve"> It is this space he says has been taken by blacks to enter the middle class. To Bank, BCM’s middle class is a ‘surrogate class’ which is tied to the state sector; it is dependent on state resources for its salaries and tenders, and is shackled to the ruling party. He argues further to say BCM middle class is politically compromised to have the luxury of independent political alignment, and to it leaving the ANC would be a class suicide.</w:t>
      </w:r>
    </w:p>
    <w:p w14:paraId="2E0D709D" w14:textId="79CD7F8E" w:rsidR="0007010E" w:rsidRDefault="00D20198" w:rsidP="00326943">
      <w:pPr>
        <w:spacing w:before="30" w:after="30"/>
        <w:jc w:val="both"/>
        <w:rPr>
          <w:rFonts w:ascii="Arial" w:hAnsi="Arial" w:cs="Arial"/>
          <w:sz w:val="24"/>
          <w:szCs w:val="24"/>
        </w:rPr>
      </w:pPr>
      <w:r>
        <w:rPr>
          <w:rFonts w:ascii="Arial" w:hAnsi="Arial" w:cs="Arial"/>
          <w:sz w:val="24"/>
          <w:szCs w:val="24"/>
        </w:rPr>
        <w:t>The limited changes i</w:t>
      </w:r>
      <w:r w:rsidR="0007010E">
        <w:rPr>
          <w:rFonts w:ascii="Arial" w:hAnsi="Arial" w:cs="Arial"/>
          <w:sz w:val="24"/>
          <w:szCs w:val="24"/>
        </w:rPr>
        <w:t>n the class structure in the South African society, is discussed by Jeremmy Seekings who compares 1993 (eve of the first democratic elections) cla</w:t>
      </w:r>
      <w:r>
        <w:rPr>
          <w:rFonts w:ascii="Arial" w:hAnsi="Arial" w:cs="Arial"/>
          <w:sz w:val="24"/>
          <w:szCs w:val="24"/>
        </w:rPr>
        <w:t>ss distribution with the 2008 (f</w:t>
      </w:r>
      <w:r w:rsidR="0007010E">
        <w:rPr>
          <w:rFonts w:ascii="Arial" w:hAnsi="Arial" w:cs="Arial"/>
          <w:sz w:val="24"/>
          <w:szCs w:val="24"/>
        </w:rPr>
        <w:t>ifteen years later) one. According to him, in 1993, the upper classes accounted for 12 percent of the total population of households but 45 percent of the national income. The middle class accounted for 48 percent of households and 45 percent of national income. The lower classes accounted for 41 percent of households, but only 10 percent of national income. This he compares with the 2008 class structure</w:t>
      </w:r>
      <w:r w:rsidR="007E02E2">
        <w:rPr>
          <w:rFonts w:ascii="Arial" w:hAnsi="Arial" w:cs="Arial"/>
          <w:sz w:val="24"/>
          <w:szCs w:val="24"/>
        </w:rPr>
        <w:t xml:space="preserve"> as shown by the figure below:</w:t>
      </w:r>
    </w:p>
    <w:p w14:paraId="5217ED13" w14:textId="77777777" w:rsidR="00A12797" w:rsidRDefault="00A12797" w:rsidP="00326943">
      <w:pPr>
        <w:spacing w:before="30" w:after="30"/>
        <w:jc w:val="both"/>
        <w:rPr>
          <w:rFonts w:ascii="Arial" w:hAnsi="Arial" w:cs="Arial"/>
          <w:sz w:val="24"/>
          <w:szCs w:val="24"/>
        </w:rPr>
      </w:pPr>
    </w:p>
    <w:p w14:paraId="7AEEDFE5" w14:textId="77777777" w:rsidR="00A12797" w:rsidRDefault="00A12797" w:rsidP="00326943">
      <w:pPr>
        <w:spacing w:before="30" w:after="30"/>
        <w:jc w:val="both"/>
        <w:rPr>
          <w:rFonts w:ascii="Arial" w:hAnsi="Arial" w:cs="Arial"/>
          <w:sz w:val="24"/>
          <w:szCs w:val="24"/>
        </w:rPr>
      </w:pPr>
    </w:p>
    <w:p w14:paraId="391046E8" w14:textId="77777777" w:rsidR="00A12797" w:rsidRDefault="00A12797" w:rsidP="00326943">
      <w:pPr>
        <w:spacing w:before="30" w:after="30"/>
        <w:jc w:val="both"/>
        <w:rPr>
          <w:rFonts w:ascii="Arial" w:hAnsi="Arial" w:cs="Arial"/>
          <w:sz w:val="24"/>
          <w:szCs w:val="24"/>
        </w:rPr>
      </w:pPr>
    </w:p>
    <w:p w14:paraId="28921703" w14:textId="77777777" w:rsidR="000B3220" w:rsidRDefault="000B3220" w:rsidP="00326943">
      <w:pPr>
        <w:spacing w:before="30" w:after="30"/>
        <w:jc w:val="both"/>
        <w:rPr>
          <w:rFonts w:ascii="Arial" w:hAnsi="Arial" w:cs="Arial"/>
          <w:sz w:val="24"/>
          <w:szCs w:val="24"/>
        </w:rPr>
      </w:pPr>
    </w:p>
    <w:p w14:paraId="61142908" w14:textId="77777777" w:rsidR="00C97D56" w:rsidRDefault="00C97D56" w:rsidP="00326943">
      <w:pPr>
        <w:spacing w:before="30" w:after="30"/>
        <w:jc w:val="both"/>
        <w:rPr>
          <w:rFonts w:ascii="Arial" w:hAnsi="Arial" w:cs="Arial"/>
          <w:sz w:val="24"/>
          <w:szCs w:val="24"/>
        </w:rPr>
      </w:pPr>
    </w:p>
    <w:p w14:paraId="5660212A" w14:textId="77777777" w:rsidR="00C97D56" w:rsidRDefault="00C97D56" w:rsidP="00326943">
      <w:pPr>
        <w:spacing w:before="30" w:after="30"/>
        <w:jc w:val="both"/>
        <w:rPr>
          <w:rFonts w:ascii="Arial" w:hAnsi="Arial" w:cs="Arial"/>
          <w:sz w:val="24"/>
          <w:szCs w:val="24"/>
        </w:rPr>
      </w:pPr>
    </w:p>
    <w:p w14:paraId="40E53BB9" w14:textId="77777777" w:rsidR="00C97D56" w:rsidRDefault="00C97D56" w:rsidP="00326943">
      <w:pPr>
        <w:spacing w:before="30" w:after="30"/>
        <w:jc w:val="both"/>
        <w:rPr>
          <w:rFonts w:ascii="Arial" w:hAnsi="Arial" w:cs="Arial"/>
          <w:sz w:val="24"/>
          <w:szCs w:val="24"/>
        </w:rPr>
      </w:pPr>
    </w:p>
    <w:p w14:paraId="1486C7AD" w14:textId="660598B7" w:rsidR="007E02E2" w:rsidRPr="000B3220" w:rsidRDefault="000B3220" w:rsidP="00326943">
      <w:pPr>
        <w:spacing w:before="30" w:after="30"/>
        <w:jc w:val="both"/>
        <w:rPr>
          <w:rFonts w:ascii="Arial" w:hAnsi="Arial" w:cs="Arial"/>
          <w:i/>
          <w:sz w:val="24"/>
          <w:szCs w:val="24"/>
        </w:rPr>
      </w:pPr>
      <w:r w:rsidRPr="000B3220">
        <w:rPr>
          <w:rFonts w:ascii="Arial" w:hAnsi="Arial" w:cs="Arial"/>
          <w:i/>
          <w:sz w:val="24"/>
          <w:szCs w:val="24"/>
        </w:rPr>
        <w:lastRenderedPageBreak/>
        <w:t>Figure 3: The Class Structure of South Africa 2008 (calculated from Natio</w:t>
      </w:r>
      <w:r>
        <w:rPr>
          <w:rFonts w:ascii="Arial" w:hAnsi="Arial" w:cs="Arial"/>
          <w:i/>
          <w:sz w:val="24"/>
          <w:szCs w:val="24"/>
        </w:rPr>
        <w:t>nal Income Dynamics Study data)</w:t>
      </w:r>
    </w:p>
    <w:p w14:paraId="4CCC733F" w14:textId="74E04479" w:rsidR="007E02E2" w:rsidRPr="001D04CD" w:rsidRDefault="00AB7AB5" w:rsidP="001D04CD">
      <w:r>
        <w:rPr>
          <w:noProof/>
        </w:rPr>
        <w:drawing>
          <wp:inline distT="0" distB="0" distL="0" distR="0" wp14:anchorId="28083FB8" wp14:editId="71FC3DEB">
            <wp:extent cx="5732780" cy="2774950"/>
            <wp:effectExtent l="0" t="0" r="127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2780" cy="2774950"/>
                    </a:xfrm>
                    <a:prstGeom prst="rect">
                      <a:avLst/>
                    </a:prstGeom>
                    <a:noFill/>
                    <a:ln>
                      <a:noFill/>
                    </a:ln>
                  </pic:spPr>
                </pic:pic>
              </a:graphicData>
            </a:graphic>
          </wp:inline>
        </w:drawing>
      </w:r>
    </w:p>
    <w:p w14:paraId="5A6E068F" w14:textId="6C263360" w:rsidR="007E02E2" w:rsidRPr="001D04CD" w:rsidRDefault="009A3553" w:rsidP="001D04CD">
      <w:r>
        <w:t>Source: Seekings</w:t>
      </w:r>
      <w:r w:rsidR="00342BC9">
        <w:t xml:space="preserve"> J </w:t>
      </w:r>
      <w:r w:rsidR="0045330A">
        <w:t xml:space="preserve"> (2010, pg. 7)</w:t>
      </w:r>
    </w:p>
    <w:p w14:paraId="35082E56" w14:textId="77777777" w:rsidR="007E02E2" w:rsidRDefault="007E02E2" w:rsidP="00326943">
      <w:pPr>
        <w:spacing w:before="30" w:after="30"/>
        <w:jc w:val="both"/>
        <w:rPr>
          <w:rFonts w:ascii="Arial" w:hAnsi="Arial" w:cs="Arial"/>
          <w:sz w:val="24"/>
          <w:szCs w:val="24"/>
        </w:rPr>
      </w:pPr>
    </w:p>
    <w:p w14:paraId="12E474C4" w14:textId="3BD9CDF3" w:rsidR="00FC04DE" w:rsidRDefault="00FC04DE" w:rsidP="00326943">
      <w:pPr>
        <w:spacing w:before="30" w:after="30"/>
        <w:jc w:val="both"/>
        <w:rPr>
          <w:rFonts w:ascii="Arial" w:hAnsi="Arial" w:cs="Arial"/>
          <w:sz w:val="24"/>
          <w:szCs w:val="24"/>
        </w:rPr>
      </w:pPr>
      <w:r>
        <w:rPr>
          <w:rFonts w:ascii="Arial" w:hAnsi="Arial" w:cs="Arial"/>
          <w:sz w:val="24"/>
          <w:szCs w:val="24"/>
        </w:rPr>
        <w:t>The comparison suggests that the upper classes have maintained their privileged position, and perhaps even grown slightly. The middle class category has, however, shrunk in terms of its share of the total population of households, and the lower category has grown in terms of its shares of both the total population of households and the national income. This growth of the lower class is attributed to the government’s social assistance programmes</w:t>
      </w:r>
      <w:r w:rsidR="009F28EA">
        <w:rPr>
          <w:rFonts w:ascii="Arial" w:hAnsi="Arial" w:cs="Arial"/>
          <w:sz w:val="24"/>
          <w:szCs w:val="24"/>
        </w:rPr>
        <w:t xml:space="preserve"> (Seekings, J. 2010:7). As far</w:t>
      </w:r>
      <w:r w:rsidR="0036327C">
        <w:rPr>
          <w:rFonts w:ascii="Arial" w:hAnsi="Arial" w:cs="Arial"/>
          <w:sz w:val="24"/>
          <w:szCs w:val="24"/>
        </w:rPr>
        <w:t xml:space="preserve"> </w:t>
      </w:r>
      <w:r w:rsidR="0010263F">
        <w:rPr>
          <w:rFonts w:ascii="Arial" w:hAnsi="Arial" w:cs="Arial"/>
          <w:sz w:val="24"/>
          <w:szCs w:val="24"/>
        </w:rPr>
        <w:t>as Seekings</w:t>
      </w:r>
      <w:r w:rsidR="009F28EA">
        <w:rPr>
          <w:rFonts w:ascii="Arial" w:hAnsi="Arial" w:cs="Arial"/>
          <w:sz w:val="24"/>
          <w:szCs w:val="24"/>
        </w:rPr>
        <w:t xml:space="preserve"> is concerned, the class structure has changed but has not resulted in any major change in inequality; the lower class has remained entirely African. He attributes the acceleration of some African people into upper classes to educational opportunities and to the government policies that promoted affirmative action and ‘black economic empowerment’</w:t>
      </w:r>
      <w:r w:rsidR="00E62A08">
        <w:rPr>
          <w:rFonts w:ascii="Arial" w:hAnsi="Arial" w:cs="Arial"/>
          <w:sz w:val="24"/>
          <w:szCs w:val="24"/>
        </w:rPr>
        <w:t xml:space="preserve"> (Seekings, J. 2010: 8)</w:t>
      </w:r>
      <w:r w:rsidR="009F28EA">
        <w:rPr>
          <w:rFonts w:ascii="Arial" w:hAnsi="Arial" w:cs="Arial"/>
          <w:sz w:val="24"/>
          <w:szCs w:val="24"/>
        </w:rPr>
        <w:t>.</w:t>
      </w:r>
      <w:r w:rsidR="00E62A08">
        <w:rPr>
          <w:rFonts w:ascii="Arial" w:hAnsi="Arial" w:cs="Arial"/>
          <w:sz w:val="24"/>
          <w:szCs w:val="24"/>
        </w:rPr>
        <w:t xml:space="preserve"> According to Rivero Garcia et al, </w:t>
      </w:r>
      <w:r w:rsidR="002A3398">
        <w:rPr>
          <w:rFonts w:ascii="Arial" w:hAnsi="Arial" w:cs="Arial"/>
          <w:sz w:val="24"/>
          <w:szCs w:val="24"/>
        </w:rPr>
        <w:t>the new class</w:t>
      </w:r>
      <w:r w:rsidR="0036327C">
        <w:rPr>
          <w:rFonts w:ascii="Arial" w:hAnsi="Arial" w:cs="Arial"/>
          <w:sz w:val="24"/>
          <w:szCs w:val="24"/>
        </w:rPr>
        <w:t xml:space="preserve"> structure</w:t>
      </w:r>
      <w:r w:rsidR="002A3398">
        <w:rPr>
          <w:rFonts w:ascii="Arial" w:hAnsi="Arial" w:cs="Arial"/>
          <w:sz w:val="24"/>
          <w:szCs w:val="24"/>
        </w:rPr>
        <w:t xml:space="preserve"> is bisecting the black population and creating two groups, one being located at the highest level of the middle class and the other still at the lowest level of lowly skilled and unemployed.</w:t>
      </w:r>
    </w:p>
    <w:p w14:paraId="0583233D" w14:textId="261DEACA" w:rsidR="001270B1" w:rsidRDefault="001270B1" w:rsidP="00326943">
      <w:pPr>
        <w:spacing w:before="30" w:after="30"/>
        <w:jc w:val="both"/>
        <w:rPr>
          <w:rFonts w:ascii="Arial" w:hAnsi="Arial" w:cs="Arial"/>
          <w:sz w:val="24"/>
          <w:szCs w:val="24"/>
        </w:rPr>
      </w:pPr>
      <w:r>
        <w:rPr>
          <w:rFonts w:ascii="Arial" w:hAnsi="Arial" w:cs="Arial"/>
          <w:sz w:val="24"/>
          <w:szCs w:val="24"/>
        </w:rPr>
        <w:t>Dorothy Atkinson paints a bleak scenario of the South African economy, claiming it</w:t>
      </w:r>
      <w:r w:rsidR="0010263F">
        <w:rPr>
          <w:rFonts w:ascii="Arial" w:hAnsi="Arial" w:cs="Arial"/>
          <w:sz w:val="24"/>
          <w:szCs w:val="24"/>
        </w:rPr>
        <w:t>’</w:t>
      </w:r>
      <w:r>
        <w:rPr>
          <w:rFonts w:ascii="Arial" w:hAnsi="Arial" w:cs="Arial"/>
          <w:sz w:val="24"/>
          <w:szCs w:val="24"/>
        </w:rPr>
        <w:t>s coming to the end of its post – apartheid honeymoon phase. She argues that the economy is not productive; it is based on government services and retail, and almost all households are highly indebted. She also cites patterns of bureaucratic bloat, corruption</w:t>
      </w:r>
      <w:r w:rsidR="004F38B8">
        <w:rPr>
          <w:rFonts w:ascii="Arial" w:hAnsi="Arial" w:cs="Arial"/>
          <w:sz w:val="24"/>
          <w:szCs w:val="24"/>
        </w:rPr>
        <w:t xml:space="preserve"> and irregular dealings. To her</w:t>
      </w:r>
      <w:r w:rsidR="00716230">
        <w:rPr>
          <w:rFonts w:ascii="Arial" w:hAnsi="Arial" w:cs="Arial"/>
          <w:sz w:val="24"/>
          <w:szCs w:val="24"/>
        </w:rPr>
        <w:t>,</w:t>
      </w:r>
      <w:r w:rsidR="004F38B8">
        <w:rPr>
          <w:rFonts w:ascii="Arial" w:hAnsi="Arial" w:cs="Arial"/>
          <w:sz w:val="24"/>
          <w:szCs w:val="24"/>
        </w:rPr>
        <w:t xml:space="preserve"> South Africa has been surviving on the tax revenue of the mining and manufacturing sectors which are currently on decline, as a result there are many signs that South African economy is faltering, and the fiscus is under severe strain (Atkinson, D. 2014: 50)</w:t>
      </w:r>
    </w:p>
    <w:p w14:paraId="0F8CCADB" w14:textId="77777777" w:rsidR="000547F9" w:rsidRDefault="000547F9" w:rsidP="00326943">
      <w:pPr>
        <w:spacing w:before="30" w:after="30"/>
        <w:jc w:val="both"/>
        <w:rPr>
          <w:rFonts w:ascii="Arial" w:hAnsi="Arial" w:cs="Arial"/>
          <w:sz w:val="24"/>
          <w:szCs w:val="24"/>
        </w:rPr>
      </w:pPr>
    </w:p>
    <w:p w14:paraId="274EDCB2" w14:textId="00A9A8EF" w:rsidR="000547F9" w:rsidRDefault="000547F9" w:rsidP="00D20198">
      <w:pPr>
        <w:pStyle w:val="Heading2"/>
      </w:pPr>
      <w:bookmarkStart w:id="31" w:name="_Toc444808034"/>
      <w:r>
        <w:lastRenderedPageBreak/>
        <w:t>2.6 POST – APARTHEID POLICIES, MECHANISMS, AND INSTRUMENTS TO TRANSFORM AND DEVELOP THE SOUTH AFRICAN ECONOMY</w:t>
      </w:r>
      <w:bookmarkEnd w:id="31"/>
    </w:p>
    <w:p w14:paraId="1F5BEBC6" w14:textId="77777777" w:rsidR="004F38B8" w:rsidRDefault="004F38B8" w:rsidP="00D20198">
      <w:pPr>
        <w:pStyle w:val="Heading3"/>
      </w:pPr>
    </w:p>
    <w:p w14:paraId="2470DB8E" w14:textId="69EC4D40" w:rsidR="004F38B8" w:rsidRDefault="000547F9" w:rsidP="00D20198">
      <w:pPr>
        <w:pStyle w:val="Heading3"/>
      </w:pPr>
      <w:bookmarkStart w:id="32" w:name="_Toc444808035"/>
      <w:r>
        <w:t xml:space="preserve">2.6.1 </w:t>
      </w:r>
      <w:r w:rsidR="00B85133">
        <w:t xml:space="preserve">THE GROWTH EMPLOYMENT AND REDISTRIBUTION </w:t>
      </w:r>
      <w:r>
        <w:t>(GEAR)</w:t>
      </w:r>
      <w:bookmarkEnd w:id="32"/>
    </w:p>
    <w:p w14:paraId="07C28C4E" w14:textId="77777777" w:rsidR="000547F9" w:rsidRDefault="000547F9" w:rsidP="00326943">
      <w:pPr>
        <w:spacing w:before="30" w:after="30"/>
        <w:jc w:val="both"/>
        <w:rPr>
          <w:rFonts w:ascii="Arial" w:hAnsi="Arial" w:cs="Arial"/>
          <w:sz w:val="24"/>
          <w:szCs w:val="24"/>
        </w:rPr>
      </w:pPr>
    </w:p>
    <w:p w14:paraId="54D99C09" w14:textId="108DCC1C" w:rsidR="006D26C7" w:rsidRDefault="00DD240C" w:rsidP="005711F7">
      <w:pPr>
        <w:spacing w:before="30" w:after="30"/>
        <w:jc w:val="both"/>
        <w:rPr>
          <w:rFonts w:ascii="Arial" w:hAnsi="Arial" w:cs="Arial"/>
          <w:sz w:val="24"/>
          <w:szCs w:val="24"/>
        </w:rPr>
      </w:pPr>
      <w:r w:rsidRPr="00060EEE">
        <w:rPr>
          <w:rFonts w:ascii="Arial" w:hAnsi="Arial" w:cs="Arial"/>
          <w:sz w:val="24"/>
          <w:szCs w:val="24"/>
        </w:rPr>
        <w:t>In an attempt to “reshape the socio-economic character of the country” (DBSA Report, 2005), the South African government put in place certain policies and institutions to create an environment conducive for the development of the S</w:t>
      </w:r>
      <w:r w:rsidR="004C06E8" w:rsidRPr="00060EEE">
        <w:rPr>
          <w:rFonts w:ascii="Arial" w:hAnsi="Arial" w:cs="Arial"/>
          <w:sz w:val="24"/>
          <w:szCs w:val="24"/>
        </w:rPr>
        <w:t xml:space="preserve">mall, </w:t>
      </w:r>
      <w:r w:rsidRPr="00060EEE">
        <w:rPr>
          <w:rFonts w:ascii="Arial" w:hAnsi="Arial" w:cs="Arial"/>
          <w:sz w:val="24"/>
          <w:szCs w:val="24"/>
        </w:rPr>
        <w:t>M</w:t>
      </w:r>
      <w:r w:rsidR="004C06E8" w:rsidRPr="00060EEE">
        <w:rPr>
          <w:rFonts w:ascii="Arial" w:hAnsi="Arial" w:cs="Arial"/>
          <w:sz w:val="24"/>
          <w:szCs w:val="24"/>
        </w:rPr>
        <w:t xml:space="preserve">edium and </w:t>
      </w:r>
      <w:r w:rsidRPr="00060EEE">
        <w:rPr>
          <w:rFonts w:ascii="Arial" w:hAnsi="Arial" w:cs="Arial"/>
          <w:sz w:val="24"/>
          <w:szCs w:val="24"/>
        </w:rPr>
        <w:t>M</w:t>
      </w:r>
      <w:r w:rsidR="004C06E8" w:rsidRPr="00060EEE">
        <w:rPr>
          <w:rFonts w:ascii="Arial" w:hAnsi="Arial" w:cs="Arial"/>
          <w:sz w:val="24"/>
          <w:szCs w:val="24"/>
        </w:rPr>
        <w:t xml:space="preserve">icro </w:t>
      </w:r>
      <w:r w:rsidRPr="00060EEE">
        <w:rPr>
          <w:rFonts w:ascii="Arial" w:hAnsi="Arial" w:cs="Arial"/>
          <w:sz w:val="24"/>
          <w:szCs w:val="24"/>
        </w:rPr>
        <w:t>E</w:t>
      </w:r>
      <w:r w:rsidR="004C06E8" w:rsidRPr="00060EEE">
        <w:rPr>
          <w:rFonts w:ascii="Arial" w:hAnsi="Arial" w:cs="Arial"/>
          <w:sz w:val="24"/>
          <w:szCs w:val="24"/>
        </w:rPr>
        <w:t>nterprises</w:t>
      </w:r>
      <w:r w:rsidRPr="00060EEE">
        <w:rPr>
          <w:rFonts w:ascii="Arial" w:hAnsi="Arial" w:cs="Arial"/>
          <w:sz w:val="24"/>
          <w:szCs w:val="24"/>
        </w:rPr>
        <w:t xml:space="preserve"> sector which generally forms </w:t>
      </w:r>
      <w:r w:rsidR="00B84E6C">
        <w:rPr>
          <w:rFonts w:ascii="Arial" w:hAnsi="Arial" w:cs="Arial"/>
          <w:sz w:val="24"/>
          <w:szCs w:val="24"/>
        </w:rPr>
        <w:t xml:space="preserve">a </w:t>
      </w:r>
      <w:r w:rsidRPr="00060EEE">
        <w:rPr>
          <w:rFonts w:ascii="Arial" w:hAnsi="Arial" w:cs="Arial"/>
          <w:sz w:val="24"/>
          <w:szCs w:val="24"/>
        </w:rPr>
        <w:t>second economy together with other areas of economic activity. One of these policies is the Growth Employment and Redistribution, a macro- economic policy adopted by the South African government in June 1996 with the aim of increasing economic growth. There are many views that have been advanced with regard to the extent to which the G</w:t>
      </w:r>
      <w:r w:rsidR="004C06E8" w:rsidRPr="00060EEE">
        <w:rPr>
          <w:rFonts w:ascii="Arial" w:hAnsi="Arial" w:cs="Arial"/>
          <w:sz w:val="24"/>
          <w:szCs w:val="24"/>
        </w:rPr>
        <w:t xml:space="preserve">rowth, </w:t>
      </w:r>
      <w:r w:rsidRPr="00060EEE">
        <w:rPr>
          <w:rFonts w:ascii="Arial" w:hAnsi="Arial" w:cs="Arial"/>
          <w:sz w:val="24"/>
          <w:szCs w:val="24"/>
        </w:rPr>
        <w:t>E</w:t>
      </w:r>
      <w:r w:rsidR="004C06E8" w:rsidRPr="00060EEE">
        <w:rPr>
          <w:rFonts w:ascii="Arial" w:hAnsi="Arial" w:cs="Arial"/>
          <w:sz w:val="24"/>
          <w:szCs w:val="24"/>
        </w:rPr>
        <w:t xml:space="preserve">mployment </w:t>
      </w:r>
      <w:r w:rsidRPr="00060EEE">
        <w:rPr>
          <w:rFonts w:ascii="Arial" w:hAnsi="Arial" w:cs="Arial"/>
          <w:sz w:val="24"/>
          <w:szCs w:val="24"/>
        </w:rPr>
        <w:t>A</w:t>
      </w:r>
      <w:r w:rsidR="004C06E8" w:rsidRPr="00060EEE">
        <w:rPr>
          <w:rFonts w:ascii="Arial" w:hAnsi="Arial" w:cs="Arial"/>
          <w:sz w:val="24"/>
          <w:szCs w:val="24"/>
        </w:rPr>
        <w:t xml:space="preserve">nd </w:t>
      </w:r>
      <w:r w:rsidRPr="00060EEE">
        <w:rPr>
          <w:rFonts w:ascii="Arial" w:hAnsi="Arial" w:cs="Arial"/>
          <w:sz w:val="24"/>
          <w:szCs w:val="24"/>
        </w:rPr>
        <w:t>R</w:t>
      </w:r>
      <w:r w:rsidR="004C06E8" w:rsidRPr="00060EEE">
        <w:rPr>
          <w:rFonts w:ascii="Arial" w:hAnsi="Arial" w:cs="Arial"/>
          <w:sz w:val="24"/>
          <w:szCs w:val="24"/>
        </w:rPr>
        <w:t>edistribution</w:t>
      </w:r>
      <w:r w:rsidRPr="00060EEE">
        <w:rPr>
          <w:rFonts w:ascii="Arial" w:hAnsi="Arial" w:cs="Arial"/>
          <w:sz w:val="24"/>
          <w:szCs w:val="24"/>
        </w:rPr>
        <w:t xml:space="preserve"> policy has been relevant or effective in addressing the needs of the second economy. In South Africa these discussions have tended to take place within the context of the ‘</w:t>
      </w:r>
      <w:r w:rsidR="00BD13CA" w:rsidRPr="00060EEE">
        <w:rPr>
          <w:rFonts w:ascii="Arial" w:hAnsi="Arial" w:cs="Arial"/>
          <w:sz w:val="24"/>
          <w:szCs w:val="24"/>
        </w:rPr>
        <w:t>two-economy</w:t>
      </w:r>
      <w:r w:rsidRPr="00060EEE">
        <w:rPr>
          <w:rFonts w:ascii="Arial" w:hAnsi="Arial" w:cs="Arial"/>
          <w:sz w:val="24"/>
          <w:szCs w:val="24"/>
        </w:rPr>
        <w:t>’ debate; an underlying assumption that the “first economy has intrinsic qualities that conspire to keep people in poverty” (DBSA Report, 2005). According to</w:t>
      </w:r>
      <w:r w:rsidR="00342BC9">
        <w:rPr>
          <w:rFonts w:ascii="Arial" w:hAnsi="Arial" w:cs="Arial"/>
          <w:sz w:val="24"/>
          <w:szCs w:val="24"/>
        </w:rPr>
        <w:t xml:space="preserve"> Edward</w:t>
      </w:r>
      <w:r w:rsidRPr="00060EEE">
        <w:rPr>
          <w:rFonts w:ascii="Arial" w:hAnsi="Arial" w:cs="Arial"/>
          <w:sz w:val="24"/>
          <w:szCs w:val="24"/>
        </w:rPr>
        <w:t xml:space="preserve"> Webster (2004), the ‘two economies’ analogy is misleading because the activities of the</w:t>
      </w:r>
      <w:r w:rsidR="00AF2A86">
        <w:rPr>
          <w:rFonts w:ascii="Arial" w:hAnsi="Arial" w:cs="Arial"/>
          <w:sz w:val="24"/>
          <w:szCs w:val="24"/>
        </w:rPr>
        <w:t xml:space="preserve"> informal sector</w:t>
      </w:r>
      <w:r w:rsidRPr="00060EEE">
        <w:rPr>
          <w:rFonts w:ascii="Arial" w:hAnsi="Arial" w:cs="Arial"/>
          <w:sz w:val="24"/>
          <w:szCs w:val="24"/>
        </w:rPr>
        <w:t xml:space="preserve"> in the periphery are dependent on the formal economy to such an extent that it is highly unlikely for ‘peripheral activities to expand independently’ and stimulate growth in the formal economy. These activities can only expand “to the extent that the formal sector itse</w:t>
      </w:r>
      <w:r w:rsidR="0029560D">
        <w:rPr>
          <w:rFonts w:ascii="Arial" w:hAnsi="Arial" w:cs="Arial"/>
          <w:sz w:val="24"/>
          <w:szCs w:val="24"/>
        </w:rPr>
        <w:t>lf expands” (Webster, 2004:19).</w:t>
      </w:r>
    </w:p>
    <w:p w14:paraId="60E9DF91" w14:textId="77777777" w:rsidR="00AB6E80" w:rsidRDefault="00AB6E80" w:rsidP="005711F7">
      <w:pPr>
        <w:spacing w:before="30" w:after="30"/>
        <w:jc w:val="both"/>
        <w:rPr>
          <w:rFonts w:ascii="Arial" w:hAnsi="Arial" w:cs="Arial"/>
          <w:sz w:val="24"/>
          <w:szCs w:val="24"/>
        </w:rPr>
      </w:pPr>
    </w:p>
    <w:p w14:paraId="34AA26E2" w14:textId="04DDF54B" w:rsidR="00EB0FD9" w:rsidRDefault="00DD240C" w:rsidP="005711F7">
      <w:pPr>
        <w:spacing w:before="30" w:after="30"/>
        <w:jc w:val="both"/>
        <w:rPr>
          <w:rFonts w:ascii="Arial" w:hAnsi="Arial" w:cs="Arial"/>
          <w:sz w:val="24"/>
          <w:szCs w:val="24"/>
        </w:rPr>
      </w:pPr>
      <w:r w:rsidRPr="00060EEE">
        <w:rPr>
          <w:rFonts w:ascii="Arial" w:hAnsi="Arial" w:cs="Arial"/>
          <w:sz w:val="24"/>
          <w:szCs w:val="24"/>
        </w:rPr>
        <w:t>In these discussions there are some who feel that the government has not done much to address the prevailing economic and developmental challenges</w:t>
      </w:r>
      <w:r w:rsidR="00B84E6C">
        <w:rPr>
          <w:rFonts w:ascii="Arial" w:hAnsi="Arial" w:cs="Arial"/>
          <w:sz w:val="24"/>
          <w:szCs w:val="24"/>
        </w:rPr>
        <w:t xml:space="preserve">. </w:t>
      </w:r>
      <w:r w:rsidRPr="00060EEE">
        <w:rPr>
          <w:rFonts w:ascii="Arial" w:hAnsi="Arial" w:cs="Arial"/>
          <w:sz w:val="24"/>
          <w:szCs w:val="24"/>
        </w:rPr>
        <w:t xml:space="preserve"> </w:t>
      </w:r>
      <w:r w:rsidR="00B84E6C">
        <w:rPr>
          <w:rFonts w:ascii="Arial" w:hAnsi="Arial" w:cs="Arial"/>
          <w:sz w:val="24"/>
          <w:szCs w:val="24"/>
        </w:rPr>
        <w:t>O</w:t>
      </w:r>
      <w:r w:rsidRPr="00060EEE">
        <w:rPr>
          <w:rFonts w:ascii="Arial" w:hAnsi="Arial" w:cs="Arial"/>
          <w:sz w:val="24"/>
          <w:szCs w:val="24"/>
        </w:rPr>
        <w:t>thers acknowledge that the anticipated growth rates have not been realised, and they argue that this is just a temporary setback which is in itself</w:t>
      </w:r>
      <w:r w:rsidR="00AF2A86">
        <w:rPr>
          <w:rFonts w:ascii="Arial" w:hAnsi="Arial" w:cs="Arial"/>
          <w:sz w:val="24"/>
          <w:szCs w:val="24"/>
        </w:rPr>
        <w:t>,</w:t>
      </w:r>
      <w:r w:rsidRPr="00060EEE">
        <w:rPr>
          <w:rFonts w:ascii="Arial" w:hAnsi="Arial" w:cs="Arial"/>
          <w:sz w:val="24"/>
          <w:szCs w:val="24"/>
        </w:rPr>
        <w:t xml:space="preserve"> a result of factors such as lack of foreign investment and low capital growth. The D</w:t>
      </w:r>
      <w:r w:rsidR="004C06E8" w:rsidRPr="00060EEE">
        <w:rPr>
          <w:rFonts w:ascii="Arial" w:hAnsi="Arial" w:cs="Arial"/>
          <w:sz w:val="24"/>
          <w:szCs w:val="24"/>
        </w:rPr>
        <w:t xml:space="preserve">evelopment </w:t>
      </w:r>
      <w:r w:rsidRPr="00060EEE">
        <w:rPr>
          <w:rFonts w:ascii="Arial" w:hAnsi="Arial" w:cs="Arial"/>
          <w:sz w:val="24"/>
          <w:szCs w:val="24"/>
        </w:rPr>
        <w:t>B</w:t>
      </w:r>
      <w:r w:rsidR="004C06E8" w:rsidRPr="00060EEE">
        <w:rPr>
          <w:rFonts w:ascii="Arial" w:hAnsi="Arial" w:cs="Arial"/>
          <w:sz w:val="24"/>
          <w:szCs w:val="24"/>
        </w:rPr>
        <w:t xml:space="preserve">ank of </w:t>
      </w:r>
      <w:r w:rsidRPr="00060EEE">
        <w:rPr>
          <w:rFonts w:ascii="Arial" w:hAnsi="Arial" w:cs="Arial"/>
          <w:sz w:val="24"/>
          <w:szCs w:val="24"/>
        </w:rPr>
        <w:t>S</w:t>
      </w:r>
      <w:r w:rsidR="004C06E8" w:rsidRPr="00060EEE">
        <w:rPr>
          <w:rFonts w:ascii="Arial" w:hAnsi="Arial" w:cs="Arial"/>
          <w:sz w:val="24"/>
          <w:szCs w:val="24"/>
        </w:rPr>
        <w:t xml:space="preserve">outh </w:t>
      </w:r>
      <w:r w:rsidRPr="00060EEE">
        <w:rPr>
          <w:rFonts w:ascii="Arial" w:hAnsi="Arial" w:cs="Arial"/>
          <w:sz w:val="24"/>
          <w:szCs w:val="24"/>
        </w:rPr>
        <w:t>A</w:t>
      </w:r>
      <w:r w:rsidR="004C06E8" w:rsidRPr="00060EEE">
        <w:rPr>
          <w:rFonts w:ascii="Arial" w:hAnsi="Arial" w:cs="Arial"/>
          <w:sz w:val="24"/>
          <w:szCs w:val="24"/>
        </w:rPr>
        <w:t>frica</w:t>
      </w:r>
      <w:r w:rsidRPr="00060EEE">
        <w:rPr>
          <w:rFonts w:ascii="Arial" w:hAnsi="Arial" w:cs="Arial"/>
          <w:sz w:val="24"/>
          <w:szCs w:val="24"/>
        </w:rPr>
        <w:t xml:space="preserve"> Report (2005) </w:t>
      </w:r>
      <w:r w:rsidR="00B84E6C">
        <w:rPr>
          <w:rFonts w:ascii="Arial" w:hAnsi="Arial" w:cs="Arial"/>
          <w:sz w:val="24"/>
          <w:szCs w:val="24"/>
        </w:rPr>
        <w:t xml:space="preserve">argues </w:t>
      </w:r>
      <w:r w:rsidRPr="00060EEE">
        <w:rPr>
          <w:rFonts w:ascii="Arial" w:hAnsi="Arial" w:cs="Arial"/>
          <w:sz w:val="24"/>
          <w:szCs w:val="24"/>
        </w:rPr>
        <w:t>that government policies have so far been more relevant to the needs of the “first world globally integrated economy”. When the government introduced the GEAR programme, the objective was to maximise economic growth with the hope that the benefits accruing from this growth would ‘trickle down’ to the second economy. It was anticipated that the SMMEs would identify and seize the productive opportunities created via economic growth; this would have allowed them to develop and consolidate their activities, thereby contributing positively to the economy through job creation and poverty alleviation.</w:t>
      </w:r>
    </w:p>
    <w:p w14:paraId="08F881D2" w14:textId="572A2522" w:rsidR="00D20198" w:rsidRDefault="00DD240C" w:rsidP="00326943">
      <w:pPr>
        <w:spacing w:before="30" w:after="30"/>
        <w:jc w:val="both"/>
        <w:rPr>
          <w:rFonts w:ascii="Arial" w:hAnsi="Arial" w:cs="Arial"/>
          <w:sz w:val="24"/>
          <w:szCs w:val="24"/>
        </w:rPr>
      </w:pPr>
      <w:r w:rsidRPr="00060EEE">
        <w:rPr>
          <w:rFonts w:ascii="Arial" w:hAnsi="Arial" w:cs="Arial"/>
          <w:sz w:val="24"/>
          <w:szCs w:val="24"/>
        </w:rPr>
        <w:t>The GEAR macro-economic policy is criticised of its central aspects that are viewed to be largely neo-liberal. Although GEAR is a home–grown policy, it shares the same characteristics with the Washington Consensus. Some of the key features of GEAR are that the government should make efforts to facilitate the integration of the country’s economy into the global economy through the removal of foreign exchange controls, and also that privatisation should be accelerated (Padayachee</w:t>
      </w:r>
      <w:r w:rsidR="00342BC9">
        <w:rPr>
          <w:rFonts w:ascii="Arial" w:hAnsi="Arial" w:cs="Arial"/>
          <w:sz w:val="24"/>
          <w:szCs w:val="24"/>
        </w:rPr>
        <w:t xml:space="preserve"> Vishnu</w:t>
      </w:r>
      <w:r w:rsidRPr="00060EEE">
        <w:rPr>
          <w:rFonts w:ascii="Arial" w:hAnsi="Arial" w:cs="Arial"/>
          <w:sz w:val="24"/>
          <w:szCs w:val="24"/>
        </w:rPr>
        <w:t xml:space="preserve"> &amp; </w:t>
      </w:r>
      <w:r w:rsidRPr="00060EEE">
        <w:rPr>
          <w:rFonts w:ascii="Arial" w:hAnsi="Arial" w:cs="Arial"/>
          <w:sz w:val="24"/>
          <w:szCs w:val="24"/>
        </w:rPr>
        <w:lastRenderedPageBreak/>
        <w:t>Fine</w:t>
      </w:r>
      <w:r w:rsidR="0092648E">
        <w:rPr>
          <w:rFonts w:ascii="Arial" w:hAnsi="Arial" w:cs="Arial"/>
          <w:sz w:val="24"/>
          <w:szCs w:val="24"/>
        </w:rPr>
        <w:t xml:space="preserve"> Ben</w:t>
      </w:r>
      <w:r w:rsidRPr="00060EEE">
        <w:rPr>
          <w:rFonts w:ascii="Arial" w:hAnsi="Arial" w:cs="Arial"/>
          <w:sz w:val="24"/>
          <w:szCs w:val="24"/>
        </w:rPr>
        <w:t>, 2001). The ultimate aim of all these measures is to achieve a high rate of economic growth and consequently more jobs that</w:t>
      </w:r>
      <w:r w:rsidR="00AF2A86">
        <w:rPr>
          <w:rFonts w:ascii="Arial" w:hAnsi="Arial" w:cs="Arial"/>
          <w:sz w:val="24"/>
          <w:szCs w:val="24"/>
        </w:rPr>
        <w:t xml:space="preserve"> are</w:t>
      </w:r>
      <w:r w:rsidRPr="00060EEE">
        <w:rPr>
          <w:rFonts w:ascii="Arial" w:hAnsi="Arial" w:cs="Arial"/>
          <w:sz w:val="24"/>
          <w:szCs w:val="24"/>
        </w:rPr>
        <w:t xml:space="preserve"> essential to the reduction of poverty are crea</w:t>
      </w:r>
      <w:r w:rsidR="000D59E6">
        <w:rPr>
          <w:rFonts w:ascii="Arial" w:hAnsi="Arial" w:cs="Arial"/>
          <w:sz w:val="24"/>
          <w:szCs w:val="24"/>
        </w:rPr>
        <w:t>ted (Padayachee &amp; Fine, 2001). But</w:t>
      </w:r>
      <w:r w:rsidR="00822ADD">
        <w:rPr>
          <w:rFonts w:ascii="Arial" w:hAnsi="Arial" w:cs="Arial"/>
          <w:sz w:val="24"/>
          <w:szCs w:val="24"/>
        </w:rPr>
        <w:t xml:space="preserve"> seemingly</w:t>
      </w:r>
      <w:r w:rsidRPr="00060EEE">
        <w:rPr>
          <w:rFonts w:ascii="Arial" w:hAnsi="Arial" w:cs="Arial"/>
          <w:sz w:val="24"/>
          <w:szCs w:val="24"/>
        </w:rPr>
        <w:t xml:space="preserve"> the necessary rate of economic growth and jobs that were expected upon adopting the GEAR within its first four </w:t>
      </w:r>
      <w:r w:rsidR="00595168" w:rsidRPr="00060EEE">
        <w:rPr>
          <w:rFonts w:ascii="Arial" w:hAnsi="Arial" w:cs="Arial"/>
          <w:sz w:val="24"/>
          <w:szCs w:val="24"/>
        </w:rPr>
        <w:t>years</w:t>
      </w:r>
      <w:r w:rsidRPr="00060EEE">
        <w:rPr>
          <w:rFonts w:ascii="Arial" w:hAnsi="Arial" w:cs="Arial"/>
          <w:sz w:val="24"/>
          <w:szCs w:val="24"/>
        </w:rPr>
        <w:t xml:space="preserve"> were not attained; inequality has persisted in South Africa, and that indicates that the poor continue to get a little share of the national cake. The continued existence of income disparities between the rich and the poor is a negative sign which reflects badly on the effectiveness of any macro- economic policy. The South African government has also introduced an implementation strategy meant to strengthen economic management, known as, the Accelerated and Shared Growth Initiative (ASGISA</w:t>
      </w:r>
      <w:r w:rsidR="000B6D46">
        <w:rPr>
          <w:rFonts w:ascii="Arial" w:hAnsi="Arial" w:cs="Arial"/>
          <w:sz w:val="24"/>
          <w:szCs w:val="24"/>
        </w:rPr>
        <w:t>).</w:t>
      </w:r>
    </w:p>
    <w:p w14:paraId="4959BFBB" w14:textId="77777777" w:rsidR="00D20198" w:rsidRDefault="00D20198" w:rsidP="00326943">
      <w:pPr>
        <w:spacing w:before="30" w:after="30"/>
        <w:jc w:val="both"/>
        <w:rPr>
          <w:rFonts w:ascii="Arial" w:hAnsi="Arial" w:cs="Arial"/>
          <w:sz w:val="24"/>
          <w:szCs w:val="24"/>
        </w:rPr>
      </w:pPr>
    </w:p>
    <w:p w14:paraId="30D4559C" w14:textId="5AAC3706" w:rsidR="00E86282" w:rsidRDefault="00E86282" w:rsidP="00C97D56">
      <w:pPr>
        <w:pStyle w:val="Heading3"/>
      </w:pPr>
      <w:bookmarkStart w:id="33" w:name="_Toc444808036"/>
      <w:r>
        <w:t xml:space="preserve">2.6.2 </w:t>
      </w:r>
      <w:r w:rsidR="00B85133">
        <w:t xml:space="preserve">THE ACCELERATED AND SHARED GROWTH INITIATIVE </w:t>
      </w:r>
      <w:r>
        <w:t>(ASGISA)</w:t>
      </w:r>
      <w:bookmarkEnd w:id="33"/>
    </w:p>
    <w:p w14:paraId="08DFEBA9" w14:textId="77777777" w:rsidR="00115843" w:rsidRPr="000547F9" w:rsidRDefault="00115843" w:rsidP="00E86282">
      <w:pPr>
        <w:spacing w:before="30" w:after="30"/>
        <w:jc w:val="both"/>
        <w:rPr>
          <w:rFonts w:ascii="Arial" w:hAnsi="Arial" w:cs="Arial"/>
          <w:sz w:val="24"/>
          <w:szCs w:val="24"/>
        </w:rPr>
      </w:pPr>
    </w:p>
    <w:p w14:paraId="1470033A" w14:textId="77777777" w:rsidR="00E75E62" w:rsidRDefault="00DD240C" w:rsidP="00326943">
      <w:pPr>
        <w:spacing w:before="30" w:after="30"/>
        <w:jc w:val="both"/>
        <w:rPr>
          <w:rFonts w:ascii="Arial" w:hAnsi="Arial" w:cs="Arial"/>
          <w:sz w:val="24"/>
          <w:szCs w:val="24"/>
        </w:rPr>
      </w:pPr>
      <w:r w:rsidRPr="00060EEE">
        <w:rPr>
          <w:rFonts w:ascii="Arial" w:hAnsi="Arial" w:cs="Arial"/>
          <w:sz w:val="24"/>
          <w:szCs w:val="24"/>
        </w:rPr>
        <w:t>The introduction of A</w:t>
      </w:r>
      <w:r w:rsidR="004C06E8" w:rsidRPr="00060EEE">
        <w:rPr>
          <w:rFonts w:ascii="Arial" w:hAnsi="Arial" w:cs="Arial"/>
          <w:sz w:val="24"/>
          <w:szCs w:val="24"/>
        </w:rPr>
        <w:t>ccelerated and Shared Growth Initiative for South Africa (</w:t>
      </w:r>
      <w:r w:rsidR="00C7182A" w:rsidRPr="00060EEE">
        <w:rPr>
          <w:rFonts w:ascii="Arial" w:hAnsi="Arial" w:cs="Arial"/>
          <w:sz w:val="24"/>
          <w:szCs w:val="24"/>
        </w:rPr>
        <w:t>A</w:t>
      </w:r>
      <w:r w:rsidRPr="00060EEE">
        <w:rPr>
          <w:rFonts w:ascii="Arial" w:hAnsi="Arial" w:cs="Arial"/>
          <w:sz w:val="24"/>
          <w:szCs w:val="24"/>
        </w:rPr>
        <w:t>SGISA</w:t>
      </w:r>
      <w:r w:rsidR="004C06E8" w:rsidRPr="00060EEE">
        <w:rPr>
          <w:rFonts w:ascii="Arial" w:hAnsi="Arial" w:cs="Arial"/>
          <w:sz w:val="24"/>
          <w:szCs w:val="24"/>
        </w:rPr>
        <w:t>)</w:t>
      </w:r>
      <w:r w:rsidRPr="00060EEE">
        <w:rPr>
          <w:rFonts w:ascii="Arial" w:hAnsi="Arial" w:cs="Arial"/>
          <w:sz w:val="24"/>
          <w:szCs w:val="24"/>
        </w:rPr>
        <w:t xml:space="preserve"> in South Africa’s policy terrain has been met with different views amongst different stakeholders. The Congress of South African Trade Unions’ (COSATU) main concern is for government not to lose sight of the fundamental point that “increasing equity and accelerating growth are complementary not competing goals” (COSATU, 2005). This concern seems to emanate from the observation that previously, when the government pursued its growth -orientated economic initiatives as encapsulated by the GEAR policy, workers’ needs have not been adequately met, instead  “ the bulk of the benefits from growth have been captured by business” </w:t>
      </w:r>
      <w:r w:rsidR="008B54BC">
        <w:rPr>
          <w:rFonts w:ascii="Arial" w:hAnsi="Arial" w:cs="Arial"/>
          <w:sz w:val="24"/>
          <w:szCs w:val="24"/>
        </w:rPr>
        <w:t xml:space="preserve">      </w:t>
      </w:r>
      <w:r w:rsidRPr="00060EEE">
        <w:rPr>
          <w:rFonts w:ascii="Arial" w:hAnsi="Arial" w:cs="Arial"/>
          <w:sz w:val="24"/>
          <w:szCs w:val="24"/>
        </w:rPr>
        <w:t xml:space="preserve"> </w:t>
      </w:r>
      <w:r w:rsidR="008B54BC">
        <w:rPr>
          <w:rFonts w:ascii="Arial" w:hAnsi="Arial" w:cs="Arial"/>
          <w:sz w:val="24"/>
          <w:szCs w:val="24"/>
        </w:rPr>
        <w:t>(</w:t>
      </w:r>
      <w:r w:rsidRPr="00060EEE">
        <w:rPr>
          <w:rFonts w:ascii="Arial" w:hAnsi="Arial" w:cs="Arial"/>
          <w:sz w:val="24"/>
          <w:szCs w:val="24"/>
        </w:rPr>
        <w:t xml:space="preserve">COSATU, 2005:9). </w:t>
      </w:r>
    </w:p>
    <w:p w14:paraId="4B0AB805" w14:textId="77777777" w:rsidR="00EB0FD9" w:rsidRDefault="00EB0FD9" w:rsidP="00326943">
      <w:pPr>
        <w:spacing w:before="30" w:after="30"/>
        <w:jc w:val="both"/>
        <w:rPr>
          <w:rFonts w:ascii="Arial" w:hAnsi="Arial" w:cs="Arial"/>
          <w:sz w:val="24"/>
          <w:szCs w:val="24"/>
        </w:rPr>
      </w:pPr>
    </w:p>
    <w:p w14:paraId="28387268" w14:textId="03A3C51B" w:rsidR="00F30DF6" w:rsidRDefault="00DD240C" w:rsidP="00326943">
      <w:pPr>
        <w:spacing w:before="30" w:after="30"/>
        <w:jc w:val="both"/>
        <w:rPr>
          <w:rFonts w:ascii="Arial" w:hAnsi="Arial" w:cs="Arial"/>
          <w:sz w:val="24"/>
          <w:szCs w:val="24"/>
        </w:rPr>
      </w:pPr>
      <w:r w:rsidRPr="00060EEE">
        <w:rPr>
          <w:rFonts w:ascii="Arial" w:hAnsi="Arial" w:cs="Arial"/>
          <w:sz w:val="24"/>
          <w:szCs w:val="24"/>
        </w:rPr>
        <w:t>The ASGISA implementation plan also seem</w:t>
      </w:r>
      <w:r w:rsidR="00EB0FD9">
        <w:rPr>
          <w:rFonts w:ascii="Arial" w:hAnsi="Arial" w:cs="Arial"/>
          <w:sz w:val="24"/>
          <w:szCs w:val="24"/>
        </w:rPr>
        <w:t>s</w:t>
      </w:r>
      <w:r w:rsidRPr="00060EEE">
        <w:rPr>
          <w:rFonts w:ascii="Arial" w:hAnsi="Arial" w:cs="Arial"/>
          <w:sz w:val="24"/>
          <w:szCs w:val="24"/>
        </w:rPr>
        <w:t xml:space="preserve"> to have failed to shake off the neo-liberal tag associated with macro-economic policies such as GEAR because it still talks about trickle-down economics.</w:t>
      </w:r>
      <w:r w:rsidR="00C3187F">
        <w:rPr>
          <w:rFonts w:ascii="Arial" w:hAnsi="Arial" w:cs="Arial"/>
          <w:sz w:val="24"/>
          <w:szCs w:val="24"/>
        </w:rPr>
        <w:t xml:space="preserve"> Such an economic policy attributes the success of the informal economy to the success of big business.</w:t>
      </w:r>
      <w:r w:rsidRPr="00060EEE">
        <w:rPr>
          <w:rFonts w:ascii="Arial" w:hAnsi="Arial" w:cs="Arial"/>
          <w:sz w:val="24"/>
          <w:szCs w:val="24"/>
        </w:rPr>
        <w:t xml:space="preserve"> There are also misgivings on the lack of clarity in ASGISA on how the cost of doing business can be reduced.</w:t>
      </w:r>
    </w:p>
    <w:p w14:paraId="5A355B17" w14:textId="77777777" w:rsidR="00E86282" w:rsidRDefault="00E86282" w:rsidP="00326943">
      <w:pPr>
        <w:spacing w:before="30" w:after="30"/>
        <w:jc w:val="both"/>
        <w:rPr>
          <w:rFonts w:ascii="Arial" w:hAnsi="Arial" w:cs="Arial"/>
          <w:sz w:val="24"/>
          <w:szCs w:val="24"/>
        </w:rPr>
      </w:pPr>
    </w:p>
    <w:p w14:paraId="3B756E6B" w14:textId="5B669D92" w:rsidR="00AB6E80" w:rsidRDefault="00E86282" w:rsidP="00C97D56">
      <w:pPr>
        <w:pStyle w:val="Heading3"/>
      </w:pPr>
      <w:bookmarkStart w:id="34" w:name="_Toc444808037"/>
      <w:r>
        <w:t xml:space="preserve">2.6.3 </w:t>
      </w:r>
      <w:r w:rsidR="00B85133">
        <w:t xml:space="preserve">NATIONAL SMALL BUSINESS DEVELOPMENT ACT OF </w:t>
      </w:r>
      <w:r>
        <w:t>1996</w:t>
      </w:r>
      <w:bookmarkEnd w:id="34"/>
    </w:p>
    <w:p w14:paraId="30A45AEA" w14:textId="77777777" w:rsidR="00AB6E80" w:rsidRDefault="00AB6E80" w:rsidP="00326943">
      <w:pPr>
        <w:spacing w:before="30" w:after="30"/>
        <w:jc w:val="both"/>
        <w:rPr>
          <w:rFonts w:ascii="Arial" w:hAnsi="Arial" w:cs="Arial"/>
          <w:sz w:val="24"/>
          <w:szCs w:val="24"/>
        </w:rPr>
      </w:pPr>
    </w:p>
    <w:p w14:paraId="593724A9" w14:textId="636C1073" w:rsidR="00CF5B98" w:rsidRDefault="00AB6E80" w:rsidP="00326943">
      <w:pPr>
        <w:spacing w:before="30" w:after="30"/>
        <w:jc w:val="both"/>
        <w:rPr>
          <w:rFonts w:ascii="Arial" w:hAnsi="Arial" w:cs="Arial"/>
          <w:sz w:val="24"/>
          <w:szCs w:val="24"/>
        </w:rPr>
      </w:pPr>
      <w:r>
        <w:rPr>
          <w:rFonts w:ascii="Arial" w:hAnsi="Arial" w:cs="Arial"/>
          <w:sz w:val="24"/>
          <w:szCs w:val="24"/>
        </w:rPr>
        <w:t>The National Small Business Development Act of 1996, created six institutional pillars</w:t>
      </w:r>
      <w:r w:rsidR="00214B35">
        <w:rPr>
          <w:rFonts w:ascii="Arial" w:hAnsi="Arial" w:cs="Arial"/>
          <w:sz w:val="24"/>
          <w:szCs w:val="24"/>
        </w:rPr>
        <w:t xml:space="preserve"> to facilitate the transformation and the development of South African economy through Small Medium and Micro enterprise (</w:t>
      </w:r>
      <w:r>
        <w:rPr>
          <w:rFonts w:ascii="Arial" w:hAnsi="Arial" w:cs="Arial"/>
          <w:sz w:val="24"/>
          <w:szCs w:val="24"/>
        </w:rPr>
        <w:t>SMME</w:t>
      </w:r>
      <w:r w:rsidR="00214B35">
        <w:rPr>
          <w:rFonts w:ascii="Arial" w:hAnsi="Arial" w:cs="Arial"/>
          <w:sz w:val="24"/>
          <w:szCs w:val="24"/>
        </w:rPr>
        <w:t>): The Ntsika Enterprise Promotion Agency to provide non-financial or business development services; the Khula Enterprise Finance to support retail finance intermediaries, dealing with the SMME entrepreneurs; the Local Services Centres</w:t>
      </w:r>
      <w:r w:rsidR="00CF5B98">
        <w:rPr>
          <w:rFonts w:ascii="Arial" w:hAnsi="Arial" w:cs="Arial"/>
          <w:sz w:val="24"/>
          <w:szCs w:val="24"/>
        </w:rPr>
        <w:t xml:space="preserve"> for small business support; the Tender Advice Centres to provide advice concerning public procurement  contracts; the Manufacturing Advice Centres to improve competitiveness in local, national and international markets; and the Community Public Private Partnership Programme established in 1999 to facilitate the entrepreneurial base in rural and peri-urban </w:t>
      </w:r>
      <w:r w:rsidR="00CF5B98">
        <w:rPr>
          <w:rFonts w:ascii="Arial" w:hAnsi="Arial" w:cs="Arial"/>
          <w:sz w:val="24"/>
          <w:szCs w:val="24"/>
        </w:rPr>
        <w:lastRenderedPageBreak/>
        <w:t>South Africa. Other interventions included the Department of Trade and Industry’s Small and Medium Sized Enterprise Development Programme, and its Black Business Supplier Development programme</w:t>
      </w:r>
      <w:r w:rsidR="00AD7418">
        <w:rPr>
          <w:rFonts w:ascii="Arial" w:hAnsi="Arial" w:cs="Arial"/>
          <w:sz w:val="24"/>
          <w:szCs w:val="24"/>
        </w:rPr>
        <w:t xml:space="preserve">, to provide specific incentives to promote BEE in small and medium-sized enterprises. The DTI’s enterprise Industry and Development Division is responsible for fast-tracking the </w:t>
      </w:r>
      <w:r w:rsidR="00F96DE7">
        <w:rPr>
          <w:rFonts w:ascii="Arial" w:hAnsi="Arial" w:cs="Arial"/>
          <w:sz w:val="24"/>
          <w:szCs w:val="24"/>
        </w:rPr>
        <w:t xml:space="preserve">implementation of BEE strategy. </w:t>
      </w:r>
      <w:r w:rsidR="00AD7418">
        <w:rPr>
          <w:rFonts w:ascii="Arial" w:hAnsi="Arial" w:cs="Arial"/>
          <w:sz w:val="24"/>
          <w:szCs w:val="24"/>
        </w:rPr>
        <w:t xml:space="preserve">The </w:t>
      </w:r>
      <w:r w:rsidR="00D142D3">
        <w:rPr>
          <w:rFonts w:ascii="Arial" w:hAnsi="Arial" w:cs="Arial"/>
          <w:sz w:val="24"/>
          <w:szCs w:val="24"/>
        </w:rPr>
        <w:t>government‘s</w:t>
      </w:r>
      <w:r w:rsidR="00AD7418">
        <w:rPr>
          <w:rFonts w:ascii="Arial" w:hAnsi="Arial" w:cs="Arial"/>
          <w:sz w:val="24"/>
          <w:szCs w:val="24"/>
        </w:rPr>
        <w:t xml:space="preserve"> Strategy for Broad- Based Black Economic Empowerment stressed the importance of new black owned and controlled SMMEs for the development and promotion of small business generally.  The Green Paper of 1997 </w:t>
      </w:r>
      <w:r w:rsidR="00D142D3">
        <w:rPr>
          <w:rFonts w:ascii="Arial" w:hAnsi="Arial" w:cs="Arial"/>
          <w:sz w:val="24"/>
          <w:szCs w:val="24"/>
        </w:rPr>
        <w:t xml:space="preserve">on public sector </w:t>
      </w:r>
      <w:r w:rsidR="00FB5FE1">
        <w:rPr>
          <w:rFonts w:ascii="Arial" w:hAnsi="Arial" w:cs="Arial"/>
          <w:sz w:val="24"/>
          <w:szCs w:val="24"/>
        </w:rPr>
        <w:t>procurement</w:t>
      </w:r>
      <w:r w:rsidR="00D142D3">
        <w:rPr>
          <w:rFonts w:ascii="Arial" w:hAnsi="Arial" w:cs="Arial"/>
          <w:sz w:val="24"/>
          <w:szCs w:val="24"/>
        </w:rPr>
        <w:t xml:space="preserve"> established a framework that was to make the tendering process more available to black people and to smaller enterprises. Lastly was the creation of the National Empowerment Fund that looked at the promotion and support of business ventures pioneered and run by pr</w:t>
      </w:r>
      <w:r w:rsidR="00F96DE7">
        <w:rPr>
          <w:rFonts w:ascii="Arial" w:hAnsi="Arial" w:cs="Arial"/>
          <w:sz w:val="24"/>
          <w:szCs w:val="24"/>
        </w:rPr>
        <w:t>eviously disadvantaged persons</w:t>
      </w:r>
      <w:r w:rsidR="009252B9">
        <w:rPr>
          <w:rFonts w:ascii="Arial" w:hAnsi="Arial" w:cs="Arial"/>
          <w:sz w:val="24"/>
          <w:szCs w:val="24"/>
        </w:rPr>
        <w:t>.</w:t>
      </w:r>
    </w:p>
    <w:p w14:paraId="25BA44DE" w14:textId="77777777" w:rsidR="00D142D3" w:rsidRDefault="00D142D3" w:rsidP="00326943">
      <w:pPr>
        <w:spacing w:before="30" w:after="30"/>
        <w:jc w:val="both"/>
        <w:rPr>
          <w:rFonts w:ascii="Arial" w:hAnsi="Arial" w:cs="Arial"/>
          <w:sz w:val="24"/>
          <w:szCs w:val="24"/>
        </w:rPr>
      </w:pPr>
    </w:p>
    <w:p w14:paraId="75F0CD17" w14:textId="4957DBD3" w:rsidR="00D142D3" w:rsidRDefault="00D142D3" w:rsidP="00326943">
      <w:pPr>
        <w:spacing w:before="30" w:after="30"/>
        <w:jc w:val="both"/>
        <w:rPr>
          <w:rFonts w:ascii="Arial" w:hAnsi="Arial" w:cs="Arial"/>
          <w:sz w:val="24"/>
          <w:szCs w:val="24"/>
        </w:rPr>
      </w:pPr>
      <w:r>
        <w:rPr>
          <w:rFonts w:ascii="Arial" w:hAnsi="Arial" w:cs="Arial"/>
          <w:sz w:val="24"/>
          <w:szCs w:val="24"/>
        </w:rPr>
        <w:t xml:space="preserve">With so many institutional pillars to support transformation and development through SMME, the question is why there is no </w:t>
      </w:r>
      <w:r w:rsidR="009252B9">
        <w:rPr>
          <w:rFonts w:ascii="Arial" w:hAnsi="Arial" w:cs="Arial"/>
          <w:sz w:val="24"/>
          <w:szCs w:val="24"/>
        </w:rPr>
        <w:t>development in</w:t>
      </w:r>
      <w:r>
        <w:rPr>
          <w:rFonts w:ascii="Arial" w:hAnsi="Arial" w:cs="Arial"/>
          <w:sz w:val="24"/>
          <w:szCs w:val="24"/>
        </w:rPr>
        <w:t xml:space="preserve"> the economy.</w:t>
      </w:r>
      <w:r w:rsidR="009252B9">
        <w:rPr>
          <w:rFonts w:ascii="Arial" w:hAnsi="Arial" w:cs="Arial"/>
          <w:sz w:val="24"/>
          <w:szCs w:val="24"/>
        </w:rPr>
        <w:t xml:space="preserve"> Various reasons for the government’s underperformance have been identified as: the lack of information and this makes it difficult to develop relevant policies and efficient policies in this sector; poor communication- lack of awareness and knowledge of DTI support programmes.  Also, accessing finance appears to be the most serious issue, and there is a deep concern that money is not reaching as many potential entrepreneurs as would be liked (Financial </w:t>
      </w:r>
      <w:r w:rsidR="00766965">
        <w:rPr>
          <w:rFonts w:ascii="Arial" w:hAnsi="Arial" w:cs="Arial"/>
          <w:sz w:val="24"/>
          <w:szCs w:val="24"/>
        </w:rPr>
        <w:t>Mail,</w:t>
      </w:r>
      <w:r w:rsidR="009252B9">
        <w:rPr>
          <w:rFonts w:ascii="Arial" w:hAnsi="Arial" w:cs="Arial"/>
          <w:sz w:val="24"/>
          <w:szCs w:val="24"/>
        </w:rPr>
        <w:t xml:space="preserve"> 14 May 2014).</w:t>
      </w:r>
      <w:r w:rsidR="00766965">
        <w:rPr>
          <w:rFonts w:ascii="Arial" w:hAnsi="Arial" w:cs="Arial"/>
          <w:sz w:val="24"/>
          <w:szCs w:val="24"/>
        </w:rPr>
        <w:t xml:space="preserve"> </w:t>
      </w:r>
    </w:p>
    <w:p w14:paraId="23CB5EB4" w14:textId="77777777" w:rsidR="00D623DE" w:rsidRDefault="00D623DE" w:rsidP="00326943">
      <w:pPr>
        <w:spacing w:before="30" w:after="30"/>
        <w:jc w:val="both"/>
        <w:rPr>
          <w:rFonts w:ascii="Arial" w:hAnsi="Arial" w:cs="Arial"/>
          <w:sz w:val="24"/>
          <w:szCs w:val="24"/>
        </w:rPr>
      </w:pPr>
    </w:p>
    <w:p w14:paraId="0B3D94CF" w14:textId="4C646E4B" w:rsidR="00E86282" w:rsidRDefault="00E86282" w:rsidP="00C97D56">
      <w:pPr>
        <w:pStyle w:val="Heading2"/>
      </w:pPr>
      <w:bookmarkStart w:id="35" w:name="_Toc444808038"/>
      <w:r>
        <w:t>2.7 CONCLUSION</w:t>
      </w:r>
      <w:bookmarkEnd w:id="35"/>
    </w:p>
    <w:p w14:paraId="1CA9CB77" w14:textId="77777777" w:rsidR="00A703D3" w:rsidRDefault="00A703D3" w:rsidP="00326943">
      <w:pPr>
        <w:spacing w:before="30" w:after="30"/>
        <w:jc w:val="both"/>
        <w:rPr>
          <w:rFonts w:ascii="Arial" w:hAnsi="Arial" w:cs="Arial"/>
          <w:sz w:val="24"/>
          <w:szCs w:val="24"/>
        </w:rPr>
      </w:pPr>
    </w:p>
    <w:p w14:paraId="6DF784F7" w14:textId="06DF7FE4" w:rsidR="00766965" w:rsidRDefault="00766965" w:rsidP="00326943">
      <w:pPr>
        <w:spacing w:before="30" w:after="30"/>
        <w:jc w:val="both"/>
        <w:rPr>
          <w:rFonts w:ascii="Arial" w:hAnsi="Arial" w:cs="Arial"/>
          <w:sz w:val="24"/>
          <w:szCs w:val="24"/>
        </w:rPr>
      </w:pPr>
      <w:r>
        <w:rPr>
          <w:rFonts w:ascii="Arial" w:hAnsi="Arial" w:cs="Arial"/>
          <w:sz w:val="24"/>
          <w:szCs w:val="24"/>
        </w:rPr>
        <w:t xml:space="preserve">There is no mutual agreement on the role the state should play in the market, and the current policies seem to have promoted a black “elite” rather than broad – based </w:t>
      </w:r>
      <w:r w:rsidR="00E2368A">
        <w:rPr>
          <w:rFonts w:ascii="Arial" w:hAnsi="Arial" w:cs="Arial"/>
          <w:sz w:val="24"/>
          <w:szCs w:val="24"/>
        </w:rPr>
        <w:t xml:space="preserve">black economic empowerment. The ruling ANC still attributes the racial inequality to Apartheid, thus it </w:t>
      </w:r>
      <w:r w:rsidR="009E5FAE">
        <w:rPr>
          <w:rFonts w:ascii="Arial" w:hAnsi="Arial" w:cs="Arial"/>
          <w:sz w:val="24"/>
          <w:szCs w:val="24"/>
        </w:rPr>
        <w:t xml:space="preserve">is </w:t>
      </w:r>
      <w:r w:rsidR="00E2368A">
        <w:rPr>
          <w:rFonts w:ascii="Arial" w:hAnsi="Arial" w:cs="Arial"/>
          <w:sz w:val="24"/>
          <w:szCs w:val="24"/>
        </w:rPr>
        <w:t>using state and parastatal institutions to promote black and female advancement. On the other hand, the official opposition feels the ANC is reracialising South Africa. The criticism of BEE strategies has been voiced by both Archbishop Desmond Tutu and COSATU, claiming that ‘these strategies favour small elite that is closely connected to the government’. (</w:t>
      </w:r>
      <w:r w:rsidR="00E570C5">
        <w:rPr>
          <w:rFonts w:ascii="Arial" w:hAnsi="Arial" w:cs="Arial"/>
          <w:sz w:val="24"/>
          <w:szCs w:val="24"/>
        </w:rPr>
        <w:t>Rogerson</w:t>
      </w:r>
      <w:r w:rsidR="0092648E">
        <w:rPr>
          <w:rFonts w:ascii="Arial" w:hAnsi="Arial" w:cs="Arial"/>
          <w:sz w:val="24"/>
          <w:szCs w:val="24"/>
        </w:rPr>
        <w:t xml:space="preserve"> Christian</w:t>
      </w:r>
      <w:r w:rsidR="00E570C5">
        <w:rPr>
          <w:rFonts w:ascii="Arial" w:hAnsi="Arial" w:cs="Arial"/>
          <w:sz w:val="24"/>
          <w:szCs w:val="24"/>
        </w:rPr>
        <w:t xml:space="preserve">, </w:t>
      </w:r>
      <w:r w:rsidR="00D623DE">
        <w:rPr>
          <w:rFonts w:ascii="Arial" w:hAnsi="Arial" w:cs="Arial"/>
          <w:sz w:val="24"/>
          <w:szCs w:val="24"/>
        </w:rPr>
        <w:t>2004:</w:t>
      </w:r>
      <w:r w:rsidR="00611CDF">
        <w:rPr>
          <w:rFonts w:ascii="Arial" w:hAnsi="Arial" w:cs="Arial"/>
          <w:sz w:val="24"/>
          <w:szCs w:val="24"/>
        </w:rPr>
        <w:t>124)</w:t>
      </w:r>
    </w:p>
    <w:p w14:paraId="1889CB50" w14:textId="77777777" w:rsidR="000242EE" w:rsidRPr="00060EEE" w:rsidRDefault="000242EE" w:rsidP="00326943">
      <w:pPr>
        <w:spacing w:before="30" w:after="30"/>
        <w:jc w:val="both"/>
        <w:rPr>
          <w:rFonts w:ascii="Arial" w:hAnsi="Arial" w:cs="Arial"/>
          <w:sz w:val="24"/>
          <w:szCs w:val="24"/>
        </w:rPr>
      </w:pPr>
    </w:p>
    <w:p w14:paraId="3AEF6433" w14:textId="78128F18" w:rsidR="00F14831" w:rsidRDefault="00F14831" w:rsidP="00B07B0F">
      <w:pPr>
        <w:pStyle w:val="Heading2"/>
      </w:pPr>
    </w:p>
    <w:p w14:paraId="0CE3D25F" w14:textId="77777777" w:rsidR="00963E72" w:rsidRDefault="00963E72" w:rsidP="0029560D">
      <w:pPr>
        <w:spacing w:before="30" w:after="30"/>
        <w:jc w:val="both"/>
      </w:pPr>
    </w:p>
    <w:p w14:paraId="5E73C76F" w14:textId="77777777" w:rsidR="00333872" w:rsidRDefault="00333872" w:rsidP="005B2B57">
      <w:pPr>
        <w:pStyle w:val="Heading1"/>
      </w:pPr>
    </w:p>
    <w:p w14:paraId="1AB6DF71" w14:textId="77777777" w:rsidR="00333872" w:rsidRPr="00333872" w:rsidRDefault="00333872" w:rsidP="00333872"/>
    <w:p w14:paraId="326A0A4A" w14:textId="77777777" w:rsidR="00E2368A" w:rsidRDefault="00E2368A" w:rsidP="005B2B57">
      <w:pPr>
        <w:pStyle w:val="Heading1"/>
      </w:pPr>
    </w:p>
    <w:p w14:paraId="1ED770DE" w14:textId="77777777" w:rsidR="00C97D56" w:rsidRPr="00D20198" w:rsidRDefault="00C97D56" w:rsidP="00D20198"/>
    <w:p w14:paraId="0366266A" w14:textId="77777777" w:rsidR="00B85133" w:rsidRDefault="00B85133" w:rsidP="005B2B57">
      <w:pPr>
        <w:pStyle w:val="Heading1"/>
      </w:pPr>
      <w:bookmarkStart w:id="36" w:name="_Toc444808039"/>
      <w:r>
        <w:lastRenderedPageBreak/>
        <w:t>CHAPTER THREE</w:t>
      </w:r>
      <w:bookmarkEnd w:id="36"/>
    </w:p>
    <w:p w14:paraId="4001841F" w14:textId="00DC5560" w:rsidR="00DB703C" w:rsidRDefault="00DB703C" w:rsidP="005B2B57">
      <w:pPr>
        <w:pStyle w:val="Heading1"/>
      </w:pPr>
      <w:r w:rsidRPr="00060EEE">
        <w:t xml:space="preserve"> </w:t>
      </w:r>
      <w:bookmarkStart w:id="37" w:name="_Toc444808040"/>
      <w:r w:rsidRPr="00060EEE">
        <w:t xml:space="preserve">RESEARCH </w:t>
      </w:r>
      <w:r w:rsidRPr="00B85133">
        <w:t>METHODOLOGY</w:t>
      </w:r>
      <w:bookmarkEnd w:id="37"/>
    </w:p>
    <w:p w14:paraId="153669BD" w14:textId="77777777" w:rsidR="00DB703C" w:rsidRDefault="00DB703C" w:rsidP="00B07B0F">
      <w:pPr>
        <w:pStyle w:val="Heading2"/>
      </w:pPr>
    </w:p>
    <w:p w14:paraId="63832E48" w14:textId="77777777" w:rsidR="00DB703C" w:rsidRDefault="00DB703C" w:rsidP="00B07B0F">
      <w:pPr>
        <w:pStyle w:val="Heading2"/>
      </w:pPr>
      <w:bookmarkStart w:id="38" w:name="_Toc444808041"/>
      <w:r w:rsidRPr="00060EEE">
        <w:t>3.1 INTRODUCTION</w:t>
      </w:r>
      <w:bookmarkEnd w:id="38"/>
    </w:p>
    <w:p w14:paraId="68751601" w14:textId="77777777" w:rsidR="009636C5" w:rsidRDefault="009636C5" w:rsidP="00326943">
      <w:pPr>
        <w:spacing w:before="30" w:after="30"/>
        <w:jc w:val="both"/>
        <w:rPr>
          <w:rFonts w:ascii="Arial" w:hAnsi="Arial" w:cs="Arial"/>
          <w:sz w:val="24"/>
          <w:szCs w:val="24"/>
        </w:rPr>
      </w:pPr>
    </w:p>
    <w:p w14:paraId="08B5FC56" w14:textId="3A7C8408" w:rsidR="00C41586" w:rsidRDefault="00DD240C" w:rsidP="00326943">
      <w:pPr>
        <w:spacing w:before="30" w:after="30"/>
        <w:jc w:val="both"/>
        <w:rPr>
          <w:rFonts w:ascii="Arial" w:hAnsi="Arial" w:cs="Arial"/>
          <w:sz w:val="24"/>
          <w:szCs w:val="24"/>
        </w:rPr>
      </w:pPr>
      <w:r w:rsidRPr="00060EEE">
        <w:rPr>
          <w:rFonts w:ascii="Arial" w:hAnsi="Arial" w:cs="Arial"/>
          <w:sz w:val="24"/>
          <w:szCs w:val="24"/>
        </w:rPr>
        <w:t xml:space="preserve">This chapter deals with the procedures that the researcher has followed </w:t>
      </w:r>
      <w:r w:rsidR="00F13A39" w:rsidRPr="00060EEE">
        <w:rPr>
          <w:rFonts w:ascii="Arial" w:hAnsi="Arial" w:cs="Arial"/>
          <w:sz w:val="24"/>
          <w:szCs w:val="24"/>
        </w:rPr>
        <w:t>in this</w:t>
      </w:r>
      <w:r w:rsidRPr="00060EEE">
        <w:rPr>
          <w:rFonts w:ascii="Arial" w:hAnsi="Arial" w:cs="Arial"/>
          <w:sz w:val="24"/>
          <w:szCs w:val="24"/>
        </w:rPr>
        <w:t xml:space="preserve"> dissertation. This does not only consist of an outline of the specific research techniques, but it also addresses the philosophical</w:t>
      </w:r>
      <w:r w:rsidR="00A65CE3">
        <w:rPr>
          <w:rFonts w:ascii="Arial" w:hAnsi="Arial" w:cs="Arial"/>
          <w:sz w:val="24"/>
          <w:szCs w:val="24"/>
        </w:rPr>
        <w:t>,</w:t>
      </w:r>
      <w:r w:rsidRPr="00060EEE">
        <w:rPr>
          <w:rFonts w:ascii="Arial" w:hAnsi="Arial" w:cs="Arial"/>
          <w:sz w:val="24"/>
          <w:szCs w:val="24"/>
        </w:rPr>
        <w:t xml:space="preserve"> methodological</w:t>
      </w:r>
      <w:r w:rsidR="00A65CE3">
        <w:rPr>
          <w:rFonts w:ascii="Arial" w:hAnsi="Arial" w:cs="Arial"/>
          <w:sz w:val="24"/>
          <w:szCs w:val="24"/>
        </w:rPr>
        <w:t xml:space="preserve"> and ethical</w:t>
      </w:r>
      <w:r w:rsidRPr="00060EEE">
        <w:rPr>
          <w:rFonts w:ascii="Arial" w:hAnsi="Arial" w:cs="Arial"/>
          <w:sz w:val="24"/>
          <w:szCs w:val="24"/>
        </w:rPr>
        <w:t xml:space="preserve"> commitments which are associated with the methods used in this study. The main data gathering </w:t>
      </w:r>
      <w:r w:rsidR="008734A4" w:rsidRPr="00060EEE">
        <w:rPr>
          <w:rFonts w:ascii="Arial" w:hAnsi="Arial" w:cs="Arial"/>
          <w:sz w:val="24"/>
          <w:szCs w:val="24"/>
        </w:rPr>
        <w:t xml:space="preserve">instrument used </w:t>
      </w:r>
      <w:r w:rsidR="008734A4">
        <w:rPr>
          <w:rFonts w:ascii="Arial" w:hAnsi="Arial" w:cs="Arial"/>
          <w:sz w:val="24"/>
          <w:szCs w:val="24"/>
        </w:rPr>
        <w:t>is</w:t>
      </w:r>
      <w:r w:rsidR="00963E72">
        <w:rPr>
          <w:rFonts w:ascii="Arial" w:hAnsi="Arial" w:cs="Arial"/>
          <w:sz w:val="24"/>
          <w:szCs w:val="24"/>
        </w:rPr>
        <w:t xml:space="preserve"> </w:t>
      </w:r>
      <w:r w:rsidRPr="00060EEE">
        <w:rPr>
          <w:rFonts w:ascii="Arial" w:hAnsi="Arial" w:cs="Arial"/>
          <w:sz w:val="24"/>
          <w:szCs w:val="24"/>
        </w:rPr>
        <w:t>in-depth</w:t>
      </w:r>
      <w:r w:rsidR="00963E72">
        <w:rPr>
          <w:rFonts w:ascii="Arial" w:hAnsi="Arial" w:cs="Arial"/>
          <w:sz w:val="24"/>
          <w:szCs w:val="24"/>
        </w:rPr>
        <w:t xml:space="preserve">, </w:t>
      </w:r>
      <w:r w:rsidRPr="00060EEE">
        <w:rPr>
          <w:rFonts w:ascii="Arial" w:hAnsi="Arial" w:cs="Arial"/>
          <w:sz w:val="24"/>
          <w:szCs w:val="24"/>
        </w:rPr>
        <w:t>semi</w:t>
      </w:r>
      <w:r w:rsidR="00D53A87" w:rsidRPr="00060EEE">
        <w:rPr>
          <w:rFonts w:ascii="Arial" w:hAnsi="Arial" w:cs="Arial"/>
          <w:sz w:val="24"/>
          <w:szCs w:val="24"/>
        </w:rPr>
        <w:t>-</w:t>
      </w:r>
      <w:r w:rsidRPr="00060EEE">
        <w:rPr>
          <w:rFonts w:ascii="Arial" w:hAnsi="Arial" w:cs="Arial"/>
          <w:sz w:val="24"/>
          <w:szCs w:val="24"/>
        </w:rPr>
        <w:t xml:space="preserve">structured interviews. </w:t>
      </w:r>
      <w:r w:rsidR="00963E72">
        <w:rPr>
          <w:rFonts w:ascii="Arial" w:hAnsi="Arial" w:cs="Arial"/>
          <w:sz w:val="24"/>
          <w:szCs w:val="24"/>
        </w:rPr>
        <w:t xml:space="preserve">Other methods used included </w:t>
      </w:r>
      <w:r w:rsidRPr="00060EEE">
        <w:rPr>
          <w:rFonts w:ascii="Arial" w:hAnsi="Arial" w:cs="Arial"/>
          <w:sz w:val="24"/>
          <w:szCs w:val="24"/>
        </w:rPr>
        <w:t>Focus Group Disc</w:t>
      </w:r>
      <w:r w:rsidR="008F26AE">
        <w:rPr>
          <w:rFonts w:ascii="Arial" w:hAnsi="Arial" w:cs="Arial"/>
          <w:sz w:val="24"/>
          <w:szCs w:val="24"/>
        </w:rPr>
        <w:t>ussions (FGDs) and Observation</w:t>
      </w:r>
      <w:r w:rsidR="00963E72">
        <w:rPr>
          <w:rFonts w:ascii="Arial" w:hAnsi="Arial" w:cs="Arial"/>
          <w:sz w:val="24"/>
          <w:szCs w:val="24"/>
        </w:rPr>
        <w:t>.</w:t>
      </w:r>
    </w:p>
    <w:p w14:paraId="03E01D99" w14:textId="489E2950" w:rsidR="00DD240C" w:rsidRPr="00060EEE" w:rsidRDefault="00963E72" w:rsidP="00326943">
      <w:pPr>
        <w:spacing w:before="30" w:after="30"/>
        <w:jc w:val="both"/>
        <w:rPr>
          <w:rFonts w:ascii="Arial" w:hAnsi="Arial" w:cs="Arial"/>
          <w:sz w:val="24"/>
          <w:szCs w:val="24"/>
        </w:rPr>
      </w:pPr>
      <w:r>
        <w:rPr>
          <w:rFonts w:ascii="Arial" w:hAnsi="Arial" w:cs="Arial"/>
          <w:sz w:val="24"/>
          <w:szCs w:val="24"/>
        </w:rPr>
        <w:t xml:space="preserve"> </w:t>
      </w:r>
    </w:p>
    <w:p w14:paraId="47DC2C75" w14:textId="77777777" w:rsidR="00DD240C" w:rsidRDefault="00963E72" w:rsidP="00326943">
      <w:pPr>
        <w:spacing w:before="30" w:after="30"/>
        <w:jc w:val="both"/>
        <w:rPr>
          <w:rFonts w:ascii="Arial" w:hAnsi="Arial" w:cs="Arial"/>
          <w:sz w:val="24"/>
          <w:szCs w:val="24"/>
        </w:rPr>
      </w:pPr>
      <w:r>
        <w:rPr>
          <w:rFonts w:ascii="Arial" w:hAnsi="Arial" w:cs="Arial"/>
          <w:sz w:val="24"/>
          <w:szCs w:val="24"/>
        </w:rPr>
        <w:t xml:space="preserve">First, </w:t>
      </w:r>
      <w:r w:rsidR="00DD240C" w:rsidRPr="00060EEE">
        <w:rPr>
          <w:rFonts w:ascii="Arial" w:hAnsi="Arial" w:cs="Arial"/>
          <w:sz w:val="24"/>
          <w:szCs w:val="24"/>
        </w:rPr>
        <w:t xml:space="preserve">the assumptions behind these research techniques </w:t>
      </w:r>
      <w:r>
        <w:rPr>
          <w:rFonts w:ascii="Arial" w:hAnsi="Arial" w:cs="Arial"/>
          <w:sz w:val="24"/>
          <w:szCs w:val="24"/>
        </w:rPr>
        <w:t xml:space="preserve">are discussed </w:t>
      </w:r>
      <w:r w:rsidR="00DD240C" w:rsidRPr="00060EEE">
        <w:rPr>
          <w:rFonts w:ascii="Arial" w:hAnsi="Arial" w:cs="Arial"/>
          <w:sz w:val="24"/>
          <w:szCs w:val="24"/>
        </w:rPr>
        <w:t>before examining their relevance to the study. It is therefore relevant to highlight the extent to which the qualitative approach employed</w:t>
      </w:r>
      <w:r>
        <w:rPr>
          <w:rFonts w:ascii="Arial" w:hAnsi="Arial" w:cs="Arial"/>
          <w:sz w:val="24"/>
          <w:szCs w:val="24"/>
        </w:rPr>
        <w:t xml:space="preserve"> </w:t>
      </w:r>
      <w:r w:rsidR="00DD240C" w:rsidRPr="00060EEE">
        <w:rPr>
          <w:rFonts w:ascii="Arial" w:hAnsi="Arial" w:cs="Arial"/>
          <w:sz w:val="24"/>
          <w:szCs w:val="24"/>
        </w:rPr>
        <w:t>is vital for the study</w:t>
      </w:r>
      <w:r w:rsidR="00991498">
        <w:rPr>
          <w:rFonts w:ascii="Arial" w:hAnsi="Arial" w:cs="Arial"/>
          <w:sz w:val="24"/>
          <w:szCs w:val="24"/>
        </w:rPr>
        <w:t>,</w:t>
      </w:r>
      <w:r w:rsidR="00DD240C" w:rsidRPr="00060EEE">
        <w:rPr>
          <w:rFonts w:ascii="Arial" w:hAnsi="Arial" w:cs="Arial"/>
          <w:sz w:val="24"/>
          <w:szCs w:val="24"/>
        </w:rPr>
        <w:t xml:space="preserve"> both at the level of techniques and the level of methodology. The chapter tries to show that different data gathering instruments used</w:t>
      </w:r>
      <w:r>
        <w:rPr>
          <w:rFonts w:ascii="Arial" w:hAnsi="Arial" w:cs="Arial"/>
          <w:sz w:val="24"/>
          <w:szCs w:val="24"/>
        </w:rPr>
        <w:t xml:space="preserve"> </w:t>
      </w:r>
      <w:r w:rsidR="00DD240C" w:rsidRPr="00060EEE">
        <w:rPr>
          <w:rFonts w:ascii="Arial" w:hAnsi="Arial" w:cs="Arial"/>
          <w:sz w:val="24"/>
          <w:szCs w:val="24"/>
        </w:rPr>
        <w:t xml:space="preserve">are best suited for the research, </w:t>
      </w:r>
      <w:r>
        <w:rPr>
          <w:rFonts w:ascii="Arial" w:hAnsi="Arial" w:cs="Arial"/>
          <w:sz w:val="24"/>
          <w:szCs w:val="24"/>
        </w:rPr>
        <w:t xml:space="preserve">and support </w:t>
      </w:r>
      <w:r w:rsidR="00333872">
        <w:rPr>
          <w:rFonts w:ascii="Arial" w:hAnsi="Arial" w:cs="Arial"/>
          <w:sz w:val="24"/>
          <w:szCs w:val="24"/>
        </w:rPr>
        <w:t xml:space="preserve">the </w:t>
      </w:r>
      <w:r w:rsidR="00333872" w:rsidRPr="00060EEE">
        <w:rPr>
          <w:rFonts w:ascii="Arial" w:hAnsi="Arial" w:cs="Arial"/>
          <w:sz w:val="24"/>
          <w:szCs w:val="24"/>
        </w:rPr>
        <w:t>different</w:t>
      </w:r>
      <w:r w:rsidR="00DD240C" w:rsidRPr="00060EEE">
        <w:rPr>
          <w:rFonts w:ascii="Arial" w:hAnsi="Arial" w:cs="Arial"/>
          <w:sz w:val="24"/>
          <w:szCs w:val="24"/>
        </w:rPr>
        <w:t xml:space="preserve"> philosophical assumptions that underlie them.</w:t>
      </w:r>
    </w:p>
    <w:p w14:paraId="64A24EFB" w14:textId="77777777" w:rsidR="00BC65A9" w:rsidRPr="00060EEE" w:rsidRDefault="00BC65A9" w:rsidP="0029560D">
      <w:pPr>
        <w:spacing w:before="30" w:after="30"/>
        <w:jc w:val="both"/>
        <w:rPr>
          <w:rFonts w:ascii="Arial" w:hAnsi="Arial" w:cs="Arial"/>
          <w:sz w:val="24"/>
          <w:szCs w:val="24"/>
        </w:rPr>
      </w:pPr>
    </w:p>
    <w:p w14:paraId="41BCE227" w14:textId="77777777" w:rsidR="00DD240C" w:rsidRDefault="00DD240C" w:rsidP="00B07B0F">
      <w:pPr>
        <w:pStyle w:val="Heading2"/>
      </w:pPr>
      <w:bookmarkStart w:id="39" w:name="_Toc444808042"/>
      <w:r w:rsidRPr="00060EEE">
        <w:t xml:space="preserve">3.2 </w:t>
      </w:r>
      <w:r w:rsidR="0070781D" w:rsidRPr="00060EEE">
        <w:t>RESEARCH DESIGN</w:t>
      </w:r>
      <w:bookmarkEnd w:id="39"/>
    </w:p>
    <w:p w14:paraId="063CCC63" w14:textId="77777777" w:rsidR="0029560D" w:rsidRPr="0029560D" w:rsidRDefault="0029560D" w:rsidP="0029560D">
      <w:pPr>
        <w:spacing w:before="30" w:after="30"/>
      </w:pPr>
    </w:p>
    <w:p w14:paraId="657999C0" w14:textId="2BD00636" w:rsidR="00DD240C" w:rsidRPr="00060EEE" w:rsidRDefault="001D3262" w:rsidP="00326943">
      <w:pPr>
        <w:spacing w:before="30" w:after="30"/>
        <w:jc w:val="both"/>
        <w:rPr>
          <w:rFonts w:ascii="Arial" w:hAnsi="Arial" w:cs="Arial"/>
          <w:sz w:val="24"/>
          <w:szCs w:val="24"/>
        </w:rPr>
      </w:pPr>
      <w:r>
        <w:rPr>
          <w:rFonts w:ascii="Arial" w:hAnsi="Arial" w:cs="Arial"/>
          <w:sz w:val="24"/>
          <w:szCs w:val="24"/>
        </w:rPr>
        <w:t>In this study, the B</w:t>
      </w:r>
      <w:r w:rsidR="00090347">
        <w:rPr>
          <w:rFonts w:ascii="Arial" w:hAnsi="Arial" w:cs="Arial"/>
          <w:sz w:val="24"/>
          <w:szCs w:val="24"/>
        </w:rPr>
        <w:t xml:space="preserve">lack </w:t>
      </w:r>
      <w:r w:rsidR="00E2020B">
        <w:rPr>
          <w:rFonts w:ascii="Arial" w:hAnsi="Arial" w:cs="Arial"/>
          <w:sz w:val="24"/>
          <w:szCs w:val="24"/>
        </w:rPr>
        <w:t>C</w:t>
      </w:r>
      <w:r>
        <w:rPr>
          <w:rFonts w:ascii="Arial" w:hAnsi="Arial" w:cs="Arial"/>
          <w:sz w:val="24"/>
          <w:szCs w:val="24"/>
        </w:rPr>
        <w:t xml:space="preserve">ommercial </w:t>
      </w:r>
      <w:r w:rsidR="00090347">
        <w:rPr>
          <w:rFonts w:ascii="Arial" w:hAnsi="Arial" w:cs="Arial"/>
          <w:sz w:val="24"/>
          <w:szCs w:val="24"/>
        </w:rPr>
        <w:t>middle class is</w:t>
      </w:r>
      <w:r>
        <w:rPr>
          <w:rFonts w:ascii="Arial" w:hAnsi="Arial" w:cs="Arial"/>
          <w:sz w:val="24"/>
          <w:szCs w:val="24"/>
        </w:rPr>
        <w:t xml:space="preserve"> divided into three phases. Phase 1</w:t>
      </w:r>
      <w:r w:rsidR="00DD240C" w:rsidRPr="00060EEE">
        <w:rPr>
          <w:rFonts w:ascii="Arial" w:hAnsi="Arial" w:cs="Arial"/>
          <w:sz w:val="24"/>
          <w:szCs w:val="24"/>
        </w:rPr>
        <w:t xml:space="preserve"> </w:t>
      </w:r>
      <w:r w:rsidR="00C41586">
        <w:rPr>
          <w:rFonts w:ascii="Arial" w:hAnsi="Arial" w:cs="Arial"/>
          <w:sz w:val="24"/>
          <w:szCs w:val="24"/>
        </w:rPr>
        <w:t>is</w:t>
      </w:r>
      <w:r w:rsidR="00963E72">
        <w:rPr>
          <w:rFonts w:ascii="Arial" w:hAnsi="Arial" w:cs="Arial"/>
          <w:sz w:val="24"/>
          <w:szCs w:val="24"/>
        </w:rPr>
        <w:t xml:space="preserve"> defined as the</w:t>
      </w:r>
      <w:r w:rsidR="00DD240C" w:rsidRPr="00060EEE">
        <w:rPr>
          <w:rFonts w:ascii="Arial" w:hAnsi="Arial" w:cs="Arial"/>
          <w:sz w:val="24"/>
          <w:szCs w:val="24"/>
        </w:rPr>
        <w:t xml:space="preserve"> first group of people to open and r</w:t>
      </w:r>
      <w:r w:rsidR="00C41586">
        <w:rPr>
          <w:rFonts w:ascii="Arial" w:hAnsi="Arial" w:cs="Arial"/>
          <w:sz w:val="24"/>
          <w:szCs w:val="24"/>
        </w:rPr>
        <w:t>u</w:t>
      </w:r>
      <w:r w:rsidR="00090347">
        <w:rPr>
          <w:rFonts w:ascii="Arial" w:hAnsi="Arial" w:cs="Arial"/>
          <w:sz w:val="24"/>
          <w:szCs w:val="24"/>
        </w:rPr>
        <w:t>n businesses</w:t>
      </w:r>
      <w:r w:rsidR="00DD240C" w:rsidRPr="00060EEE">
        <w:rPr>
          <w:rFonts w:ascii="Arial" w:hAnsi="Arial" w:cs="Arial"/>
          <w:sz w:val="24"/>
          <w:szCs w:val="24"/>
        </w:rPr>
        <w:t xml:space="preserve"> in</w:t>
      </w:r>
      <w:r w:rsidR="00A25F59">
        <w:rPr>
          <w:rFonts w:ascii="Arial" w:hAnsi="Arial" w:cs="Arial"/>
          <w:sz w:val="24"/>
          <w:szCs w:val="24"/>
        </w:rPr>
        <w:t xml:space="preserve"> Mdantsane (1967 – 1979); phase 2</w:t>
      </w:r>
      <w:r w:rsidR="00DD240C" w:rsidRPr="00060EEE">
        <w:rPr>
          <w:rFonts w:ascii="Arial" w:hAnsi="Arial" w:cs="Arial"/>
          <w:sz w:val="24"/>
          <w:szCs w:val="24"/>
        </w:rPr>
        <w:t xml:space="preserve"> </w:t>
      </w:r>
      <w:r w:rsidR="00963E72">
        <w:rPr>
          <w:rFonts w:ascii="Arial" w:hAnsi="Arial" w:cs="Arial"/>
          <w:sz w:val="24"/>
          <w:szCs w:val="24"/>
        </w:rPr>
        <w:t>are those</w:t>
      </w:r>
      <w:r w:rsidR="00A25F59">
        <w:rPr>
          <w:rFonts w:ascii="Arial" w:hAnsi="Arial" w:cs="Arial"/>
          <w:sz w:val="24"/>
          <w:szCs w:val="24"/>
        </w:rPr>
        <w:t xml:space="preserve"> people</w:t>
      </w:r>
      <w:r w:rsidR="00963E72">
        <w:rPr>
          <w:rFonts w:ascii="Arial" w:hAnsi="Arial" w:cs="Arial"/>
          <w:sz w:val="24"/>
          <w:szCs w:val="24"/>
        </w:rPr>
        <w:t xml:space="preserve"> </w:t>
      </w:r>
      <w:r w:rsidR="00090347">
        <w:rPr>
          <w:rFonts w:ascii="Arial" w:hAnsi="Arial" w:cs="Arial"/>
          <w:sz w:val="24"/>
          <w:szCs w:val="24"/>
        </w:rPr>
        <w:t xml:space="preserve">who operated businesses </w:t>
      </w:r>
      <w:r>
        <w:rPr>
          <w:rFonts w:ascii="Arial" w:hAnsi="Arial" w:cs="Arial"/>
          <w:sz w:val="24"/>
          <w:szCs w:val="24"/>
        </w:rPr>
        <w:t>during the h</w:t>
      </w:r>
      <w:r w:rsidR="00DD240C" w:rsidRPr="00060EEE">
        <w:rPr>
          <w:rFonts w:ascii="Arial" w:hAnsi="Arial" w:cs="Arial"/>
          <w:sz w:val="24"/>
          <w:szCs w:val="24"/>
        </w:rPr>
        <w:t>omeland system,</w:t>
      </w:r>
      <w:r w:rsidR="00A25F59">
        <w:rPr>
          <w:rFonts w:ascii="Arial" w:hAnsi="Arial" w:cs="Arial"/>
          <w:sz w:val="24"/>
          <w:szCs w:val="24"/>
        </w:rPr>
        <w:t xml:space="preserve"> and phase 3</w:t>
      </w:r>
      <w:r w:rsidR="00DD240C" w:rsidRPr="00060EEE">
        <w:rPr>
          <w:rFonts w:ascii="Arial" w:hAnsi="Arial" w:cs="Arial"/>
          <w:sz w:val="24"/>
          <w:szCs w:val="24"/>
        </w:rPr>
        <w:t xml:space="preserve"> </w:t>
      </w:r>
      <w:r w:rsidR="00963E72">
        <w:rPr>
          <w:rFonts w:ascii="Arial" w:hAnsi="Arial" w:cs="Arial"/>
          <w:sz w:val="24"/>
          <w:szCs w:val="24"/>
        </w:rPr>
        <w:t>are</w:t>
      </w:r>
      <w:r w:rsidR="00DD240C" w:rsidRPr="00060EEE">
        <w:rPr>
          <w:rFonts w:ascii="Arial" w:hAnsi="Arial" w:cs="Arial"/>
          <w:sz w:val="24"/>
          <w:szCs w:val="24"/>
        </w:rPr>
        <w:t xml:space="preserve"> </w:t>
      </w:r>
      <w:r w:rsidR="00963E72">
        <w:rPr>
          <w:rFonts w:ascii="Arial" w:hAnsi="Arial" w:cs="Arial"/>
          <w:sz w:val="24"/>
          <w:szCs w:val="24"/>
        </w:rPr>
        <w:t>contemporary,</w:t>
      </w:r>
      <w:r w:rsidR="00DD240C" w:rsidRPr="00060EEE">
        <w:rPr>
          <w:rFonts w:ascii="Arial" w:hAnsi="Arial" w:cs="Arial"/>
          <w:sz w:val="24"/>
          <w:szCs w:val="24"/>
        </w:rPr>
        <w:t xml:space="preserve"> post 1994, </w:t>
      </w:r>
      <w:r w:rsidR="00963E72">
        <w:rPr>
          <w:rFonts w:ascii="Arial" w:hAnsi="Arial" w:cs="Arial"/>
          <w:sz w:val="24"/>
          <w:szCs w:val="24"/>
        </w:rPr>
        <w:t>and include the</w:t>
      </w:r>
      <w:r w:rsidR="00A25F59">
        <w:rPr>
          <w:rFonts w:ascii="Arial" w:hAnsi="Arial" w:cs="Arial"/>
          <w:sz w:val="24"/>
          <w:szCs w:val="24"/>
        </w:rPr>
        <w:t xml:space="preserve"> remnants of phase 1 </w:t>
      </w:r>
      <w:r w:rsidR="00991498">
        <w:rPr>
          <w:rFonts w:ascii="Arial" w:hAnsi="Arial" w:cs="Arial"/>
          <w:sz w:val="24"/>
          <w:szCs w:val="24"/>
        </w:rPr>
        <w:t>and</w:t>
      </w:r>
      <w:r w:rsidR="00A25F59">
        <w:rPr>
          <w:rFonts w:ascii="Arial" w:hAnsi="Arial" w:cs="Arial"/>
          <w:sz w:val="24"/>
          <w:szCs w:val="24"/>
        </w:rPr>
        <w:t xml:space="preserve"> phase 2</w:t>
      </w:r>
      <w:r w:rsidR="00DD240C" w:rsidRPr="00060EEE">
        <w:rPr>
          <w:rFonts w:ascii="Arial" w:hAnsi="Arial" w:cs="Arial"/>
          <w:sz w:val="24"/>
          <w:szCs w:val="24"/>
        </w:rPr>
        <w:t xml:space="preserve"> </w:t>
      </w:r>
      <w:r w:rsidR="00090347">
        <w:rPr>
          <w:rFonts w:ascii="Arial" w:hAnsi="Arial" w:cs="Arial"/>
          <w:sz w:val="24"/>
          <w:szCs w:val="24"/>
        </w:rPr>
        <w:t>who run businesses</w:t>
      </w:r>
      <w:r w:rsidR="008734A4" w:rsidRPr="00060EEE">
        <w:rPr>
          <w:rFonts w:ascii="Arial" w:hAnsi="Arial" w:cs="Arial"/>
          <w:sz w:val="24"/>
          <w:szCs w:val="24"/>
        </w:rPr>
        <w:t xml:space="preserve"> or</w:t>
      </w:r>
      <w:r w:rsidR="00DD240C" w:rsidRPr="00060EEE">
        <w:rPr>
          <w:rFonts w:ascii="Arial" w:hAnsi="Arial" w:cs="Arial"/>
          <w:sz w:val="24"/>
          <w:szCs w:val="24"/>
        </w:rPr>
        <w:t xml:space="preserve"> rent their buildings to foreign nationals</w:t>
      </w:r>
      <w:r w:rsidR="00F36EE1">
        <w:rPr>
          <w:rFonts w:ascii="Arial" w:hAnsi="Arial" w:cs="Arial"/>
          <w:sz w:val="24"/>
          <w:szCs w:val="24"/>
        </w:rPr>
        <w:t>. Foreign nationals</w:t>
      </w:r>
      <w:r w:rsidR="00DD240C" w:rsidRPr="00060EEE">
        <w:rPr>
          <w:rFonts w:ascii="Arial" w:hAnsi="Arial" w:cs="Arial"/>
          <w:sz w:val="24"/>
          <w:szCs w:val="24"/>
        </w:rPr>
        <w:t xml:space="preserve"> open up the</w:t>
      </w:r>
      <w:r w:rsidR="00090347">
        <w:rPr>
          <w:rFonts w:ascii="Arial" w:hAnsi="Arial" w:cs="Arial"/>
          <w:sz w:val="24"/>
          <w:szCs w:val="24"/>
        </w:rPr>
        <w:t>ir businesses at the same premises that the</w:t>
      </w:r>
      <w:r w:rsidR="00DD240C" w:rsidRPr="00060EEE">
        <w:rPr>
          <w:rFonts w:ascii="Arial" w:hAnsi="Arial" w:cs="Arial"/>
          <w:sz w:val="24"/>
          <w:szCs w:val="24"/>
        </w:rPr>
        <w:t xml:space="preserve"> (locals) have decided to abandon, due to unprofitability of the business.</w:t>
      </w:r>
    </w:p>
    <w:p w14:paraId="050C45E7" w14:textId="697427C6" w:rsidR="0029560D" w:rsidRDefault="00DD240C" w:rsidP="0029560D">
      <w:pPr>
        <w:spacing w:before="30" w:after="30"/>
        <w:jc w:val="both"/>
        <w:rPr>
          <w:rFonts w:ascii="Arial" w:hAnsi="Arial" w:cs="Arial"/>
          <w:sz w:val="24"/>
          <w:szCs w:val="24"/>
        </w:rPr>
      </w:pPr>
      <w:r w:rsidRPr="00060EEE">
        <w:rPr>
          <w:rFonts w:ascii="Arial" w:hAnsi="Arial" w:cs="Arial"/>
          <w:sz w:val="24"/>
          <w:szCs w:val="24"/>
        </w:rPr>
        <w:t xml:space="preserve">The </w:t>
      </w:r>
      <w:r w:rsidR="000A5132">
        <w:rPr>
          <w:rFonts w:ascii="Arial" w:hAnsi="Arial" w:cs="Arial"/>
          <w:sz w:val="24"/>
          <w:szCs w:val="24"/>
        </w:rPr>
        <w:t>researcher conducted i</w:t>
      </w:r>
      <w:r w:rsidRPr="00060EEE">
        <w:rPr>
          <w:rFonts w:ascii="Arial" w:hAnsi="Arial" w:cs="Arial"/>
          <w:sz w:val="24"/>
          <w:szCs w:val="24"/>
        </w:rPr>
        <w:t>n-depth intervie</w:t>
      </w:r>
      <w:r w:rsidR="00A25F59">
        <w:rPr>
          <w:rFonts w:ascii="Arial" w:hAnsi="Arial" w:cs="Arial"/>
          <w:sz w:val="24"/>
          <w:szCs w:val="24"/>
        </w:rPr>
        <w:t>ws with members of each phase</w:t>
      </w:r>
      <w:r w:rsidRPr="00060EEE">
        <w:rPr>
          <w:rFonts w:ascii="Arial" w:hAnsi="Arial" w:cs="Arial"/>
          <w:sz w:val="24"/>
          <w:szCs w:val="24"/>
        </w:rPr>
        <w:t xml:space="preserve"> sample, </w:t>
      </w:r>
      <w:r w:rsidR="000A5132" w:rsidRPr="00060EEE">
        <w:rPr>
          <w:rFonts w:ascii="Arial" w:hAnsi="Arial" w:cs="Arial"/>
          <w:sz w:val="24"/>
          <w:szCs w:val="24"/>
        </w:rPr>
        <w:t>and got</w:t>
      </w:r>
      <w:r w:rsidRPr="00060EEE">
        <w:rPr>
          <w:rFonts w:ascii="Arial" w:hAnsi="Arial" w:cs="Arial"/>
          <w:sz w:val="24"/>
          <w:szCs w:val="24"/>
        </w:rPr>
        <w:t xml:space="preserve"> </w:t>
      </w:r>
      <w:r w:rsidR="00963E72">
        <w:rPr>
          <w:rFonts w:ascii="Arial" w:hAnsi="Arial" w:cs="Arial"/>
          <w:sz w:val="24"/>
          <w:szCs w:val="24"/>
        </w:rPr>
        <w:t>a sense</w:t>
      </w:r>
      <w:r w:rsidRPr="00060EEE">
        <w:rPr>
          <w:rFonts w:ascii="Arial" w:hAnsi="Arial" w:cs="Arial"/>
          <w:sz w:val="24"/>
          <w:szCs w:val="24"/>
        </w:rPr>
        <w:t xml:space="preserve"> </w:t>
      </w:r>
      <w:r w:rsidR="00963E72">
        <w:rPr>
          <w:rFonts w:ascii="Arial" w:hAnsi="Arial" w:cs="Arial"/>
          <w:sz w:val="24"/>
          <w:szCs w:val="24"/>
        </w:rPr>
        <w:t xml:space="preserve">from </w:t>
      </w:r>
      <w:r w:rsidRPr="00060EEE">
        <w:rPr>
          <w:rFonts w:ascii="Arial" w:hAnsi="Arial" w:cs="Arial"/>
          <w:sz w:val="24"/>
          <w:szCs w:val="24"/>
        </w:rPr>
        <w:t>Mdantsane c</w:t>
      </w:r>
      <w:r w:rsidR="00090347">
        <w:rPr>
          <w:rFonts w:ascii="Arial" w:hAnsi="Arial" w:cs="Arial"/>
          <w:sz w:val="24"/>
          <w:szCs w:val="24"/>
        </w:rPr>
        <w:t>onsumers about the businesses</w:t>
      </w:r>
      <w:r w:rsidRPr="00060EEE">
        <w:rPr>
          <w:rFonts w:ascii="Arial" w:hAnsi="Arial" w:cs="Arial"/>
          <w:sz w:val="24"/>
          <w:szCs w:val="24"/>
        </w:rPr>
        <w:t xml:space="preserve"> run by foreign nat</w:t>
      </w:r>
      <w:r w:rsidR="00A25F59">
        <w:rPr>
          <w:rFonts w:ascii="Arial" w:hAnsi="Arial" w:cs="Arial"/>
          <w:sz w:val="24"/>
          <w:szCs w:val="24"/>
        </w:rPr>
        <w:t>ionals. For phase 1</w:t>
      </w:r>
      <w:r w:rsidR="00964B98">
        <w:rPr>
          <w:rFonts w:ascii="Arial" w:hAnsi="Arial" w:cs="Arial"/>
          <w:sz w:val="24"/>
          <w:szCs w:val="24"/>
        </w:rPr>
        <w:t>,</w:t>
      </w:r>
      <w:r w:rsidRPr="00060EEE">
        <w:rPr>
          <w:rFonts w:ascii="Arial" w:hAnsi="Arial" w:cs="Arial"/>
          <w:sz w:val="24"/>
          <w:szCs w:val="24"/>
        </w:rPr>
        <w:t xml:space="preserve"> interviews focused on their profile (</w:t>
      </w:r>
      <w:r w:rsidR="00D437F8">
        <w:rPr>
          <w:rFonts w:ascii="Arial" w:hAnsi="Arial" w:cs="Arial"/>
          <w:sz w:val="24"/>
          <w:szCs w:val="24"/>
        </w:rPr>
        <w:t>a</w:t>
      </w:r>
      <w:r w:rsidRPr="00060EEE">
        <w:rPr>
          <w:rFonts w:ascii="Arial" w:hAnsi="Arial" w:cs="Arial"/>
          <w:sz w:val="24"/>
          <w:szCs w:val="24"/>
        </w:rPr>
        <w:t xml:space="preserve">ccumulation of business </w:t>
      </w:r>
      <w:r w:rsidR="00D437F8">
        <w:rPr>
          <w:rFonts w:ascii="Arial" w:hAnsi="Arial" w:cs="Arial"/>
          <w:sz w:val="24"/>
          <w:szCs w:val="24"/>
        </w:rPr>
        <w:t>c</w:t>
      </w:r>
      <w:r w:rsidRPr="00060EEE">
        <w:rPr>
          <w:rFonts w:ascii="Arial" w:hAnsi="Arial" w:cs="Arial"/>
          <w:sz w:val="24"/>
          <w:szCs w:val="24"/>
        </w:rPr>
        <w:t>apital, level of education, business background, business operations, and initial successes and challenges that led to decline of business</w:t>
      </w:r>
      <w:r w:rsidR="00D437F8">
        <w:rPr>
          <w:rFonts w:ascii="Arial" w:hAnsi="Arial" w:cs="Arial"/>
          <w:sz w:val="24"/>
          <w:szCs w:val="24"/>
        </w:rPr>
        <w:t>)</w:t>
      </w:r>
      <w:r w:rsidR="00A25F59">
        <w:rPr>
          <w:rFonts w:ascii="Arial" w:hAnsi="Arial" w:cs="Arial"/>
          <w:sz w:val="24"/>
          <w:szCs w:val="24"/>
        </w:rPr>
        <w:t xml:space="preserve">. For phase 2, </w:t>
      </w:r>
      <w:r w:rsidRPr="00060EEE">
        <w:rPr>
          <w:rFonts w:ascii="Arial" w:hAnsi="Arial" w:cs="Arial"/>
          <w:sz w:val="24"/>
          <w:szCs w:val="24"/>
        </w:rPr>
        <w:t xml:space="preserve">interviews </w:t>
      </w:r>
      <w:r w:rsidR="00D437F8">
        <w:rPr>
          <w:rFonts w:ascii="Arial" w:hAnsi="Arial" w:cs="Arial"/>
          <w:sz w:val="24"/>
          <w:szCs w:val="24"/>
        </w:rPr>
        <w:t>included</w:t>
      </w:r>
      <w:r w:rsidR="00A25F59">
        <w:rPr>
          <w:rFonts w:ascii="Arial" w:hAnsi="Arial" w:cs="Arial"/>
          <w:sz w:val="24"/>
          <w:szCs w:val="24"/>
        </w:rPr>
        <w:t xml:space="preserve"> questions related to</w:t>
      </w:r>
      <w:r w:rsidRPr="00060EEE">
        <w:rPr>
          <w:rFonts w:ascii="Arial" w:hAnsi="Arial" w:cs="Arial"/>
          <w:sz w:val="24"/>
          <w:szCs w:val="24"/>
        </w:rPr>
        <w:t xml:space="preserve"> change</w:t>
      </w:r>
      <w:r w:rsidR="00D437F8">
        <w:rPr>
          <w:rFonts w:ascii="Arial" w:hAnsi="Arial" w:cs="Arial"/>
          <w:sz w:val="24"/>
          <w:szCs w:val="24"/>
        </w:rPr>
        <w:t>s</w:t>
      </w:r>
      <w:r w:rsidRPr="00060EEE">
        <w:rPr>
          <w:rFonts w:ascii="Arial" w:hAnsi="Arial" w:cs="Arial"/>
          <w:sz w:val="24"/>
          <w:szCs w:val="24"/>
        </w:rPr>
        <w:t xml:space="preserve"> brought </w:t>
      </w:r>
      <w:r w:rsidR="00D437F8">
        <w:rPr>
          <w:rFonts w:ascii="Arial" w:hAnsi="Arial" w:cs="Arial"/>
          <w:sz w:val="24"/>
          <w:szCs w:val="24"/>
        </w:rPr>
        <w:t xml:space="preserve">about </w:t>
      </w:r>
      <w:r w:rsidR="00A25F59">
        <w:rPr>
          <w:rFonts w:ascii="Arial" w:hAnsi="Arial" w:cs="Arial"/>
          <w:sz w:val="24"/>
          <w:szCs w:val="24"/>
        </w:rPr>
        <w:t>by the h</w:t>
      </w:r>
      <w:r w:rsidRPr="00060EEE">
        <w:rPr>
          <w:rFonts w:ascii="Arial" w:hAnsi="Arial" w:cs="Arial"/>
          <w:sz w:val="24"/>
          <w:szCs w:val="24"/>
        </w:rPr>
        <w:t>omeland system on their businesses, business subsidies, the tax system, business competition an</w:t>
      </w:r>
      <w:r w:rsidR="00A25F59">
        <w:rPr>
          <w:rFonts w:ascii="Arial" w:hAnsi="Arial" w:cs="Arial"/>
          <w:sz w:val="24"/>
          <w:szCs w:val="24"/>
        </w:rPr>
        <w:t>d government</w:t>
      </w:r>
      <w:r w:rsidRPr="00060EEE">
        <w:rPr>
          <w:rFonts w:ascii="Arial" w:hAnsi="Arial" w:cs="Arial"/>
          <w:sz w:val="24"/>
          <w:szCs w:val="24"/>
        </w:rPr>
        <w:t xml:space="preserve"> regulation</w:t>
      </w:r>
      <w:r w:rsidR="00A25F59">
        <w:rPr>
          <w:rFonts w:ascii="Arial" w:hAnsi="Arial" w:cs="Arial"/>
          <w:sz w:val="24"/>
          <w:szCs w:val="24"/>
        </w:rPr>
        <w:t>s</w:t>
      </w:r>
      <w:r w:rsidR="00D23770">
        <w:rPr>
          <w:rFonts w:ascii="Arial" w:hAnsi="Arial" w:cs="Arial"/>
          <w:sz w:val="24"/>
          <w:szCs w:val="24"/>
        </w:rPr>
        <w:t xml:space="preserve">, </w:t>
      </w:r>
      <w:r w:rsidRPr="00060EEE">
        <w:rPr>
          <w:rFonts w:ascii="Arial" w:hAnsi="Arial" w:cs="Arial"/>
          <w:sz w:val="24"/>
          <w:szCs w:val="24"/>
        </w:rPr>
        <w:t>and the beginning of business degene</w:t>
      </w:r>
      <w:r w:rsidR="00D23770">
        <w:rPr>
          <w:rFonts w:ascii="Arial" w:hAnsi="Arial" w:cs="Arial"/>
          <w:sz w:val="24"/>
          <w:szCs w:val="24"/>
        </w:rPr>
        <w:t>ration. For phase 3</w:t>
      </w:r>
      <w:r w:rsidRPr="00060EEE">
        <w:rPr>
          <w:rFonts w:ascii="Arial" w:hAnsi="Arial" w:cs="Arial"/>
          <w:sz w:val="24"/>
          <w:szCs w:val="24"/>
        </w:rPr>
        <w:t xml:space="preserve"> the interviews focused on their background, sur</w:t>
      </w:r>
      <w:r w:rsidR="00611CDF">
        <w:rPr>
          <w:rFonts w:ascii="Arial" w:hAnsi="Arial" w:cs="Arial"/>
          <w:sz w:val="24"/>
          <w:szCs w:val="24"/>
        </w:rPr>
        <w:t>vival strategies in busine</w:t>
      </w:r>
      <w:r w:rsidR="0092648E">
        <w:rPr>
          <w:rFonts w:ascii="Arial" w:hAnsi="Arial" w:cs="Arial"/>
          <w:sz w:val="24"/>
          <w:szCs w:val="24"/>
        </w:rPr>
        <w:t>ss,</w:t>
      </w:r>
      <w:r w:rsidRPr="00060EEE">
        <w:rPr>
          <w:rFonts w:ascii="Arial" w:hAnsi="Arial" w:cs="Arial"/>
          <w:sz w:val="24"/>
          <w:szCs w:val="24"/>
        </w:rPr>
        <w:t xml:space="preserve"> business contracts with </w:t>
      </w:r>
      <w:r w:rsidR="0064152E">
        <w:rPr>
          <w:rFonts w:ascii="Arial" w:hAnsi="Arial" w:cs="Arial"/>
          <w:sz w:val="24"/>
          <w:szCs w:val="24"/>
        </w:rPr>
        <w:t>l</w:t>
      </w:r>
      <w:r w:rsidRPr="00060EEE">
        <w:rPr>
          <w:rFonts w:ascii="Arial" w:hAnsi="Arial" w:cs="Arial"/>
          <w:sz w:val="24"/>
          <w:szCs w:val="24"/>
        </w:rPr>
        <w:t>andlords, business operations and the busin</w:t>
      </w:r>
      <w:r w:rsidR="00D23770">
        <w:rPr>
          <w:rFonts w:ascii="Arial" w:hAnsi="Arial" w:cs="Arial"/>
          <w:sz w:val="24"/>
          <w:szCs w:val="24"/>
        </w:rPr>
        <w:t>ess challenges.</w:t>
      </w:r>
    </w:p>
    <w:p w14:paraId="006FDF2E" w14:textId="77777777" w:rsidR="00333872" w:rsidRPr="00333872" w:rsidRDefault="00333872" w:rsidP="00333872"/>
    <w:p w14:paraId="5ED19963" w14:textId="77777777" w:rsidR="00BC65A9" w:rsidRDefault="00DD240C" w:rsidP="00B85133">
      <w:pPr>
        <w:pStyle w:val="Heading3"/>
      </w:pPr>
      <w:bookmarkStart w:id="40" w:name="_Toc444808043"/>
      <w:r w:rsidRPr="00060EEE">
        <w:t xml:space="preserve">3.2.1 </w:t>
      </w:r>
      <w:r w:rsidR="0070781D" w:rsidRPr="00060EEE">
        <w:t>CASE STUDY</w:t>
      </w:r>
      <w:bookmarkEnd w:id="40"/>
    </w:p>
    <w:p w14:paraId="29F65537" w14:textId="77777777" w:rsidR="000C0771" w:rsidRPr="000C0771" w:rsidRDefault="000C0771" w:rsidP="0029560D">
      <w:pPr>
        <w:spacing w:before="30" w:after="30"/>
      </w:pPr>
    </w:p>
    <w:p w14:paraId="25E5694E" w14:textId="2ED43A90" w:rsidR="0062397D" w:rsidRDefault="00E04EE2" w:rsidP="0062397D">
      <w:pPr>
        <w:spacing w:before="30" w:after="30"/>
        <w:jc w:val="both"/>
        <w:rPr>
          <w:rFonts w:ascii="Arial" w:hAnsi="Arial" w:cs="Arial"/>
          <w:sz w:val="24"/>
          <w:szCs w:val="24"/>
        </w:rPr>
      </w:pPr>
      <w:r w:rsidRPr="00EF41F2">
        <w:rPr>
          <w:rFonts w:ascii="Arial" w:hAnsi="Arial" w:cs="Arial"/>
          <w:sz w:val="24"/>
          <w:szCs w:val="24"/>
        </w:rPr>
        <w:lastRenderedPageBreak/>
        <w:t>The study took place in Mdantsane, a South African township between East London and King Williamstown</w:t>
      </w:r>
      <w:r w:rsidR="00D437F8">
        <w:rPr>
          <w:rFonts w:ascii="Arial" w:hAnsi="Arial" w:cs="Arial"/>
          <w:sz w:val="24"/>
          <w:szCs w:val="24"/>
        </w:rPr>
        <w:t xml:space="preserve"> </w:t>
      </w:r>
      <w:r w:rsidRPr="00EF41F2">
        <w:rPr>
          <w:rFonts w:ascii="Arial" w:hAnsi="Arial" w:cs="Arial"/>
          <w:sz w:val="24"/>
          <w:szCs w:val="24"/>
        </w:rPr>
        <w:t xml:space="preserve">in the Eastern Cape province of South Africa. </w:t>
      </w:r>
      <w:r w:rsidR="004347A4" w:rsidRPr="00EF41F2">
        <w:rPr>
          <w:rFonts w:ascii="Arial" w:hAnsi="Arial" w:cs="Arial"/>
          <w:sz w:val="24"/>
          <w:szCs w:val="24"/>
        </w:rPr>
        <w:t>Mdantsane was established to house black labour for the industries in neighbouring East London. In the 1980s Mdantsane was included in the apartheid government’s Regional Investment Dece</w:t>
      </w:r>
      <w:r w:rsidR="000C03B3">
        <w:rPr>
          <w:rFonts w:ascii="Arial" w:hAnsi="Arial" w:cs="Arial"/>
          <w:sz w:val="24"/>
          <w:szCs w:val="24"/>
        </w:rPr>
        <w:t>ntralisation Programme (RIDP).</w:t>
      </w:r>
      <w:r w:rsidR="004347A4" w:rsidRPr="00EF41F2">
        <w:rPr>
          <w:rFonts w:ascii="Arial" w:hAnsi="Arial" w:cs="Arial"/>
          <w:sz w:val="24"/>
          <w:szCs w:val="24"/>
        </w:rPr>
        <w:t xml:space="preserve"> The</w:t>
      </w:r>
      <w:r w:rsidRPr="00EF41F2">
        <w:rPr>
          <w:rFonts w:ascii="Arial" w:hAnsi="Arial" w:cs="Arial"/>
          <w:sz w:val="24"/>
          <w:szCs w:val="24"/>
        </w:rPr>
        <w:t xml:space="preserve"> dominant language of its inhabitants is isiXhosa</w:t>
      </w:r>
      <w:r w:rsidR="004347A4" w:rsidRPr="00EF41F2">
        <w:rPr>
          <w:rFonts w:ascii="Arial" w:hAnsi="Arial" w:cs="Arial"/>
          <w:sz w:val="24"/>
          <w:szCs w:val="24"/>
        </w:rPr>
        <w:t>.</w:t>
      </w:r>
      <w:r w:rsidR="000A5132">
        <w:rPr>
          <w:rFonts w:ascii="Arial" w:hAnsi="Arial" w:cs="Arial"/>
          <w:bCs/>
          <w:sz w:val="24"/>
          <w:szCs w:val="24"/>
        </w:rPr>
        <w:t xml:space="preserve"> The resear</w:t>
      </w:r>
      <w:r w:rsidR="00D23770">
        <w:rPr>
          <w:rFonts w:ascii="Arial" w:hAnsi="Arial" w:cs="Arial"/>
          <w:bCs/>
          <w:sz w:val="24"/>
          <w:szCs w:val="24"/>
        </w:rPr>
        <w:t>cher has realised that</w:t>
      </w:r>
      <w:r w:rsidR="00EB69E0">
        <w:rPr>
          <w:rFonts w:ascii="Arial" w:hAnsi="Arial" w:cs="Arial"/>
          <w:bCs/>
          <w:sz w:val="24"/>
          <w:szCs w:val="24"/>
        </w:rPr>
        <w:t xml:space="preserve"> the Black C</w:t>
      </w:r>
      <w:r w:rsidR="00611CDF">
        <w:rPr>
          <w:rFonts w:ascii="Arial" w:hAnsi="Arial" w:cs="Arial"/>
          <w:bCs/>
          <w:sz w:val="24"/>
          <w:szCs w:val="24"/>
        </w:rPr>
        <w:t xml:space="preserve">ommercial middle class is replaced by </w:t>
      </w:r>
      <w:r w:rsidR="000A5132">
        <w:rPr>
          <w:rFonts w:ascii="Arial" w:hAnsi="Arial" w:cs="Arial"/>
          <w:bCs/>
          <w:sz w:val="24"/>
          <w:szCs w:val="24"/>
        </w:rPr>
        <w:t>fore</w:t>
      </w:r>
      <w:r w:rsidR="00D23770">
        <w:rPr>
          <w:rFonts w:ascii="Arial" w:hAnsi="Arial" w:cs="Arial"/>
          <w:bCs/>
          <w:sz w:val="24"/>
          <w:szCs w:val="24"/>
        </w:rPr>
        <w:t>ign entrepreneurs</w:t>
      </w:r>
      <w:r w:rsidR="000A5132">
        <w:rPr>
          <w:rFonts w:ascii="Arial" w:hAnsi="Arial" w:cs="Arial"/>
          <w:bCs/>
          <w:sz w:val="24"/>
          <w:szCs w:val="24"/>
        </w:rPr>
        <w:t xml:space="preserve">. Although this is typical to all townships in </w:t>
      </w:r>
      <w:r w:rsidR="00AF0AD6">
        <w:rPr>
          <w:rFonts w:ascii="Arial" w:hAnsi="Arial" w:cs="Arial"/>
          <w:bCs/>
          <w:sz w:val="24"/>
          <w:szCs w:val="24"/>
        </w:rPr>
        <w:t>South Africa, Mdantsane presents a peculiar</w:t>
      </w:r>
      <w:r w:rsidR="00D23770">
        <w:rPr>
          <w:rFonts w:ascii="Arial" w:hAnsi="Arial" w:cs="Arial"/>
          <w:bCs/>
          <w:sz w:val="24"/>
          <w:szCs w:val="24"/>
        </w:rPr>
        <w:t xml:space="preserve"> scenario; </w:t>
      </w:r>
      <w:r w:rsidR="00AF0AD6">
        <w:rPr>
          <w:rFonts w:ascii="Arial" w:hAnsi="Arial" w:cs="Arial"/>
          <w:bCs/>
          <w:sz w:val="24"/>
          <w:szCs w:val="24"/>
        </w:rPr>
        <w:t>it is regarded as the second largest in South Africa, after Soweto,</w:t>
      </w:r>
      <w:r w:rsidR="0083377F">
        <w:rPr>
          <w:rFonts w:ascii="Arial" w:hAnsi="Arial" w:cs="Arial"/>
          <w:bCs/>
          <w:sz w:val="24"/>
          <w:szCs w:val="24"/>
        </w:rPr>
        <w:t xml:space="preserve"> it is mainly populated by one language speaking people</w:t>
      </w:r>
      <w:r w:rsidR="0078792D">
        <w:rPr>
          <w:rFonts w:ascii="Arial" w:hAnsi="Arial" w:cs="Arial"/>
          <w:bCs/>
          <w:sz w:val="24"/>
          <w:szCs w:val="24"/>
        </w:rPr>
        <w:t xml:space="preserve">; </w:t>
      </w:r>
      <w:r w:rsidR="00090347">
        <w:rPr>
          <w:rFonts w:ascii="Arial" w:hAnsi="Arial" w:cs="Arial"/>
          <w:bCs/>
          <w:sz w:val="24"/>
          <w:szCs w:val="24"/>
        </w:rPr>
        <w:t>all the current businesses</w:t>
      </w:r>
      <w:r w:rsidR="0083377F">
        <w:rPr>
          <w:rFonts w:ascii="Arial" w:hAnsi="Arial" w:cs="Arial"/>
          <w:bCs/>
          <w:sz w:val="24"/>
          <w:szCs w:val="24"/>
        </w:rPr>
        <w:t>,</w:t>
      </w:r>
      <w:r w:rsidR="00AF0AD6">
        <w:rPr>
          <w:rFonts w:ascii="Arial" w:hAnsi="Arial" w:cs="Arial"/>
          <w:bCs/>
          <w:sz w:val="24"/>
          <w:szCs w:val="24"/>
        </w:rPr>
        <w:t xml:space="preserve"> run by foreigners, are run on buildings that </w:t>
      </w:r>
      <w:r w:rsidR="0083377F">
        <w:rPr>
          <w:rFonts w:ascii="Arial" w:hAnsi="Arial" w:cs="Arial"/>
          <w:bCs/>
          <w:sz w:val="24"/>
          <w:szCs w:val="24"/>
        </w:rPr>
        <w:t xml:space="preserve">used </w:t>
      </w:r>
      <w:r w:rsidR="00090347">
        <w:rPr>
          <w:rFonts w:ascii="Arial" w:hAnsi="Arial" w:cs="Arial"/>
          <w:bCs/>
          <w:sz w:val="24"/>
          <w:szCs w:val="24"/>
        </w:rPr>
        <w:t>to be business</w:t>
      </w:r>
      <w:r w:rsidR="0083377F">
        <w:rPr>
          <w:rFonts w:ascii="Arial" w:hAnsi="Arial" w:cs="Arial"/>
          <w:bCs/>
          <w:sz w:val="24"/>
          <w:szCs w:val="24"/>
        </w:rPr>
        <w:t xml:space="preserve"> </w:t>
      </w:r>
      <w:r w:rsidR="00EB69E0">
        <w:rPr>
          <w:rFonts w:ascii="Arial" w:hAnsi="Arial" w:cs="Arial"/>
          <w:bCs/>
          <w:sz w:val="24"/>
          <w:szCs w:val="24"/>
        </w:rPr>
        <w:t>premises of the</w:t>
      </w:r>
      <w:r w:rsidR="0078792D">
        <w:rPr>
          <w:rFonts w:ascii="Arial" w:hAnsi="Arial" w:cs="Arial"/>
          <w:bCs/>
          <w:sz w:val="24"/>
          <w:szCs w:val="24"/>
        </w:rPr>
        <w:t xml:space="preserve"> Black commercial middle class</w:t>
      </w:r>
      <w:r w:rsidR="00EB69E0">
        <w:rPr>
          <w:rFonts w:ascii="Arial" w:hAnsi="Arial" w:cs="Arial"/>
          <w:bCs/>
          <w:sz w:val="24"/>
          <w:szCs w:val="24"/>
        </w:rPr>
        <w:t xml:space="preserve"> of Mdantsane</w:t>
      </w:r>
      <w:r w:rsidR="0078792D">
        <w:rPr>
          <w:rFonts w:ascii="Arial" w:hAnsi="Arial" w:cs="Arial"/>
          <w:bCs/>
          <w:sz w:val="24"/>
          <w:szCs w:val="24"/>
        </w:rPr>
        <w:t>.</w:t>
      </w:r>
      <w:r w:rsidR="0083377F">
        <w:rPr>
          <w:rFonts w:ascii="Arial" w:hAnsi="Arial" w:cs="Arial"/>
          <w:bCs/>
          <w:sz w:val="24"/>
          <w:szCs w:val="24"/>
        </w:rPr>
        <w:t xml:space="preserve"> Mdantsane presents a</w:t>
      </w:r>
      <w:r w:rsidR="0078792D">
        <w:rPr>
          <w:rFonts w:ascii="Arial" w:hAnsi="Arial" w:cs="Arial"/>
          <w:bCs/>
          <w:sz w:val="24"/>
          <w:szCs w:val="24"/>
        </w:rPr>
        <w:t>n image of both the rise and fall of</w:t>
      </w:r>
      <w:r w:rsidR="00EB69E0">
        <w:rPr>
          <w:rFonts w:ascii="Arial" w:hAnsi="Arial" w:cs="Arial"/>
          <w:bCs/>
          <w:sz w:val="24"/>
          <w:szCs w:val="24"/>
        </w:rPr>
        <w:t xml:space="preserve"> the Black C</w:t>
      </w:r>
      <w:r w:rsidR="0078792D">
        <w:rPr>
          <w:rFonts w:ascii="Arial" w:hAnsi="Arial" w:cs="Arial"/>
          <w:bCs/>
          <w:sz w:val="24"/>
          <w:szCs w:val="24"/>
        </w:rPr>
        <w:t>ommercial middle class.</w:t>
      </w:r>
      <w:r w:rsidR="0083377F">
        <w:rPr>
          <w:rFonts w:ascii="Arial" w:hAnsi="Arial" w:cs="Arial"/>
          <w:bCs/>
          <w:sz w:val="24"/>
          <w:szCs w:val="24"/>
        </w:rPr>
        <w:t xml:space="preserve"> Thus from the perspective of the research topic, Mdantsane was an appropriate choice</w:t>
      </w:r>
      <w:r w:rsidR="008F26AE">
        <w:rPr>
          <w:rFonts w:ascii="Arial" w:hAnsi="Arial" w:cs="Arial"/>
          <w:bCs/>
          <w:sz w:val="24"/>
          <w:szCs w:val="24"/>
        </w:rPr>
        <w:t>.</w:t>
      </w:r>
      <w:r w:rsidR="00E34D24" w:rsidRPr="00EF41F2">
        <w:rPr>
          <w:rFonts w:ascii="Arial" w:hAnsi="Arial" w:cs="Arial"/>
          <w:sz w:val="24"/>
          <w:szCs w:val="24"/>
        </w:rPr>
        <w:t xml:space="preserve"> </w:t>
      </w:r>
      <w:r w:rsidR="00DD240C" w:rsidRPr="00EF41F2">
        <w:rPr>
          <w:rFonts w:ascii="Arial" w:hAnsi="Arial" w:cs="Arial"/>
          <w:sz w:val="24"/>
          <w:szCs w:val="24"/>
        </w:rPr>
        <w:t xml:space="preserve"> </w:t>
      </w:r>
    </w:p>
    <w:p w14:paraId="2826BD6F" w14:textId="77777777" w:rsidR="0092648E" w:rsidRDefault="0092648E" w:rsidP="0062397D">
      <w:pPr>
        <w:spacing w:before="30" w:after="30"/>
        <w:jc w:val="both"/>
        <w:rPr>
          <w:rFonts w:ascii="Arial" w:hAnsi="Arial" w:cs="Arial"/>
          <w:sz w:val="24"/>
          <w:szCs w:val="24"/>
        </w:rPr>
      </w:pPr>
    </w:p>
    <w:p w14:paraId="6D0589B5" w14:textId="77777777" w:rsidR="00DD240C" w:rsidRPr="0062397D" w:rsidRDefault="00DD240C" w:rsidP="00B85133">
      <w:pPr>
        <w:pStyle w:val="Heading2"/>
      </w:pPr>
      <w:bookmarkStart w:id="41" w:name="_Toc444808044"/>
      <w:r w:rsidRPr="00060EEE">
        <w:t xml:space="preserve">3.3 </w:t>
      </w:r>
      <w:r w:rsidR="0070781D" w:rsidRPr="00060EEE">
        <w:t>RESEARCH APPROACH</w:t>
      </w:r>
      <w:bookmarkEnd w:id="41"/>
    </w:p>
    <w:p w14:paraId="0880E3B0" w14:textId="77777777" w:rsidR="00BC65A9" w:rsidRPr="00BC65A9" w:rsidRDefault="00BC65A9" w:rsidP="00EF41F2">
      <w:pPr>
        <w:spacing w:after="0"/>
      </w:pPr>
    </w:p>
    <w:p w14:paraId="53AB7F06" w14:textId="752DB012" w:rsidR="00DD240C" w:rsidRDefault="00DD240C" w:rsidP="00326943">
      <w:pPr>
        <w:spacing w:before="30" w:after="30"/>
        <w:jc w:val="both"/>
        <w:rPr>
          <w:rFonts w:ascii="Arial" w:hAnsi="Arial" w:cs="Arial"/>
          <w:sz w:val="24"/>
          <w:szCs w:val="24"/>
        </w:rPr>
      </w:pPr>
      <w:r w:rsidRPr="00060EEE">
        <w:rPr>
          <w:rFonts w:ascii="Arial" w:hAnsi="Arial" w:cs="Arial"/>
          <w:sz w:val="24"/>
          <w:szCs w:val="24"/>
        </w:rPr>
        <w:t xml:space="preserve">It is a </w:t>
      </w:r>
      <w:r w:rsidR="001C7A11" w:rsidRPr="00060EEE">
        <w:rPr>
          <w:rFonts w:ascii="Arial" w:hAnsi="Arial" w:cs="Arial"/>
          <w:sz w:val="24"/>
          <w:szCs w:val="24"/>
        </w:rPr>
        <w:t>well-known</w:t>
      </w:r>
      <w:r w:rsidRPr="00060EEE">
        <w:rPr>
          <w:rFonts w:ascii="Arial" w:hAnsi="Arial" w:cs="Arial"/>
          <w:sz w:val="24"/>
          <w:szCs w:val="24"/>
        </w:rPr>
        <w:t xml:space="preserve"> reality in the research arena that no research is viable unless there is data to support it</w:t>
      </w:r>
      <w:r w:rsidR="008F26AE">
        <w:rPr>
          <w:rFonts w:ascii="Arial" w:hAnsi="Arial" w:cs="Arial"/>
          <w:sz w:val="24"/>
          <w:szCs w:val="24"/>
        </w:rPr>
        <w:t>,</w:t>
      </w:r>
      <w:r w:rsidRPr="00060EEE">
        <w:rPr>
          <w:rFonts w:ascii="Arial" w:hAnsi="Arial" w:cs="Arial"/>
          <w:sz w:val="24"/>
          <w:szCs w:val="24"/>
        </w:rPr>
        <w:t xml:space="preserve"> and data itself cannot be considered to be </w:t>
      </w:r>
      <w:r w:rsidR="00D437F8">
        <w:rPr>
          <w:rFonts w:ascii="Arial" w:hAnsi="Arial" w:cs="Arial"/>
          <w:sz w:val="24"/>
          <w:szCs w:val="24"/>
        </w:rPr>
        <w:t>legitimate</w:t>
      </w:r>
      <w:r w:rsidR="00D437F8" w:rsidRPr="00060EEE">
        <w:rPr>
          <w:rFonts w:ascii="Arial" w:hAnsi="Arial" w:cs="Arial"/>
          <w:sz w:val="24"/>
          <w:szCs w:val="24"/>
        </w:rPr>
        <w:t xml:space="preserve"> </w:t>
      </w:r>
      <w:r w:rsidRPr="00060EEE">
        <w:rPr>
          <w:rFonts w:ascii="Arial" w:hAnsi="Arial" w:cs="Arial"/>
          <w:sz w:val="24"/>
          <w:szCs w:val="24"/>
        </w:rPr>
        <w:t xml:space="preserve">unless the method used to collect it is </w:t>
      </w:r>
      <w:r w:rsidR="001D76A5">
        <w:rPr>
          <w:rFonts w:ascii="Arial" w:hAnsi="Arial" w:cs="Arial"/>
          <w:sz w:val="24"/>
          <w:szCs w:val="24"/>
        </w:rPr>
        <w:t>scientifically valid</w:t>
      </w:r>
      <w:r w:rsidRPr="00060EEE">
        <w:rPr>
          <w:rFonts w:ascii="Arial" w:hAnsi="Arial" w:cs="Arial"/>
          <w:sz w:val="24"/>
          <w:szCs w:val="24"/>
        </w:rPr>
        <w:t>. Although it is obvious that subjective human feelings and emotions are indeed difficult and even impossible to quantify, qualit</w:t>
      </w:r>
      <w:r w:rsidR="00D46ACD">
        <w:rPr>
          <w:rFonts w:ascii="Arial" w:hAnsi="Arial" w:cs="Arial"/>
          <w:sz w:val="24"/>
          <w:szCs w:val="24"/>
        </w:rPr>
        <w:t>ative methods are very useful</w:t>
      </w:r>
      <w:r w:rsidRPr="00060EEE">
        <w:rPr>
          <w:rFonts w:ascii="Arial" w:hAnsi="Arial" w:cs="Arial"/>
          <w:sz w:val="24"/>
          <w:szCs w:val="24"/>
        </w:rPr>
        <w:t xml:space="preserve"> for this kind of study because they aim at capturing the “lived experiences of social world and the meanings people give to these experiences from their own perspectives” (Corti</w:t>
      </w:r>
      <w:r w:rsidR="0092648E">
        <w:rPr>
          <w:rFonts w:ascii="Arial" w:hAnsi="Arial" w:cs="Arial"/>
          <w:sz w:val="24"/>
          <w:szCs w:val="24"/>
        </w:rPr>
        <w:t xml:space="preserve"> Louise</w:t>
      </w:r>
      <w:r w:rsidRPr="00060EEE">
        <w:rPr>
          <w:rFonts w:ascii="Arial" w:hAnsi="Arial" w:cs="Arial"/>
          <w:sz w:val="24"/>
          <w:szCs w:val="24"/>
        </w:rPr>
        <w:t xml:space="preserve"> &amp; Thompson</w:t>
      </w:r>
      <w:r w:rsidR="0092648E">
        <w:rPr>
          <w:rFonts w:ascii="Arial" w:hAnsi="Arial" w:cs="Arial"/>
          <w:sz w:val="24"/>
          <w:szCs w:val="24"/>
        </w:rPr>
        <w:t xml:space="preserve"> Paul</w:t>
      </w:r>
      <w:r w:rsidRPr="00060EEE">
        <w:rPr>
          <w:rFonts w:ascii="Arial" w:hAnsi="Arial" w:cs="Arial"/>
          <w:sz w:val="24"/>
          <w:szCs w:val="24"/>
        </w:rPr>
        <w:t>, 2004:327).</w:t>
      </w:r>
      <w:r w:rsidR="00F670BC">
        <w:rPr>
          <w:rFonts w:ascii="Arial" w:hAnsi="Arial" w:cs="Arial"/>
          <w:sz w:val="24"/>
          <w:szCs w:val="24"/>
        </w:rPr>
        <w:t xml:space="preserve"> In the light of the above, the qualitative methods have been applied in this study.</w:t>
      </w:r>
    </w:p>
    <w:p w14:paraId="7534E9D6" w14:textId="77777777" w:rsidR="00BC65A9" w:rsidRPr="00060EEE" w:rsidRDefault="00BC65A9" w:rsidP="00326943">
      <w:pPr>
        <w:spacing w:before="30" w:after="30"/>
        <w:jc w:val="both"/>
        <w:rPr>
          <w:rFonts w:ascii="Arial" w:hAnsi="Arial" w:cs="Arial"/>
          <w:sz w:val="24"/>
          <w:szCs w:val="24"/>
        </w:rPr>
      </w:pPr>
    </w:p>
    <w:p w14:paraId="09FB9CB9" w14:textId="77777777" w:rsidR="00DD240C" w:rsidRDefault="00DD240C" w:rsidP="003F6BA6">
      <w:pPr>
        <w:pStyle w:val="Heading3"/>
      </w:pPr>
      <w:bookmarkStart w:id="42" w:name="_Toc444808045"/>
      <w:r w:rsidRPr="00060EEE">
        <w:t xml:space="preserve">3.3.1 </w:t>
      </w:r>
      <w:r w:rsidR="0070781D" w:rsidRPr="00060EEE">
        <w:t>QUALITATIVE RESEARCH METHODOLOGY</w:t>
      </w:r>
      <w:bookmarkEnd w:id="42"/>
    </w:p>
    <w:p w14:paraId="14B820EE" w14:textId="77777777" w:rsidR="00BC65A9" w:rsidRPr="00BC65A9" w:rsidRDefault="00BC65A9" w:rsidP="00EF41F2">
      <w:pPr>
        <w:spacing w:after="0"/>
      </w:pPr>
    </w:p>
    <w:p w14:paraId="76D3F504" w14:textId="45F6264D" w:rsidR="00D437F8" w:rsidRDefault="00DD240C" w:rsidP="00326943">
      <w:pPr>
        <w:spacing w:before="30" w:after="30"/>
        <w:jc w:val="both"/>
        <w:rPr>
          <w:rFonts w:ascii="Arial" w:hAnsi="Arial" w:cs="Arial"/>
          <w:sz w:val="24"/>
          <w:szCs w:val="24"/>
        </w:rPr>
      </w:pPr>
      <w:r w:rsidRPr="00060EEE">
        <w:rPr>
          <w:rFonts w:ascii="Arial" w:hAnsi="Arial" w:cs="Arial"/>
          <w:sz w:val="24"/>
          <w:szCs w:val="24"/>
        </w:rPr>
        <w:t>The term qualitative research is particularly difficult to define because it is an “overarching category”</w:t>
      </w:r>
      <w:r w:rsidR="00A07C76">
        <w:rPr>
          <w:rFonts w:ascii="Arial" w:hAnsi="Arial" w:cs="Arial"/>
          <w:sz w:val="24"/>
          <w:szCs w:val="24"/>
        </w:rPr>
        <w:t xml:space="preserve"> </w:t>
      </w:r>
      <w:r w:rsidR="00C06AE9">
        <w:rPr>
          <w:rFonts w:ascii="Arial" w:hAnsi="Arial" w:cs="Arial"/>
          <w:sz w:val="24"/>
          <w:szCs w:val="24"/>
        </w:rPr>
        <w:t>used</w:t>
      </w:r>
      <w:r w:rsidR="00496EA8">
        <w:rPr>
          <w:rFonts w:ascii="Arial" w:hAnsi="Arial" w:cs="Arial"/>
          <w:sz w:val="24"/>
          <w:szCs w:val="24"/>
        </w:rPr>
        <w:t xml:space="preserve"> </w:t>
      </w:r>
      <w:r w:rsidRPr="00060EEE">
        <w:rPr>
          <w:rFonts w:ascii="Arial" w:hAnsi="Arial" w:cs="Arial"/>
          <w:sz w:val="24"/>
          <w:szCs w:val="24"/>
        </w:rPr>
        <w:t>to describe a range of “frameworks of inquiry, namely ethnography, phenomenology, action research, symbolic interactionism, and grounded theory…” (Schurink</w:t>
      </w:r>
      <w:r w:rsidR="0092648E">
        <w:rPr>
          <w:rFonts w:ascii="Arial" w:hAnsi="Arial" w:cs="Arial"/>
          <w:sz w:val="24"/>
          <w:szCs w:val="24"/>
        </w:rPr>
        <w:t xml:space="preserve"> Willem</w:t>
      </w:r>
      <w:r w:rsidRPr="00060EEE">
        <w:rPr>
          <w:rFonts w:ascii="Arial" w:hAnsi="Arial" w:cs="Arial"/>
          <w:sz w:val="24"/>
          <w:szCs w:val="24"/>
        </w:rPr>
        <w:t>, 2005:32). Whilst the term qualitative research can refer to many different ways of conducting research, some authors have preferred useful operational definitions of the term. Denzin</w:t>
      </w:r>
      <w:r w:rsidR="0092648E">
        <w:rPr>
          <w:rFonts w:ascii="Arial" w:hAnsi="Arial" w:cs="Arial"/>
          <w:sz w:val="24"/>
          <w:szCs w:val="24"/>
        </w:rPr>
        <w:t xml:space="preserve"> Norman</w:t>
      </w:r>
      <w:r w:rsidRPr="00060EEE">
        <w:rPr>
          <w:rFonts w:ascii="Arial" w:hAnsi="Arial" w:cs="Arial"/>
          <w:sz w:val="24"/>
          <w:szCs w:val="24"/>
        </w:rPr>
        <w:t xml:space="preserve"> &amp; Lincoln</w:t>
      </w:r>
      <w:r w:rsidR="0092648E">
        <w:rPr>
          <w:rFonts w:ascii="Arial" w:hAnsi="Arial" w:cs="Arial"/>
          <w:sz w:val="24"/>
          <w:szCs w:val="24"/>
        </w:rPr>
        <w:t xml:space="preserve"> Yvonna</w:t>
      </w:r>
      <w:r w:rsidRPr="00060EEE">
        <w:rPr>
          <w:rFonts w:ascii="Arial" w:hAnsi="Arial" w:cs="Arial"/>
          <w:sz w:val="24"/>
          <w:szCs w:val="24"/>
        </w:rPr>
        <w:t xml:space="preserve"> (2000:3) provide a precise definition of qualitative research. According to them, </w:t>
      </w:r>
      <w:r w:rsidR="0070781D" w:rsidRPr="00060EEE">
        <w:rPr>
          <w:rFonts w:ascii="Arial" w:hAnsi="Arial" w:cs="Arial"/>
          <w:sz w:val="24"/>
          <w:szCs w:val="24"/>
        </w:rPr>
        <w:t>qualitative research refers to</w:t>
      </w:r>
      <w:r w:rsidR="00BD13CA" w:rsidRPr="00060EEE">
        <w:rPr>
          <w:rFonts w:ascii="Arial" w:hAnsi="Arial" w:cs="Arial"/>
          <w:sz w:val="24"/>
          <w:szCs w:val="24"/>
        </w:rPr>
        <w:t>:</w:t>
      </w:r>
      <w:r w:rsidRPr="00060EEE">
        <w:rPr>
          <w:rFonts w:ascii="Arial" w:hAnsi="Arial" w:cs="Arial"/>
          <w:sz w:val="24"/>
          <w:szCs w:val="24"/>
        </w:rPr>
        <w:t xml:space="preserve"> </w:t>
      </w:r>
      <w:r w:rsidR="00D437F8">
        <w:rPr>
          <w:rFonts w:ascii="Arial" w:hAnsi="Arial" w:cs="Arial"/>
          <w:sz w:val="24"/>
          <w:szCs w:val="24"/>
        </w:rPr>
        <w:t>“</w:t>
      </w:r>
      <w:r w:rsidRPr="00060EEE">
        <w:rPr>
          <w:rFonts w:ascii="Arial" w:hAnsi="Arial" w:cs="Arial"/>
          <w:sz w:val="24"/>
          <w:szCs w:val="24"/>
        </w:rPr>
        <w:t>a situated activity that locates the observer in the world. It consists of a set of interpretive, material practices that make the world visible</w:t>
      </w:r>
      <w:r w:rsidR="00D437F8">
        <w:rPr>
          <w:rFonts w:ascii="Arial" w:hAnsi="Arial" w:cs="Arial"/>
          <w:sz w:val="24"/>
          <w:szCs w:val="24"/>
        </w:rPr>
        <w:t>.”</w:t>
      </w:r>
    </w:p>
    <w:p w14:paraId="3C6BA140" w14:textId="77777777" w:rsidR="00D437F8" w:rsidRDefault="00D437F8" w:rsidP="00326943">
      <w:pPr>
        <w:spacing w:before="30" w:after="30"/>
        <w:jc w:val="both"/>
        <w:rPr>
          <w:rFonts w:ascii="Arial" w:hAnsi="Arial" w:cs="Arial"/>
          <w:sz w:val="24"/>
          <w:szCs w:val="24"/>
        </w:rPr>
      </w:pPr>
    </w:p>
    <w:p w14:paraId="0815E567" w14:textId="77777777" w:rsidR="00DD240C" w:rsidRDefault="00DD240C" w:rsidP="00326943">
      <w:pPr>
        <w:spacing w:before="30" w:after="30"/>
        <w:jc w:val="both"/>
        <w:rPr>
          <w:rFonts w:ascii="Arial" w:hAnsi="Arial" w:cs="Arial"/>
          <w:sz w:val="24"/>
          <w:szCs w:val="24"/>
        </w:rPr>
      </w:pPr>
      <w:r w:rsidRPr="00060EEE">
        <w:rPr>
          <w:rFonts w:ascii="Arial" w:hAnsi="Arial" w:cs="Arial"/>
          <w:sz w:val="24"/>
          <w:szCs w:val="24"/>
        </w:rPr>
        <w:t xml:space="preserve">These practices turn the world into a series of representations including field notes, interviews, conversations, photographs, recordings and memos to the self. At this level, qualitative research involves an interpretive, naturalistic approach to the world. </w:t>
      </w:r>
      <w:r w:rsidRPr="00060EEE">
        <w:rPr>
          <w:rFonts w:ascii="Arial" w:hAnsi="Arial" w:cs="Arial"/>
          <w:sz w:val="24"/>
          <w:szCs w:val="24"/>
        </w:rPr>
        <w:lastRenderedPageBreak/>
        <w:t>This means that qualitative researchers study things in their natural settings, attempting to make sense of, or interpret phenomena in term</w:t>
      </w:r>
      <w:r w:rsidR="00D437F8">
        <w:rPr>
          <w:rFonts w:ascii="Arial" w:hAnsi="Arial" w:cs="Arial"/>
          <w:sz w:val="24"/>
          <w:szCs w:val="24"/>
        </w:rPr>
        <w:t>s</w:t>
      </w:r>
      <w:r w:rsidRPr="00060EEE">
        <w:rPr>
          <w:rFonts w:ascii="Arial" w:hAnsi="Arial" w:cs="Arial"/>
          <w:sz w:val="24"/>
          <w:szCs w:val="24"/>
        </w:rPr>
        <w:t xml:space="preserve"> of </w:t>
      </w:r>
      <w:r w:rsidR="00D437F8">
        <w:rPr>
          <w:rFonts w:ascii="Arial" w:hAnsi="Arial" w:cs="Arial"/>
          <w:sz w:val="24"/>
          <w:szCs w:val="24"/>
        </w:rPr>
        <w:t xml:space="preserve">the </w:t>
      </w:r>
      <w:r w:rsidRPr="00060EEE">
        <w:rPr>
          <w:rFonts w:ascii="Arial" w:hAnsi="Arial" w:cs="Arial"/>
          <w:sz w:val="24"/>
          <w:szCs w:val="24"/>
        </w:rPr>
        <w:t>meanings people bring to them</w:t>
      </w:r>
      <w:r w:rsidR="002837BC">
        <w:rPr>
          <w:rFonts w:ascii="Arial" w:hAnsi="Arial" w:cs="Arial"/>
          <w:sz w:val="24"/>
          <w:szCs w:val="24"/>
        </w:rPr>
        <w:t xml:space="preserve">. </w:t>
      </w:r>
      <w:r w:rsidRPr="00060EEE">
        <w:rPr>
          <w:rFonts w:ascii="Arial" w:hAnsi="Arial" w:cs="Arial"/>
          <w:sz w:val="24"/>
          <w:szCs w:val="24"/>
        </w:rPr>
        <w:t>The above definition addresses the main methodological commitments of the qualitative approach which are essentially the defining characteristics of the research approach. In qualitative research the emphasis is on such aspects as the insider’s perspective</w:t>
      </w:r>
      <w:r w:rsidR="00D437F8">
        <w:rPr>
          <w:rFonts w:ascii="Arial" w:hAnsi="Arial" w:cs="Arial"/>
          <w:sz w:val="24"/>
          <w:szCs w:val="24"/>
        </w:rPr>
        <w:t xml:space="preserve"> and </w:t>
      </w:r>
      <w:r w:rsidRPr="00060EEE">
        <w:rPr>
          <w:rFonts w:ascii="Arial" w:hAnsi="Arial" w:cs="Arial"/>
          <w:sz w:val="24"/>
          <w:szCs w:val="24"/>
        </w:rPr>
        <w:t>naturally occurring be</w:t>
      </w:r>
      <w:r w:rsidR="00BD13CA" w:rsidRPr="00060EEE">
        <w:rPr>
          <w:rFonts w:ascii="Arial" w:hAnsi="Arial" w:cs="Arial"/>
          <w:sz w:val="24"/>
          <w:szCs w:val="24"/>
        </w:rPr>
        <w:t>haviour in natural settings.</w:t>
      </w:r>
    </w:p>
    <w:p w14:paraId="236CD414" w14:textId="77777777" w:rsidR="00496EA8" w:rsidRPr="00060EEE" w:rsidRDefault="00496EA8" w:rsidP="00326943">
      <w:pPr>
        <w:spacing w:before="30" w:after="30"/>
        <w:jc w:val="both"/>
        <w:rPr>
          <w:rFonts w:ascii="Arial" w:hAnsi="Arial" w:cs="Arial"/>
          <w:sz w:val="24"/>
          <w:szCs w:val="24"/>
        </w:rPr>
      </w:pPr>
    </w:p>
    <w:p w14:paraId="4B0E4907" w14:textId="11570968" w:rsidR="00DD240C" w:rsidRPr="00060EEE" w:rsidRDefault="00DD240C" w:rsidP="00326943">
      <w:pPr>
        <w:spacing w:before="30" w:after="30"/>
        <w:jc w:val="both"/>
        <w:rPr>
          <w:rFonts w:ascii="Arial" w:hAnsi="Arial" w:cs="Arial"/>
          <w:sz w:val="24"/>
          <w:szCs w:val="24"/>
        </w:rPr>
      </w:pPr>
      <w:r w:rsidRPr="00060EEE">
        <w:rPr>
          <w:rFonts w:ascii="Arial" w:hAnsi="Arial" w:cs="Arial"/>
          <w:sz w:val="24"/>
          <w:szCs w:val="24"/>
        </w:rPr>
        <w:t>According to Creswell (2003:181)</w:t>
      </w:r>
      <w:r w:rsidR="00C06AE9">
        <w:rPr>
          <w:rFonts w:ascii="Arial" w:hAnsi="Arial" w:cs="Arial"/>
          <w:sz w:val="24"/>
          <w:szCs w:val="24"/>
        </w:rPr>
        <w:t>, as quoted by Babbie</w:t>
      </w:r>
      <w:r w:rsidR="0092648E">
        <w:rPr>
          <w:rFonts w:ascii="Arial" w:hAnsi="Arial" w:cs="Arial"/>
          <w:sz w:val="24"/>
          <w:szCs w:val="24"/>
        </w:rPr>
        <w:t xml:space="preserve"> Earl</w:t>
      </w:r>
      <w:r w:rsidR="00C06AE9">
        <w:rPr>
          <w:rFonts w:ascii="Arial" w:hAnsi="Arial" w:cs="Arial"/>
          <w:sz w:val="24"/>
          <w:szCs w:val="24"/>
        </w:rPr>
        <w:t xml:space="preserve"> &amp; Mouton</w:t>
      </w:r>
      <w:r w:rsidR="0092648E">
        <w:rPr>
          <w:rFonts w:ascii="Arial" w:hAnsi="Arial" w:cs="Arial"/>
          <w:sz w:val="24"/>
          <w:szCs w:val="24"/>
        </w:rPr>
        <w:t xml:space="preserve"> Johann</w:t>
      </w:r>
      <w:r w:rsidR="00C06AE9">
        <w:rPr>
          <w:rFonts w:ascii="Arial" w:hAnsi="Arial" w:cs="Arial"/>
          <w:sz w:val="24"/>
          <w:szCs w:val="24"/>
        </w:rPr>
        <w:t>,</w:t>
      </w:r>
      <w:r w:rsidRPr="00060EEE">
        <w:rPr>
          <w:rFonts w:ascii="Arial" w:hAnsi="Arial" w:cs="Arial"/>
          <w:sz w:val="24"/>
          <w:szCs w:val="24"/>
        </w:rPr>
        <w:t xml:space="preserve"> qualitative research takes place in the </w:t>
      </w:r>
      <w:r w:rsidR="00D437F8">
        <w:rPr>
          <w:rFonts w:ascii="Arial" w:hAnsi="Arial" w:cs="Arial"/>
          <w:sz w:val="24"/>
          <w:szCs w:val="24"/>
        </w:rPr>
        <w:t>“</w:t>
      </w:r>
      <w:r w:rsidRPr="00060EEE">
        <w:rPr>
          <w:rFonts w:ascii="Arial" w:hAnsi="Arial" w:cs="Arial"/>
          <w:sz w:val="24"/>
          <w:szCs w:val="24"/>
        </w:rPr>
        <w:t>natural setting</w:t>
      </w:r>
      <w:r w:rsidR="00D437F8">
        <w:rPr>
          <w:rFonts w:ascii="Arial" w:hAnsi="Arial" w:cs="Arial"/>
          <w:sz w:val="24"/>
          <w:szCs w:val="24"/>
        </w:rPr>
        <w:t xml:space="preserve">.” </w:t>
      </w:r>
      <w:r w:rsidRPr="00060EEE">
        <w:rPr>
          <w:rFonts w:ascii="Arial" w:hAnsi="Arial" w:cs="Arial"/>
          <w:sz w:val="24"/>
          <w:szCs w:val="24"/>
        </w:rPr>
        <w:t>This enables the researcher to develop a level of detail about the indiv</w:t>
      </w:r>
      <w:r w:rsidR="00AE55C9">
        <w:rPr>
          <w:rFonts w:ascii="Arial" w:hAnsi="Arial" w:cs="Arial"/>
          <w:sz w:val="24"/>
          <w:szCs w:val="24"/>
        </w:rPr>
        <w:t xml:space="preserve">idual or place </w:t>
      </w:r>
      <w:r w:rsidRPr="00060EEE">
        <w:rPr>
          <w:rFonts w:ascii="Arial" w:hAnsi="Arial" w:cs="Arial"/>
          <w:sz w:val="24"/>
          <w:szCs w:val="24"/>
        </w:rPr>
        <w:t xml:space="preserve">and to be highly involved in actual </w:t>
      </w:r>
      <w:r w:rsidR="008F26AE">
        <w:rPr>
          <w:rFonts w:ascii="Arial" w:hAnsi="Arial" w:cs="Arial"/>
          <w:sz w:val="24"/>
          <w:szCs w:val="24"/>
        </w:rPr>
        <w:t>experiences of the participants.</w:t>
      </w:r>
      <w:r w:rsidRPr="00060EEE">
        <w:rPr>
          <w:rFonts w:ascii="Arial" w:hAnsi="Arial" w:cs="Arial"/>
          <w:sz w:val="24"/>
          <w:szCs w:val="24"/>
        </w:rPr>
        <w:t xml:space="preserve"> It follows that </w:t>
      </w:r>
      <w:r w:rsidR="00361457" w:rsidRPr="00060EEE">
        <w:rPr>
          <w:rFonts w:ascii="Arial" w:hAnsi="Arial" w:cs="Arial"/>
          <w:sz w:val="24"/>
          <w:szCs w:val="24"/>
        </w:rPr>
        <w:t>“qualitative</w:t>
      </w:r>
      <w:r w:rsidRPr="00060EEE">
        <w:rPr>
          <w:rFonts w:ascii="Arial" w:hAnsi="Arial" w:cs="Arial"/>
          <w:sz w:val="24"/>
          <w:szCs w:val="24"/>
        </w:rPr>
        <w:t xml:space="preserve"> research is best suited for studying attitudes and behaviours best understood within their natural setting, as opposed to the somewhat artificial settings of experiments and surv</w:t>
      </w:r>
      <w:r w:rsidR="006A60B1">
        <w:rPr>
          <w:rFonts w:ascii="Arial" w:hAnsi="Arial" w:cs="Arial"/>
          <w:sz w:val="24"/>
          <w:szCs w:val="24"/>
        </w:rPr>
        <w:t>eys”</w:t>
      </w:r>
      <w:r w:rsidRPr="00060EEE">
        <w:rPr>
          <w:rFonts w:ascii="Arial" w:hAnsi="Arial" w:cs="Arial"/>
          <w:sz w:val="24"/>
          <w:szCs w:val="24"/>
        </w:rPr>
        <w:t xml:space="preserve">. It is for this reason that this method is also known as </w:t>
      </w:r>
      <w:r w:rsidR="00D437F8">
        <w:rPr>
          <w:rFonts w:ascii="Arial" w:hAnsi="Arial" w:cs="Arial"/>
          <w:sz w:val="24"/>
          <w:szCs w:val="24"/>
        </w:rPr>
        <w:t>“</w:t>
      </w:r>
      <w:r w:rsidRPr="00060EEE">
        <w:rPr>
          <w:rFonts w:ascii="Arial" w:hAnsi="Arial" w:cs="Arial"/>
          <w:sz w:val="24"/>
          <w:szCs w:val="24"/>
        </w:rPr>
        <w:t>naturalistic inquiry</w:t>
      </w:r>
      <w:r w:rsidR="00D437F8">
        <w:rPr>
          <w:rFonts w:ascii="Arial" w:hAnsi="Arial" w:cs="Arial"/>
          <w:sz w:val="24"/>
          <w:szCs w:val="24"/>
        </w:rPr>
        <w:t>”</w:t>
      </w:r>
      <w:r w:rsidRPr="00060EEE">
        <w:rPr>
          <w:rFonts w:ascii="Arial" w:hAnsi="Arial" w:cs="Arial"/>
          <w:sz w:val="24"/>
          <w:szCs w:val="24"/>
        </w:rPr>
        <w:t xml:space="preserve"> and </w:t>
      </w:r>
      <w:r w:rsidR="00D437F8">
        <w:rPr>
          <w:rFonts w:ascii="Arial" w:hAnsi="Arial" w:cs="Arial"/>
          <w:sz w:val="24"/>
          <w:szCs w:val="24"/>
        </w:rPr>
        <w:t>“f</w:t>
      </w:r>
      <w:r w:rsidRPr="00060EEE">
        <w:rPr>
          <w:rFonts w:ascii="Arial" w:hAnsi="Arial" w:cs="Arial"/>
          <w:sz w:val="24"/>
          <w:szCs w:val="24"/>
        </w:rPr>
        <w:t>ield research</w:t>
      </w:r>
      <w:r w:rsidR="00D437F8">
        <w:rPr>
          <w:rFonts w:ascii="Arial" w:hAnsi="Arial" w:cs="Arial"/>
          <w:sz w:val="24"/>
          <w:szCs w:val="24"/>
        </w:rPr>
        <w:t>.”</w:t>
      </w:r>
      <w:r w:rsidR="006A60B1">
        <w:rPr>
          <w:rFonts w:ascii="Arial" w:hAnsi="Arial" w:cs="Arial"/>
          <w:sz w:val="24"/>
          <w:szCs w:val="24"/>
        </w:rPr>
        <w:t xml:space="preserve"> </w:t>
      </w:r>
    </w:p>
    <w:p w14:paraId="7E147C9D" w14:textId="77777777" w:rsidR="00DD240C" w:rsidRPr="00060EEE" w:rsidRDefault="00DD240C" w:rsidP="00326943">
      <w:pPr>
        <w:spacing w:before="30" w:after="30"/>
        <w:jc w:val="both"/>
        <w:rPr>
          <w:rFonts w:ascii="Arial" w:hAnsi="Arial" w:cs="Arial"/>
          <w:sz w:val="24"/>
          <w:szCs w:val="24"/>
        </w:rPr>
      </w:pPr>
    </w:p>
    <w:p w14:paraId="72FD8287" w14:textId="53108989" w:rsidR="00DD240C" w:rsidRDefault="00DD240C" w:rsidP="00326943">
      <w:pPr>
        <w:spacing w:before="30" w:after="30"/>
        <w:jc w:val="both"/>
        <w:rPr>
          <w:rFonts w:ascii="Arial" w:hAnsi="Arial" w:cs="Arial"/>
          <w:sz w:val="24"/>
          <w:szCs w:val="24"/>
        </w:rPr>
      </w:pPr>
      <w:r w:rsidRPr="00060EEE">
        <w:rPr>
          <w:rFonts w:ascii="Arial" w:hAnsi="Arial" w:cs="Arial"/>
          <w:sz w:val="24"/>
          <w:szCs w:val="24"/>
        </w:rPr>
        <w:t xml:space="preserve">This study of participants’ behaviour and actions in a natural setting allows the qualitative researcher to capture </w:t>
      </w:r>
      <w:r w:rsidR="00D437F8">
        <w:rPr>
          <w:rFonts w:ascii="Arial" w:hAnsi="Arial" w:cs="Arial"/>
          <w:sz w:val="24"/>
          <w:szCs w:val="24"/>
        </w:rPr>
        <w:t xml:space="preserve">the </w:t>
      </w:r>
      <w:r w:rsidRPr="00060EEE">
        <w:rPr>
          <w:rFonts w:ascii="Arial" w:hAnsi="Arial" w:cs="Arial"/>
          <w:sz w:val="24"/>
          <w:szCs w:val="24"/>
        </w:rPr>
        <w:t>“normal course of events” and indeed to “observe events and actions as they happen” (Babbie &amp; Mouton, 2003:271). The idea is to minimise “intervention” and “interference” as much as possible</w:t>
      </w:r>
      <w:r w:rsidR="00D437F8">
        <w:rPr>
          <w:rFonts w:ascii="Arial" w:hAnsi="Arial" w:cs="Arial"/>
          <w:sz w:val="24"/>
          <w:szCs w:val="24"/>
        </w:rPr>
        <w:t>,</w:t>
      </w:r>
      <w:r w:rsidRPr="00060EEE">
        <w:rPr>
          <w:rFonts w:ascii="Arial" w:hAnsi="Arial" w:cs="Arial"/>
          <w:sz w:val="24"/>
          <w:szCs w:val="24"/>
        </w:rPr>
        <w:t xml:space="preserve"> which is the opposite of what happens in experimental designs and survey research where the researcher intervenes in the research process</w:t>
      </w:r>
      <w:r w:rsidR="00D437F8">
        <w:rPr>
          <w:rFonts w:ascii="Arial" w:hAnsi="Arial" w:cs="Arial"/>
          <w:sz w:val="24"/>
          <w:szCs w:val="24"/>
        </w:rPr>
        <w:t>,</w:t>
      </w:r>
      <w:r w:rsidRPr="00060EEE">
        <w:rPr>
          <w:rFonts w:ascii="Arial" w:hAnsi="Arial" w:cs="Arial"/>
          <w:sz w:val="24"/>
          <w:szCs w:val="24"/>
        </w:rPr>
        <w:t xml:space="preserve"> resulting in an artificial set up</w:t>
      </w:r>
      <w:r w:rsidR="0041752A" w:rsidRPr="00060EEE">
        <w:rPr>
          <w:rFonts w:ascii="Arial" w:hAnsi="Arial" w:cs="Arial"/>
          <w:sz w:val="24"/>
          <w:szCs w:val="24"/>
        </w:rPr>
        <w:t xml:space="preserve"> </w:t>
      </w:r>
      <w:r w:rsidRPr="00060EEE">
        <w:rPr>
          <w:rFonts w:ascii="Arial" w:hAnsi="Arial" w:cs="Arial"/>
          <w:sz w:val="24"/>
          <w:szCs w:val="24"/>
        </w:rPr>
        <w:t xml:space="preserve">One important methodological criterion in qualitative research is the prioritization of the </w:t>
      </w:r>
      <w:r w:rsidR="00D437F8">
        <w:rPr>
          <w:rFonts w:ascii="Arial" w:hAnsi="Arial" w:cs="Arial"/>
          <w:sz w:val="24"/>
          <w:szCs w:val="24"/>
        </w:rPr>
        <w:t>“</w:t>
      </w:r>
      <w:r w:rsidRPr="00060EEE">
        <w:rPr>
          <w:rFonts w:ascii="Arial" w:hAnsi="Arial" w:cs="Arial"/>
          <w:sz w:val="24"/>
          <w:szCs w:val="24"/>
        </w:rPr>
        <w:t>insiders</w:t>
      </w:r>
      <w:r w:rsidR="00D437F8">
        <w:rPr>
          <w:rFonts w:ascii="Arial" w:hAnsi="Arial" w:cs="Arial"/>
          <w:sz w:val="24"/>
          <w:szCs w:val="24"/>
        </w:rPr>
        <w:t xml:space="preserve">” </w:t>
      </w:r>
      <w:r w:rsidRPr="00060EEE">
        <w:rPr>
          <w:rFonts w:ascii="Arial" w:hAnsi="Arial" w:cs="Arial"/>
          <w:sz w:val="24"/>
          <w:szCs w:val="24"/>
        </w:rPr>
        <w:t>perspective</w:t>
      </w:r>
      <w:r w:rsidR="003E3346">
        <w:rPr>
          <w:rFonts w:ascii="Arial" w:hAnsi="Arial" w:cs="Arial"/>
          <w:sz w:val="24"/>
          <w:szCs w:val="24"/>
        </w:rPr>
        <w:t xml:space="preserve"> (Babbie &amp; Mouton, 2003)</w:t>
      </w:r>
      <w:r w:rsidRPr="00060EEE">
        <w:rPr>
          <w:rFonts w:ascii="Arial" w:hAnsi="Arial" w:cs="Arial"/>
          <w:sz w:val="24"/>
          <w:szCs w:val="24"/>
        </w:rPr>
        <w:t>. According to Plummer</w:t>
      </w:r>
      <w:r w:rsidR="0092648E">
        <w:rPr>
          <w:rFonts w:ascii="Arial" w:hAnsi="Arial" w:cs="Arial"/>
          <w:sz w:val="24"/>
          <w:szCs w:val="24"/>
        </w:rPr>
        <w:t xml:space="preserve"> Kenneth</w:t>
      </w:r>
      <w:r w:rsidRPr="00060EEE">
        <w:rPr>
          <w:rFonts w:ascii="Arial" w:hAnsi="Arial" w:cs="Arial"/>
          <w:sz w:val="24"/>
          <w:szCs w:val="24"/>
        </w:rPr>
        <w:t xml:space="preserve"> (2001)</w:t>
      </w:r>
      <w:r w:rsidR="006A60B1">
        <w:rPr>
          <w:rFonts w:ascii="Arial" w:hAnsi="Arial" w:cs="Arial"/>
          <w:sz w:val="24"/>
          <w:szCs w:val="24"/>
        </w:rPr>
        <w:t>,</w:t>
      </w:r>
      <w:r w:rsidRPr="00060EEE">
        <w:rPr>
          <w:rFonts w:ascii="Arial" w:hAnsi="Arial" w:cs="Arial"/>
          <w:sz w:val="24"/>
          <w:szCs w:val="24"/>
        </w:rPr>
        <w:t xml:space="preserve"> qualitative research is especially interested in how ordinary people observe and describe their lives or the “emic pers</w:t>
      </w:r>
      <w:r w:rsidR="001154FA">
        <w:rPr>
          <w:rFonts w:ascii="Arial" w:hAnsi="Arial" w:cs="Arial"/>
          <w:sz w:val="24"/>
          <w:szCs w:val="24"/>
        </w:rPr>
        <w:t>pective”</w:t>
      </w:r>
      <w:r w:rsidRPr="00060EEE">
        <w:rPr>
          <w:rFonts w:ascii="Arial" w:hAnsi="Arial" w:cs="Arial"/>
          <w:sz w:val="24"/>
          <w:szCs w:val="24"/>
        </w:rPr>
        <w:t xml:space="preserve">. It is thus fundamental for researchers not to over emphasise </w:t>
      </w:r>
      <w:r w:rsidR="00D437F8">
        <w:rPr>
          <w:rFonts w:ascii="Arial" w:hAnsi="Arial" w:cs="Arial"/>
          <w:sz w:val="24"/>
          <w:szCs w:val="24"/>
        </w:rPr>
        <w:t xml:space="preserve">“grand </w:t>
      </w:r>
      <w:r w:rsidRPr="00060EEE">
        <w:rPr>
          <w:rFonts w:ascii="Arial" w:hAnsi="Arial" w:cs="Arial"/>
          <w:sz w:val="24"/>
          <w:szCs w:val="24"/>
        </w:rPr>
        <w:t>narratives</w:t>
      </w:r>
      <w:r w:rsidR="00D437F8">
        <w:rPr>
          <w:rFonts w:ascii="Arial" w:hAnsi="Arial" w:cs="Arial"/>
          <w:sz w:val="24"/>
          <w:szCs w:val="24"/>
        </w:rPr>
        <w:t xml:space="preserve">” </w:t>
      </w:r>
      <w:r w:rsidRPr="00060EEE">
        <w:rPr>
          <w:rFonts w:ascii="Arial" w:hAnsi="Arial" w:cs="Arial"/>
          <w:sz w:val="24"/>
          <w:szCs w:val="24"/>
        </w:rPr>
        <w:t>at the expense of the participant’s per</w:t>
      </w:r>
      <w:r w:rsidR="00D82F22" w:rsidRPr="00060EEE">
        <w:rPr>
          <w:rFonts w:ascii="Arial" w:hAnsi="Arial" w:cs="Arial"/>
          <w:sz w:val="24"/>
          <w:szCs w:val="24"/>
        </w:rPr>
        <w:t>s</w:t>
      </w:r>
      <w:r w:rsidRPr="00060EEE">
        <w:rPr>
          <w:rFonts w:ascii="Arial" w:hAnsi="Arial" w:cs="Arial"/>
          <w:sz w:val="24"/>
          <w:szCs w:val="24"/>
        </w:rPr>
        <w:t>pective.</w:t>
      </w:r>
    </w:p>
    <w:p w14:paraId="2110C5A8" w14:textId="77777777" w:rsidR="00496EA8" w:rsidRPr="00060EEE" w:rsidRDefault="00496EA8" w:rsidP="00326943">
      <w:pPr>
        <w:spacing w:before="30" w:after="30"/>
        <w:jc w:val="both"/>
        <w:rPr>
          <w:rFonts w:ascii="Arial" w:hAnsi="Arial" w:cs="Arial"/>
          <w:sz w:val="24"/>
          <w:szCs w:val="24"/>
        </w:rPr>
      </w:pPr>
    </w:p>
    <w:p w14:paraId="028559AD" w14:textId="0DD9A901" w:rsidR="00AF043D" w:rsidRDefault="00BD13CA" w:rsidP="00326943">
      <w:pPr>
        <w:spacing w:before="30" w:after="30"/>
        <w:jc w:val="both"/>
        <w:rPr>
          <w:rFonts w:ascii="Arial" w:hAnsi="Arial" w:cs="Arial"/>
          <w:sz w:val="24"/>
          <w:szCs w:val="24"/>
        </w:rPr>
      </w:pPr>
      <w:r w:rsidRPr="00060EEE">
        <w:rPr>
          <w:rFonts w:ascii="Arial" w:hAnsi="Arial" w:cs="Arial"/>
          <w:sz w:val="24"/>
          <w:szCs w:val="24"/>
        </w:rPr>
        <w:t>Q</w:t>
      </w:r>
      <w:r w:rsidR="00DD240C" w:rsidRPr="00060EEE">
        <w:rPr>
          <w:rFonts w:ascii="Arial" w:hAnsi="Arial" w:cs="Arial"/>
          <w:sz w:val="24"/>
          <w:szCs w:val="24"/>
        </w:rPr>
        <w:t>ualitative research is</w:t>
      </w:r>
      <w:r w:rsidRPr="00060EEE">
        <w:rPr>
          <w:rFonts w:ascii="Arial" w:hAnsi="Arial" w:cs="Arial"/>
          <w:sz w:val="24"/>
          <w:szCs w:val="24"/>
        </w:rPr>
        <w:t xml:space="preserve"> normally</w:t>
      </w:r>
      <w:r w:rsidR="00DD240C" w:rsidRPr="00060EEE">
        <w:rPr>
          <w:rFonts w:ascii="Arial" w:hAnsi="Arial" w:cs="Arial"/>
          <w:sz w:val="24"/>
          <w:szCs w:val="24"/>
        </w:rPr>
        <w:t xml:space="preserve"> conducted in a relatively unstructured and flexible manne</w:t>
      </w:r>
      <w:r w:rsidRPr="00060EEE">
        <w:rPr>
          <w:rFonts w:ascii="Arial" w:hAnsi="Arial" w:cs="Arial"/>
          <w:sz w:val="24"/>
          <w:szCs w:val="24"/>
        </w:rPr>
        <w:t xml:space="preserve">r; this is mainly to allow for </w:t>
      </w:r>
      <w:r w:rsidR="00DD240C" w:rsidRPr="00060EEE">
        <w:rPr>
          <w:rFonts w:ascii="Arial" w:hAnsi="Arial" w:cs="Arial"/>
          <w:sz w:val="24"/>
          <w:szCs w:val="24"/>
        </w:rPr>
        <w:t xml:space="preserve">unanticipated </w:t>
      </w:r>
      <w:r w:rsidRPr="00060EEE">
        <w:rPr>
          <w:rFonts w:ascii="Arial" w:hAnsi="Arial" w:cs="Arial"/>
          <w:sz w:val="24"/>
          <w:szCs w:val="24"/>
        </w:rPr>
        <w:t>events</w:t>
      </w:r>
      <w:r w:rsidR="00D82F22" w:rsidRPr="00060EEE">
        <w:rPr>
          <w:rFonts w:ascii="Arial" w:hAnsi="Arial" w:cs="Arial"/>
          <w:sz w:val="24"/>
          <w:szCs w:val="24"/>
        </w:rPr>
        <w:t xml:space="preserve">. </w:t>
      </w:r>
      <w:r w:rsidR="00DD240C" w:rsidRPr="00060EEE">
        <w:rPr>
          <w:rFonts w:ascii="Arial" w:hAnsi="Arial" w:cs="Arial"/>
          <w:sz w:val="24"/>
          <w:szCs w:val="24"/>
        </w:rPr>
        <w:t>When planning and conducting qualitative research, qualitative researchers do not follow a rigid research design, instead research plans can be altered midstream to allow for “serendipitous occurrences</w:t>
      </w:r>
      <w:r w:rsidR="00D82F22" w:rsidRPr="00060EEE">
        <w:rPr>
          <w:rFonts w:ascii="Arial" w:hAnsi="Arial" w:cs="Arial"/>
          <w:sz w:val="24"/>
          <w:szCs w:val="24"/>
        </w:rPr>
        <w:t>” (</w:t>
      </w:r>
      <w:r w:rsidR="00DD240C" w:rsidRPr="00060EEE">
        <w:rPr>
          <w:rFonts w:ascii="Arial" w:hAnsi="Arial" w:cs="Arial"/>
          <w:sz w:val="24"/>
          <w:szCs w:val="24"/>
        </w:rPr>
        <w:t>Bryman</w:t>
      </w:r>
      <w:r w:rsidR="0092648E">
        <w:rPr>
          <w:rFonts w:ascii="Arial" w:hAnsi="Arial" w:cs="Arial"/>
          <w:sz w:val="24"/>
          <w:szCs w:val="24"/>
        </w:rPr>
        <w:t xml:space="preserve"> Alan</w:t>
      </w:r>
      <w:r w:rsidR="00DD240C" w:rsidRPr="00060EEE">
        <w:rPr>
          <w:rFonts w:ascii="Arial" w:hAnsi="Arial" w:cs="Arial"/>
          <w:sz w:val="24"/>
          <w:szCs w:val="24"/>
        </w:rPr>
        <w:t xml:space="preserve">, 1984:78). A qualitative researcher needs to be flexible throughout the research process and </w:t>
      </w:r>
      <w:r w:rsidR="00B80404" w:rsidRPr="00060EEE">
        <w:rPr>
          <w:rFonts w:ascii="Arial" w:hAnsi="Arial" w:cs="Arial"/>
          <w:sz w:val="24"/>
          <w:szCs w:val="24"/>
        </w:rPr>
        <w:t>these calls</w:t>
      </w:r>
      <w:r w:rsidR="00DD240C" w:rsidRPr="00060EEE">
        <w:rPr>
          <w:rFonts w:ascii="Arial" w:hAnsi="Arial" w:cs="Arial"/>
          <w:sz w:val="24"/>
          <w:szCs w:val="24"/>
        </w:rPr>
        <w:t xml:space="preserve"> for a </w:t>
      </w:r>
      <w:r w:rsidR="00D437F8">
        <w:rPr>
          <w:rFonts w:ascii="Arial" w:hAnsi="Arial" w:cs="Arial"/>
          <w:sz w:val="24"/>
          <w:szCs w:val="24"/>
        </w:rPr>
        <w:t xml:space="preserve">malleable </w:t>
      </w:r>
      <w:r w:rsidR="00DD240C" w:rsidRPr="00060EEE">
        <w:rPr>
          <w:rFonts w:ascii="Arial" w:hAnsi="Arial" w:cs="Arial"/>
          <w:sz w:val="24"/>
          <w:szCs w:val="24"/>
        </w:rPr>
        <w:t>design. Thus instead of following “a linear research path” as is the case in quantitative research, qualitative research design tends to be “non-linear and cyclical” (Neu</w:t>
      </w:r>
      <w:r w:rsidR="00D82F22" w:rsidRPr="00060EEE">
        <w:rPr>
          <w:rFonts w:ascii="Arial" w:hAnsi="Arial" w:cs="Arial"/>
          <w:sz w:val="24"/>
          <w:szCs w:val="24"/>
        </w:rPr>
        <w:t>man</w:t>
      </w:r>
      <w:r w:rsidR="0092648E">
        <w:rPr>
          <w:rFonts w:ascii="Arial" w:hAnsi="Arial" w:cs="Arial"/>
          <w:sz w:val="24"/>
          <w:szCs w:val="24"/>
        </w:rPr>
        <w:t xml:space="preserve"> Lawrence</w:t>
      </w:r>
      <w:r w:rsidR="00D82F22" w:rsidRPr="00060EEE">
        <w:rPr>
          <w:rFonts w:ascii="Arial" w:hAnsi="Arial" w:cs="Arial"/>
          <w:sz w:val="24"/>
          <w:szCs w:val="24"/>
        </w:rPr>
        <w:t xml:space="preserve">, 1997:331).  </w:t>
      </w:r>
    </w:p>
    <w:p w14:paraId="50CDF33A" w14:textId="77777777" w:rsidR="00AF043D" w:rsidRDefault="00AF043D" w:rsidP="00326943">
      <w:pPr>
        <w:spacing w:before="30" w:after="30"/>
        <w:jc w:val="both"/>
        <w:rPr>
          <w:rFonts w:ascii="Arial" w:hAnsi="Arial" w:cs="Arial"/>
          <w:sz w:val="24"/>
          <w:szCs w:val="24"/>
        </w:rPr>
      </w:pPr>
    </w:p>
    <w:p w14:paraId="07F8C674" w14:textId="77777777" w:rsidR="00DD240C" w:rsidRDefault="00D82F22" w:rsidP="00326943">
      <w:pPr>
        <w:spacing w:before="30" w:after="30"/>
        <w:jc w:val="both"/>
        <w:rPr>
          <w:rFonts w:ascii="Arial" w:hAnsi="Arial" w:cs="Arial"/>
          <w:sz w:val="24"/>
          <w:szCs w:val="24"/>
        </w:rPr>
      </w:pPr>
      <w:r w:rsidRPr="00060EEE">
        <w:rPr>
          <w:rFonts w:ascii="Arial" w:hAnsi="Arial" w:cs="Arial"/>
          <w:sz w:val="24"/>
          <w:szCs w:val="24"/>
        </w:rPr>
        <w:t>Qualitative</w:t>
      </w:r>
      <w:r w:rsidR="0023456C" w:rsidRPr="00060EEE">
        <w:rPr>
          <w:rFonts w:ascii="Arial" w:hAnsi="Arial" w:cs="Arial"/>
          <w:sz w:val="24"/>
          <w:szCs w:val="24"/>
        </w:rPr>
        <w:t xml:space="preserve"> </w:t>
      </w:r>
      <w:r w:rsidR="00DD240C" w:rsidRPr="00060EEE">
        <w:rPr>
          <w:rFonts w:ascii="Arial" w:hAnsi="Arial" w:cs="Arial"/>
          <w:sz w:val="24"/>
          <w:szCs w:val="24"/>
        </w:rPr>
        <w:t>research is interpretative; the researcher makes an</w:t>
      </w:r>
      <w:r w:rsidRPr="00060EEE">
        <w:rPr>
          <w:rFonts w:ascii="Arial" w:hAnsi="Arial" w:cs="Arial"/>
          <w:sz w:val="24"/>
          <w:szCs w:val="24"/>
        </w:rPr>
        <w:t xml:space="preserve"> interpretation of the data by </w:t>
      </w:r>
      <w:r w:rsidR="00DD240C" w:rsidRPr="00060EEE">
        <w:rPr>
          <w:rFonts w:ascii="Arial" w:hAnsi="Arial" w:cs="Arial"/>
          <w:sz w:val="24"/>
          <w:szCs w:val="24"/>
        </w:rPr>
        <w:t>developing a description of an individual or setting, analysin</w:t>
      </w:r>
      <w:r w:rsidRPr="00060EEE">
        <w:rPr>
          <w:rFonts w:ascii="Arial" w:hAnsi="Arial" w:cs="Arial"/>
          <w:sz w:val="24"/>
          <w:szCs w:val="24"/>
        </w:rPr>
        <w:t>g data for themes or categories</w:t>
      </w:r>
      <w:r w:rsidR="00DD240C" w:rsidRPr="00060EEE">
        <w:rPr>
          <w:rFonts w:ascii="Arial" w:hAnsi="Arial" w:cs="Arial"/>
          <w:sz w:val="24"/>
          <w:szCs w:val="24"/>
        </w:rPr>
        <w:t xml:space="preserve">. The qualitative researcher systematically reflects on </w:t>
      </w:r>
      <w:r w:rsidR="00D437F8">
        <w:rPr>
          <w:rFonts w:ascii="Arial" w:hAnsi="Arial" w:cs="Arial"/>
          <w:sz w:val="24"/>
          <w:szCs w:val="24"/>
        </w:rPr>
        <w:t xml:space="preserve">their own </w:t>
      </w:r>
      <w:r w:rsidR="00D437F8">
        <w:rPr>
          <w:rFonts w:ascii="Arial" w:hAnsi="Arial" w:cs="Arial"/>
          <w:sz w:val="24"/>
          <w:szCs w:val="24"/>
        </w:rPr>
        <w:lastRenderedPageBreak/>
        <w:t xml:space="preserve">positionality as part of the </w:t>
      </w:r>
      <w:r w:rsidR="00DD240C" w:rsidRPr="00060EEE">
        <w:rPr>
          <w:rFonts w:ascii="Arial" w:hAnsi="Arial" w:cs="Arial"/>
          <w:sz w:val="24"/>
          <w:szCs w:val="24"/>
        </w:rPr>
        <w:t>inquiry</w:t>
      </w:r>
      <w:r w:rsidR="00D437F8">
        <w:rPr>
          <w:rFonts w:ascii="Arial" w:hAnsi="Arial" w:cs="Arial"/>
          <w:sz w:val="24"/>
          <w:szCs w:val="24"/>
        </w:rPr>
        <w:t>,</w:t>
      </w:r>
      <w:r w:rsidR="00DD240C" w:rsidRPr="00060EEE">
        <w:rPr>
          <w:rFonts w:ascii="Arial" w:hAnsi="Arial" w:cs="Arial"/>
          <w:sz w:val="24"/>
          <w:szCs w:val="24"/>
        </w:rPr>
        <w:t xml:space="preserve"> and is sensitive to his or her personal biography and how it shapes the study. This also involves some introspection and acknowledgement of biases, values, interests (or reflexivity) where the personal-self becomes inseparable from the researcher-self (Plummer, 2001)</w:t>
      </w:r>
    </w:p>
    <w:p w14:paraId="6DE1F41B" w14:textId="77777777" w:rsidR="00BC65A9" w:rsidRPr="00060EEE" w:rsidRDefault="00BC65A9" w:rsidP="0029560D">
      <w:pPr>
        <w:spacing w:before="30" w:after="30"/>
        <w:jc w:val="both"/>
        <w:rPr>
          <w:rFonts w:ascii="Arial" w:hAnsi="Arial" w:cs="Arial"/>
          <w:sz w:val="24"/>
          <w:szCs w:val="24"/>
        </w:rPr>
      </w:pPr>
    </w:p>
    <w:p w14:paraId="105E90D8" w14:textId="05A4DDA2" w:rsidR="00DD240C" w:rsidRDefault="00DD240C" w:rsidP="003F6BA6">
      <w:pPr>
        <w:pStyle w:val="Heading3"/>
      </w:pPr>
      <w:bookmarkStart w:id="43" w:name="_Toc444808046"/>
      <w:r w:rsidRPr="00060EEE">
        <w:t xml:space="preserve">3.3.2 </w:t>
      </w:r>
      <w:r w:rsidR="0070781D" w:rsidRPr="00060EEE">
        <w:t>QUALITATIVE METHODS IN THE STUDY OF</w:t>
      </w:r>
      <w:r w:rsidR="006451D4">
        <w:t xml:space="preserve"> THE</w:t>
      </w:r>
      <w:r w:rsidR="0070781D" w:rsidRPr="00060EEE">
        <w:t xml:space="preserve"> </w:t>
      </w:r>
      <w:r w:rsidR="00090347">
        <w:t>BLACK COMMERCIAL MIDDLE CLASS</w:t>
      </w:r>
      <w:bookmarkEnd w:id="43"/>
    </w:p>
    <w:p w14:paraId="16E76AA4" w14:textId="77777777" w:rsidR="00BC65A9" w:rsidRPr="00BC65A9" w:rsidRDefault="00BC65A9" w:rsidP="0029560D">
      <w:pPr>
        <w:spacing w:before="30" w:after="30"/>
      </w:pPr>
    </w:p>
    <w:p w14:paraId="6A461932" w14:textId="723542F5" w:rsidR="00F54EF3" w:rsidRDefault="00090347" w:rsidP="001D76A5">
      <w:pPr>
        <w:spacing w:before="30" w:after="30"/>
        <w:jc w:val="both"/>
        <w:rPr>
          <w:rFonts w:ascii="Arial" w:hAnsi="Arial" w:cs="Arial"/>
          <w:sz w:val="24"/>
          <w:szCs w:val="24"/>
        </w:rPr>
      </w:pPr>
      <w:r>
        <w:rPr>
          <w:rFonts w:ascii="Arial" w:hAnsi="Arial" w:cs="Arial"/>
          <w:sz w:val="24"/>
          <w:szCs w:val="24"/>
        </w:rPr>
        <w:t>Since the study of the commer</w:t>
      </w:r>
      <w:r w:rsidR="00A703D3">
        <w:rPr>
          <w:rFonts w:ascii="Arial" w:hAnsi="Arial" w:cs="Arial"/>
          <w:sz w:val="24"/>
          <w:szCs w:val="24"/>
        </w:rPr>
        <w:t>c</w:t>
      </w:r>
      <w:r>
        <w:rPr>
          <w:rFonts w:ascii="Arial" w:hAnsi="Arial" w:cs="Arial"/>
          <w:sz w:val="24"/>
          <w:szCs w:val="24"/>
        </w:rPr>
        <w:t>ial</w:t>
      </w:r>
      <w:r w:rsidR="00C27E59">
        <w:rPr>
          <w:rFonts w:ascii="Arial" w:hAnsi="Arial" w:cs="Arial"/>
          <w:sz w:val="24"/>
          <w:szCs w:val="24"/>
        </w:rPr>
        <w:t xml:space="preserve"> sector involves the understanding of both processes and consequences, </w:t>
      </w:r>
      <w:r w:rsidR="00C27E59" w:rsidRPr="00060EEE">
        <w:rPr>
          <w:rFonts w:ascii="Arial" w:hAnsi="Arial" w:cs="Arial"/>
          <w:sz w:val="24"/>
          <w:szCs w:val="24"/>
        </w:rPr>
        <w:t>qualitative</w:t>
      </w:r>
      <w:r w:rsidR="00DD240C" w:rsidRPr="00060EEE">
        <w:rPr>
          <w:rFonts w:ascii="Arial" w:hAnsi="Arial" w:cs="Arial"/>
          <w:sz w:val="24"/>
          <w:szCs w:val="24"/>
        </w:rPr>
        <w:t xml:space="preserve"> data collection methods play an important role in impact evaluation</w:t>
      </w:r>
      <w:r w:rsidR="0040785E">
        <w:rPr>
          <w:rFonts w:ascii="Arial" w:hAnsi="Arial" w:cs="Arial"/>
          <w:sz w:val="24"/>
          <w:szCs w:val="24"/>
        </w:rPr>
        <w:t>,</w:t>
      </w:r>
      <w:r w:rsidR="00DD240C" w:rsidRPr="00060EEE">
        <w:rPr>
          <w:rFonts w:ascii="Arial" w:hAnsi="Arial" w:cs="Arial"/>
          <w:sz w:val="24"/>
          <w:szCs w:val="24"/>
        </w:rPr>
        <w:t xml:space="preserve"> by providing information </w:t>
      </w:r>
      <w:r w:rsidR="00D437F8">
        <w:rPr>
          <w:rFonts w:ascii="Arial" w:hAnsi="Arial" w:cs="Arial"/>
          <w:sz w:val="24"/>
          <w:szCs w:val="24"/>
        </w:rPr>
        <w:t>that is useful for understanding</w:t>
      </w:r>
      <w:r w:rsidR="00DD240C" w:rsidRPr="00060EEE">
        <w:rPr>
          <w:rFonts w:ascii="Arial" w:hAnsi="Arial" w:cs="Arial"/>
          <w:sz w:val="24"/>
          <w:szCs w:val="24"/>
        </w:rPr>
        <w:t xml:space="preserve"> the processes behind observed results and assess</w:t>
      </w:r>
      <w:r w:rsidR="00D437F8">
        <w:rPr>
          <w:rFonts w:ascii="Arial" w:hAnsi="Arial" w:cs="Arial"/>
          <w:sz w:val="24"/>
          <w:szCs w:val="24"/>
        </w:rPr>
        <w:t xml:space="preserve">ing </w:t>
      </w:r>
      <w:r w:rsidR="00DD240C" w:rsidRPr="00060EEE">
        <w:rPr>
          <w:rFonts w:ascii="Arial" w:hAnsi="Arial" w:cs="Arial"/>
          <w:sz w:val="24"/>
          <w:szCs w:val="24"/>
        </w:rPr>
        <w:t>changes in people’s perceptions of their well – being. To adequately address the research problem and provide well rounded answers, this study has used qualitative techniques. It was necessary to employ in-depth semi-structured interviews, as well as Focus Group Discussions (FGDs</w:t>
      </w:r>
      <w:r w:rsidR="00D437F8">
        <w:rPr>
          <w:rFonts w:ascii="Arial" w:hAnsi="Arial" w:cs="Arial"/>
          <w:sz w:val="24"/>
          <w:szCs w:val="24"/>
        </w:rPr>
        <w:t>),</w:t>
      </w:r>
      <w:r w:rsidR="00DD240C" w:rsidRPr="00060EEE">
        <w:rPr>
          <w:rFonts w:ascii="Arial" w:hAnsi="Arial" w:cs="Arial"/>
          <w:sz w:val="24"/>
          <w:szCs w:val="24"/>
        </w:rPr>
        <w:t xml:space="preserve"> both of which are qualitative methods of gathering data.</w:t>
      </w:r>
      <w:r w:rsidR="00BB0E6C">
        <w:rPr>
          <w:rFonts w:ascii="Arial" w:hAnsi="Arial" w:cs="Arial"/>
          <w:sz w:val="24"/>
          <w:szCs w:val="24"/>
        </w:rPr>
        <w:t xml:space="preserve"> </w:t>
      </w:r>
      <w:r w:rsidR="00BD59D4">
        <w:rPr>
          <w:rFonts w:ascii="Arial" w:hAnsi="Arial" w:cs="Arial"/>
          <w:sz w:val="24"/>
          <w:szCs w:val="24"/>
        </w:rPr>
        <w:t xml:space="preserve">The problem under study has dictated the use of qualitative techniques, as argued by Trow </w:t>
      </w:r>
      <w:r w:rsidR="00D81AFD">
        <w:rPr>
          <w:rFonts w:ascii="Arial" w:hAnsi="Arial" w:cs="Arial"/>
          <w:sz w:val="24"/>
          <w:szCs w:val="24"/>
        </w:rPr>
        <w:t xml:space="preserve">(in </w:t>
      </w:r>
      <w:r w:rsidR="00BD59D4">
        <w:rPr>
          <w:rFonts w:ascii="Arial" w:hAnsi="Arial" w:cs="Arial"/>
          <w:sz w:val="24"/>
          <w:szCs w:val="24"/>
        </w:rPr>
        <w:t>Bryman</w:t>
      </w:r>
      <w:r w:rsidR="00D81AFD">
        <w:rPr>
          <w:rFonts w:ascii="Arial" w:hAnsi="Arial" w:cs="Arial"/>
          <w:sz w:val="24"/>
          <w:szCs w:val="24"/>
        </w:rPr>
        <w:t>, 1984),</w:t>
      </w:r>
      <w:r w:rsidR="00C628C1">
        <w:rPr>
          <w:rFonts w:ascii="Arial" w:hAnsi="Arial" w:cs="Arial"/>
          <w:sz w:val="24"/>
          <w:szCs w:val="24"/>
        </w:rPr>
        <w:t xml:space="preserve"> that </w:t>
      </w:r>
      <w:r w:rsidR="00C628C1" w:rsidRPr="00060EEE">
        <w:rPr>
          <w:rFonts w:ascii="Arial" w:hAnsi="Arial" w:cs="Arial"/>
          <w:sz w:val="24"/>
          <w:szCs w:val="24"/>
        </w:rPr>
        <w:t xml:space="preserve">“the problem under investigation properly dictates the method of investigation”. </w:t>
      </w:r>
      <w:r w:rsidR="00C628C1">
        <w:rPr>
          <w:rFonts w:ascii="Arial" w:hAnsi="Arial" w:cs="Arial"/>
          <w:sz w:val="24"/>
          <w:szCs w:val="24"/>
        </w:rPr>
        <w:t xml:space="preserve">The use of qualitative methods is also recommended by Kvale </w:t>
      </w:r>
      <w:r w:rsidR="0092648E">
        <w:rPr>
          <w:rFonts w:ascii="Arial" w:hAnsi="Arial" w:cs="Arial"/>
          <w:sz w:val="24"/>
          <w:szCs w:val="24"/>
        </w:rPr>
        <w:t xml:space="preserve">Steiner </w:t>
      </w:r>
      <w:r w:rsidR="00C628C1">
        <w:rPr>
          <w:rFonts w:ascii="Arial" w:hAnsi="Arial" w:cs="Arial"/>
          <w:sz w:val="24"/>
          <w:szCs w:val="24"/>
        </w:rPr>
        <w:t>who argues that</w:t>
      </w:r>
      <w:r w:rsidR="00DD240C" w:rsidRPr="00060EEE">
        <w:rPr>
          <w:rFonts w:ascii="Arial" w:hAnsi="Arial" w:cs="Arial"/>
          <w:sz w:val="24"/>
          <w:szCs w:val="24"/>
        </w:rPr>
        <w:t xml:space="preserve"> “Qualitative methods, like quantitative ones, are tools, and their utility depends on their power to bear on research questions asked” (Kvale</w:t>
      </w:r>
      <w:r w:rsidR="004C06E8" w:rsidRPr="00060EEE">
        <w:rPr>
          <w:rFonts w:ascii="Arial" w:hAnsi="Arial" w:cs="Arial"/>
          <w:sz w:val="24"/>
          <w:szCs w:val="24"/>
        </w:rPr>
        <w:t>, 1996:69</w:t>
      </w:r>
      <w:r w:rsidR="00DD240C" w:rsidRPr="00060EEE">
        <w:rPr>
          <w:rFonts w:ascii="Arial" w:hAnsi="Arial" w:cs="Arial"/>
          <w:sz w:val="24"/>
          <w:szCs w:val="24"/>
        </w:rPr>
        <w:t xml:space="preserve">).  </w:t>
      </w:r>
    </w:p>
    <w:p w14:paraId="7A7D8D9C" w14:textId="77777777" w:rsidR="001D76A5" w:rsidRDefault="001D76A5" w:rsidP="001D76A5">
      <w:pPr>
        <w:spacing w:before="30" w:after="30"/>
        <w:jc w:val="both"/>
      </w:pPr>
    </w:p>
    <w:p w14:paraId="1E418CDA" w14:textId="77777777" w:rsidR="00DD240C" w:rsidRPr="00060EEE" w:rsidRDefault="00DD240C" w:rsidP="00B07B0F">
      <w:pPr>
        <w:pStyle w:val="Heading2"/>
      </w:pPr>
      <w:bookmarkStart w:id="44" w:name="_Toc444808047"/>
      <w:r w:rsidRPr="00060EEE">
        <w:t xml:space="preserve">3.4 </w:t>
      </w:r>
      <w:r w:rsidR="0070781D" w:rsidRPr="00060EEE">
        <w:t>RESEARCH METHODS</w:t>
      </w:r>
      <w:bookmarkEnd w:id="44"/>
    </w:p>
    <w:p w14:paraId="53C53A12" w14:textId="77777777" w:rsidR="00DD240C" w:rsidRPr="00060EEE" w:rsidRDefault="00DD240C" w:rsidP="00326943">
      <w:pPr>
        <w:pStyle w:val="ListParagraph"/>
        <w:spacing w:before="30" w:after="30"/>
        <w:ind w:left="0"/>
        <w:jc w:val="both"/>
        <w:rPr>
          <w:rFonts w:ascii="Arial" w:hAnsi="Arial" w:cs="Arial"/>
          <w:sz w:val="24"/>
          <w:szCs w:val="24"/>
        </w:rPr>
      </w:pPr>
    </w:p>
    <w:p w14:paraId="5051AB31" w14:textId="77777777" w:rsidR="00DD240C" w:rsidRDefault="00DD240C" w:rsidP="003F6BA6">
      <w:pPr>
        <w:pStyle w:val="Heading3"/>
      </w:pPr>
      <w:bookmarkStart w:id="45" w:name="_Toc444808048"/>
      <w:r w:rsidRPr="00060EEE">
        <w:t xml:space="preserve">3.4.1 </w:t>
      </w:r>
      <w:r w:rsidR="0070781D" w:rsidRPr="00060EEE">
        <w:t>UNSTRUCTURED INTERVIEWS</w:t>
      </w:r>
      <w:bookmarkEnd w:id="45"/>
    </w:p>
    <w:p w14:paraId="68214ACB" w14:textId="77777777" w:rsidR="00BC65A9" w:rsidRPr="00BC65A9" w:rsidRDefault="00BC65A9" w:rsidP="0029560D">
      <w:pPr>
        <w:spacing w:before="30" w:after="30"/>
      </w:pPr>
    </w:p>
    <w:p w14:paraId="603F3F56" w14:textId="5E328AAD" w:rsidR="00DD240C" w:rsidRPr="00060EEE" w:rsidRDefault="00DD240C" w:rsidP="00326943">
      <w:pPr>
        <w:pStyle w:val="ListParagraph"/>
        <w:spacing w:before="30" w:after="30"/>
        <w:ind w:left="0"/>
        <w:jc w:val="both"/>
        <w:rPr>
          <w:rFonts w:ascii="Arial" w:hAnsi="Arial" w:cs="Arial"/>
          <w:sz w:val="24"/>
          <w:szCs w:val="24"/>
        </w:rPr>
      </w:pPr>
      <w:r w:rsidRPr="00060EEE">
        <w:rPr>
          <w:rFonts w:ascii="Arial" w:hAnsi="Arial" w:cs="Arial"/>
          <w:sz w:val="24"/>
          <w:szCs w:val="24"/>
        </w:rPr>
        <w:t>In this study the researcher has chosen to use unstructured interviews as a main data gathering instrument. The researcher has chosen in-depth semi-structured interviews precisely because he was interested in the personal life experiences of the respondents. The interview technique in social research is inspired by ordinary everyday conversations</w:t>
      </w:r>
      <w:r w:rsidR="00D437F8">
        <w:rPr>
          <w:rFonts w:ascii="Arial" w:hAnsi="Arial" w:cs="Arial"/>
          <w:sz w:val="24"/>
          <w:szCs w:val="24"/>
        </w:rPr>
        <w:t>,</w:t>
      </w:r>
      <w:r w:rsidRPr="00060EEE">
        <w:rPr>
          <w:rFonts w:ascii="Arial" w:hAnsi="Arial" w:cs="Arial"/>
          <w:sz w:val="24"/>
          <w:szCs w:val="24"/>
        </w:rPr>
        <w:t xml:space="preserve"> with the only difference being that “an interview is a conversation that has a structure and a purpose</w:t>
      </w:r>
      <w:r w:rsidR="00D437F8">
        <w:rPr>
          <w:rFonts w:ascii="Arial" w:hAnsi="Arial" w:cs="Arial"/>
          <w:sz w:val="24"/>
          <w:szCs w:val="24"/>
        </w:rPr>
        <w:t>,</w:t>
      </w:r>
      <w:r w:rsidRPr="00060EEE">
        <w:rPr>
          <w:rFonts w:ascii="Arial" w:hAnsi="Arial" w:cs="Arial"/>
          <w:sz w:val="24"/>
          <w:szCs w:val="24"/>
        </w:rPr>
        <w:t>” which clearly distinguishes it from “the spontaneous exchange of views as in everyday conversation” (Kvale, 1996:6). Thus</w:t>
      </w:r>
      <w:r w:rsidR="00D437F8">
        <w:rPr>
          <w:rFonts w:ascii="Arial" w:hAnsi="Arial" w:cs="Arial"/>
          <w:sz w:val="24"/>
          <w:szCs w:val="24"/>
        </w:rPr>
        <w:t>,</w:t>
      </w:r>
      <w:r w:rsidRPr="00060EEE">
        <w:rPr>
          <w:rFonts w:ascii="Arial" w:hAnsi="Arial" w:cs="Arial"/>
          <w:sz w:val="24"/>
          <w:szCs w:val="24"/>
        </w:rPr>
        <w:t xml:space="preserve"> the use of interviews also provided the researcher with the opportunity to access the subjective experiences of his respondents through their narratives.</w:t>
      </w:r>
      <w:r w:rsidR="001154FA">
        <w:rPr>
          <w:rFonts w:ascii="Arial" w:hAnsi="Arial" w:cs="Arial"/>
          <w:sz w:val="24"/>
          <w:szCs w:val="24"/>
        </w:rPr>
        <w:t xml:space="preserve"> According to Neuman (1977)</w:t>
      </w:r>
      <w:r w:rsidRPr="00060EEE">
        <w:rPr>
          <w:rFonts w:ascii="Arial" w:hAnsi="Arial" w:cs="Arial"/>
          <w:sz w:val="24"/>
          <w:szCs w:val="24"/>
        </w:rPr>
        <w:t>, “the field interview is a joint production of a researcher a</w:t>
      </w:r>
      <w:r w:rsidR="0040785E">
        <w:rPr>
          <w:rFonts w:ascii="Arial" w:hAnsi="Arial" w:cs="Arial"/>
          <w:sz w:val="24"/>
          <w:szCs w:val="24"/>
        </w:rPr>
        <w:t xml:space="preserve">nd a member”. </w:t>
      </w:r>
      <w:r w:rsidRPr="00060EEE">
        <w:rPr>
          <w:rFonts w:ascii="Arial" w:hAnsi="Arial" w:cs="Arial"/>
          <w:sz w:val="24"/>
          <w:szCs w:val="24"/>
        </w:rPr>
        <w:t>Interviewees have been seen as “active participants whose insights, feelings and cooperation were essential parts of discussion process that reveals subjective meanings” (Neuman, 1997:371)</w:t>
      </w:r>
    </w:p>
    <w:p w14:paraId="756DAE2A" w14:textId="77777777" w:rsidR="00AC7CE6" w:rsidRPr="00060EEE" w:rsidRDefault="00AC7CE6" w:rsidP="00326943">
      <w:pPr>
        <w:pStyle w:val="ListParagraph"/>
        <w:spacing w:before="30" w:after="30"/>
        <w:ind w:left="0"/>
        <w:jc w:val="both"/>
        <w:rPr>
          <w:rFonts w:ascii="Arial" w:hAnsi="Arial" w:cs="Arial"/>
          <w:sz w:val="24"/>
          <w:szCs w:val="24"/>
        </w:rPr>
      </w:pPr>
    </w:p>
    <w:p w14:paraId="0BBF7EFE" w14:textId="3FCD5A08" w:rsidR="00DD240C" w:rsidRPr="00060EEE" w:rsidRDefault="00DD240C" w:rsidP="00326943">
      <w:pPr>
        <w:pStyle w:val="ListParagraph"/>
        <w:spacing w:before="30" w:after="30"/>
        <w:ind w:left="0"/>
        <w:jc w:val="both"/>
        <w:rPr>
          <w:rFonts w:ascii="Arial" w:hAnsi="Arial" w:cs="Arial"/>
          <w:sz w:val="24"/>
          <w:szCs w:val="24"/>
        </w:rPr>
      </w:pPr>
      <w:r w:rsidRPr="00060EEE">
        <w:rPr>
          <w:rFonts w:ascii="Arial" w:hAnsi="Arial" w:cs="Arial"/>
          <w:sz w:val="24"/>
          <w:szCs w:val="24"/>
        </w:rPr>
        <w:t xml:space="preserve">The short-comings of in-depth </w:t>
      </w:r>
      <w:r w:rsidR="00D437F8">
        <w:rPr>
          <w:rFonts w:ascii="Arial" w:hAnsi="Arial" w:cs="Arial"/>
          <w:sz w:val="24"/>
          <w:szCs w:val="24"/>
        </w:rPr>
        <w:t>s</w:t>
      </w:r>
      <w:r w:rsidRPr="00060EEE">
        <w:rPr>
          <w:rFonts w:ascii="Arial" w:hAnsi="Arial" w:cs="Arial"/>
          <w:sz w:val="24"/>
          <w:szCs w:val="24"/>
        </w:rPr>
        <w:t>emi</w:t>
      </w:r>
      <w:r w:rsidR="00D437F8">
        <w:rPr>
          <w:rFonts w:ascii="Arial" w:hAnsi="Arial" w:cs="Arial"/>
          <w:sz w:val="24"/>
          <w:szCs w:val="24"/>
        </w:rPr>
        <w:t>-</w:t>
      </w:r>
      <w:r w:rsidRPr="00060EEE">
        <w:rPr>
          <w:rFonts w:ascii="Arial" w:hAnsi="Arial" w:cs="Arial"/>
          <w:sz w:val="24"/>
          <w:szCs w:val="24"/>
        </w:rPr>
        <w:t xml:space="preserve">structured </w:t>
      </w:r>
      <w:r w:rsidR="00621D6E">
        <w:rPr>
          <w:rFonts w:ascii="Arial" w:hAnsi="Arial" w:cs="Arial"/>
          <w:sz w:val="24"/>
          <w:szCs w:val="24"/>
        </w:rPr>
        <w:t>i</w:t>
      </w:r>
      <w:r w:rsidRPr="00060EEE">
        <w:rPr>
          <w:rFonts w:ascii="Arial" w:hAnsi="Arial" w:cs="Arial"/>
          <w:sz w:val="24"/>
          <w:szCs w:val="24"/>
        </w:rPr>
        <w:t xml:space="preserve">nterviews </w:t>
      </w:r>
      <w:r w:rsidR="00BB0E6C" w:rsidRPr="00060EEE">
        <w:rPr>
          <w:rFonts w:ascii="Arial" w:hAnsi="Arial" w:cs="Arial"/>
          <w:sz w:val="24"/>
          <w:szCs w:val="24"/>
        </w:rPr>
        <w:t>are</w:t>
      </w:r>
      <w:r w:rsidRPr="00060EEE">
        <w:rPr>
          <w:rFonts w:ascii="Arial" w:hAnsi="Arial" w:cs="Arial"/>
          <w:sz w:val="24"/>
          <w:szCs w:val="24"/>
        </w:rPr>
        <w:t xml:space="preserve"> that they do not constitute a proper “scientific method” because of their reliance on ‘interpersonal </w:t>
      </w:r>
      <w:r w:rsidRPr="00060EEE">
        <w:rPr>
          <w:rFonts w:ascii="Arial" w:hAnsi="Arial" w:cs="Arial"/>
          <w:sz w:val="24"/>
          <w:szCs w:val="24"/>
        </w:rPr>
        <w:lastRenderedPageBreak/>
        <w:t>interaction’. With the use of qualitative interviews, it is therefore difficult to eliminate the human factor in research.</w:t>
      </w:r>
      <w:r w:rsidR="0040785E">
        <w:rPr>
          <w:rFonts w:ascii="Arial" w:hAnsi="Arial" w:cs="Arial"/>
          <w:sz w:val="24"/>
          <w:szCs w:val="24"/>
        </w:rPr>
        <w:t xml:space="preserve"> </w:t>
      </w:r>
      <w:r w:rsidR="006451D4">
        <w:rPr>
          <w:rFonts w:ascii="Arial" w:hAnsi="Arial" w:cs="Arial"/>
          <w:sz w:val="24"/>
          <w:szCs w:val="24"/>
        </w:rPr>
        <w:t>The study deals with the Black C</w:t>
      </w:r>
      <w:r w:rsidR="0040785E">
        <w:rPr>
          <w:rFonts w:ascii="Arial" w:hAnsi="Arial" w:cs="Arial"/>
          <w:sz w:val="24"/>
          <w:szCs w:val="24"/>
        </w:rPr>
        <w:t xml:space="preserve">ommercial </w:t>
      </w:r>
      <w:r w:rsidR="003E3346">
        <w:rPr>
          <w:rFonts w:ascii="Arial" w:hAnsi="Arial" w:cs="Arial"/>
          <w:sz w:val="24"/>
          <w:szCs w:val="24"/>
        </w:rPr>
        <w:t xml:space="preserve">middle </w:t>
      </w:r>
      <w:r w:rsidR="0040785E">
        <w:rPr>
          <w:rFonts w:ascii="Arial" w:hAnsi="Arial" w:cs="Arial"/>
          <w:sz w:val="24"/>
          <w:szCs w:val="24"/>
        </w:rPr>
        <w:t>class that</w:t>
      </w:r>
      <w:r w:rsidR="00E354F4">
        <w:rPr>
          <w:rFonts w:ascii="Arial" w:hAnsi="Arial" w:cs="Arial"/>
          <w:sz w:val="24"/>
          <w:szCs w:val="24"/>
        </w:rPr>
        <w:t xml:space="preserve"> may have been both financially and emotionally affe</w:t>
      </w:r>
      <w:r w:rsidR="0040785E">
        <w:rPr>
          <w:rFonts w:ascii="Arial" w:hAnsi="Arial" w:cs="Arial"/>
          <w:sz w:val="24"/>
          <w:szCs w:val="24"/>
        </w:rPr>
        <w:t>cted by their fall</w:t>
      </w:r>
      <w:r w:rsidR="00E354F4">
        <w:rPr>
          <w:rFonts w:ascii="Arial" w:hAnsi="Arial" w:cs="Arial"/>
          <w:sz w:val="24"/>
          <w:szCs w:val="24"/>
        </w:rPr>
        <w:t xml:space="preserve">; they may try to defend their failures or exaggerate their successes. </w:t>
      </w:r>
      <w:r w:rsidRPr="00060EEE">
        <w:rPr>
          <w:rFonts w:ascii="Arial" w:hAnsi="Arial" w:cs="Arial"/>
          <w:sz w:val="24"/>
          <w:szCs w:val="24"/>
        </w:rPr>
        <w:t>It is for this reason that qualitative interviews are widely seen as ‘unscientific’, ‘lacking objectivity’ and ‘biased’ (Kvale, 1996:62).  Interviews can be expensive and time consuming especially when the respondents are spread over a wide geographical area (Kumar</w:t>
      </w:r>
      <w:r w:rsidR="00361457" w:rsidRPr="00060EEE">
        <w:rPr>
          <w:rFonts w:ascii="Arial" w:hAnsi="Arial" w:cs="Arial"/>
          <w:sz w:val="24"/>
          <w:szCs w:val="24"/>
        </w:rPr>
        <w:t>, 1999</w:t>
      </w:r>
      <w:r w:rsidRPr="00060EEE">
        <w:rPr>
          <w:rFonts w:ascii="Arial" w:hAnsi="Arial" w:cs="Arial"/>
          <w:sz w:val="24"/>
          <w:szCs w:val="24"/>
        </w:rPr>
        <w:t>: 115). The researcher may add his or her bias in framing the questions and during the interpretation of data.</w:t>
      </w:r>
    </w:p>
    <w:p w14:paraId="4C7781F5" w14:textId="77777777" w:rsidR="00DD240C" w:rsidRPr="00060EEE" w:rsidRDefault="00DD240C" w:rsidP="00326943">
      <w:pPr>
        <w:pStyle w:val="ListParagraph"/>
        <w:spacing w:before="30" w:after="30"/>
        <w:ind w:left="0"/>
        <w:jc w:val="both"/>
        <w:rPr>
          <w:rFonts w:ascii="Arial" w:hAnsi="Arial" w:cs="Arial"/>
          <w:sz w:val="24"/>
          <w:szCs w:val="24"/>
        </w:rPr>
      </w:pPr>
    </w:p>
    <w:p w14:paraId="1FC169E0" w14:textId="77777777" w:rsidR="00DD240C" w:rsidRDefault="00DD240C" w:rsidP="003F6BA6">
      <w:pPr>
        <w:pStyle w:val="Heading3"/>
      </w:pPr>
      <w:bookmarkStart w:id="46" w:name="_Toc444808049"/>
      <w:r w:rsidRPr="00060EEE">
        <w:t xml:space="preserve">3.4.2 </w:t>
      </w:r>
      <w:r w:rsidR="0070781D" w:rsidRPr="00060EEE">
        <w:t>OBSERVATION</w:t>
      </w:r>
      <w:bookmarkEnd w:id="46"/>
    </w:p>
    <w:p w14:paraId="5A076FFE" w14:textId="77777777" w:rsidR="00BC65A9" w:rsidRPr="00BC65A9" w:rsidRDefault="00BC65A9" w:rsidP="0029560D">
      <w:pPr>
        <w:spacing w:before="30" w:after="30"/>
      </w:pPr>
    </w:p>
    <w:p w14:paraId="0D008613" w14:textId="7E2D0913" w:rsidR="00AF043D" w:rsidRDefault="00DD240C" w:rsidP="005F177D">
      <w:pPr>
        <w:pStyle w:val="ListParagraph"/>
        <w:spacing w:before="30" w:after="30"/>
        <w:ind w:left="0"/>
        <w:jc w:val="both"/>
        <w:rPr>
          <w:rFonts w:ascii="Arial" w:hAnsi="Arial" w:cs="Arial"/>
          <w:sz w:val="24"/>
          <w:szCs w:val="24"/>
        </w:rPr>
      </w:pPr>
      <w:r w:rsidRPr="00060EEE">
        <w:rPr>
          <w:rFonts w:ascii="Arial" w:hAnsi="Arial" w:cs="Arial"/>
          <w:sz w:val="24"/>
          <w:szCs w:val="24"/>
        </w:rPr>
        <w:t>Non-participant obser</w:t>
      </w:r>
      <w:r w:rsidR="00361457" w:rsidRPr="00060EEE">
        <w:rPr>
          <w:rFonts w:ascii="Arial" w:hAnsi="Arial" w:cs="Arial"/>
          <w:sz w:val="24"/>
          <w:szCs w:val="24"/>
        </w:rPr>
        <w:t xml:space="preserve">vation is a research technique </w:t>
      </w:r>
      <w:r w:rsidRPr="00060EEE">
        <w:rPr>
          <w:rFonts w:ascii="Arial" w:hAnsi="Arial" w:cs="Arial"/>
          <w:sz w:val="24"/>
          <w:szCs w:val="24"/>
        </w:rPr>
        <w:t>used by social scientists and researchers to record activities and events as they unfold in the daily life of a given community (Bless</w:t>
      </w:r>
      <w:r w:rsidR="0092648E">
        <w:rPr>
          <w:rFonts w:ascii="Arial" w:hAnsi="Arial" w:cs="Arial"/>
          <w:sz w:val="24"/>
          <w:szCs w:val="24"/>
        </w:rPr>
        <w:t xml:space="preserve"> Claire</w:t>
      </w:r>
      <w:r w:rsidRPr="00060EEE">
        <w:rPr>
          <w:rFonts w:ascii="Arial" w:hAnsi="Arial" w:cs="Arial"/>
          <w:sz w:val="24"/>
          <w:szCs w:val="24"/>
        </w:rPr>
        <w:t>, Higson-Smith</w:t>
      </w:r>
      <w:r w:rsidR="0092648E">
        <w:rPr>
          <w:rFonts w:ascii="Arial" w:hAnsi="Arial" w:cs="Arial"/>
          <w:sz w:val="24"/>
          <w:szCs w:val="24"/>
        </w:rPr>
        <w:t xml:space="preserve"> Craig</w:t>
      </w:r>
      <w:r w:rsidRPr="00060EEE">
        <w:rPr>
          <w:rFonts w:ascii="Arial" w:hAnsi="Arial" w:cs="Arial"/>
          <w:sz w:val="24"/>
          <w:szCs w:val="24"/>
        </w:rPr>
        <w:t xml:space="preserve"> and Kagee</w:t>
      </w:r>
      <w:r w:rsidR="0092648E">
        <w:rPr>
          <w:rFonts w:ascii="Arial" w:hAnsi="Arial" w:cs="Arial"/>
          <w:sz w:val="24"/>
          <w:szCs w:val="24"/>
        </w:rPr>
        <w:t xml:space="preserve"> Ashraf</w:t>
      </w:r>
      <w:r w:rsidRPr="00060EEE">
        <w:rPr>
          <w:rFonts w:ascii="Arial" w:hAnsi="Arial" w:cs="Arial"/>
          <w:sz w:val="24"/>
          <w:szCs w:val="24"/>
        </w:rPr>
        <w:t>, 2006). Information is collected by observing the social behaviour of people interacting in a social setting. During the research, observing (and sometimes listening to)</w:t>
      </w:r>
      <w:r w:rsidR="0040785E">
        <w:rPr>
          <w:rFonts w:ascii="Arial" w:hAnsi="Arial" w:cs="Arial"/>
          <w:sz w:val="24"/>
          <w:szCs w:val="24"/>
        </w:rPr>
        <w:t xml:space="preserve"> customers, </w:t>
      </w:r>
      <w:r w:rsidRPr="00060EEE">
        <w:rPr>
          <w:rFonts w:ascii="Arial" w:hAnsi="Arial" w:cs="Arial"/>
          <w:sz w:val="24"/>
          <w:szCs w:val="24"/>
        </w:rPr>
        <w:t xml:space="preserve">or the drivers of delivery vans supplying products, has been an important method used to record additional data through observation. Observations are usually made from the perspective of an </w:t>
      </w:r>
      <w:r w:rsidR="00820583">
        <w:rPr>
          <w:rFonts w:ascii="Arial" w:hAnsi="Arial" w:cs="Arial"/>
          <w:sz w:val="24"/>
          <w:szCs w:val="24"/>
        </w:rPr>
        <w:t>“</w:t>
      </w:r>
      <w:r w:rsidRPr="00060EEE">
        <w:rPr>
          <w:rFonts w:ascii="Arial" w:hAnsi="Arial" w:cs="Arial"/>
          <w:sz w:val="24"/>
          <w:szCs w:val="24"/>
        </w:rPr>
        <w:t>outsider</w:t>
      </w:r>
      <w:r w:rsidR="00820583">
        <w:rPr>
          <w:rFonts w:ascii="Arial" w:hAnsi="Arial" w:cs="Arial"/>
          <w:sz w:val="24"/>
          <w:szCs w:val="24"/>
        </w:rPr>
        <w:t>”</w:t>
      </w:r>
      <w:r w:rsidRPr="00060EEE">
        <w:rPr>
          <w:rFonts w:ascii="Arial" w:hAnsi="Arial" w:cs="Arial"/>
          <w:sz w:val="24"/>
          <w:szCs w:val="24"/>
        </w:rPr>
        <w:t xml:space="preserve"> or </w:t>
      </w:r>
      <w:r w:rsidR="00820583">
        <w:rPr>
          <w:rFonts w:ascii="Arial" w:hAnsi="Arial" w:cs="Arial"/>
          <w:sz w:val="24"/>
          <w:szCs w:val="24"/>
        </w:rPr>
        <w:t>“</w:t>
      </w:r>
      <w:r w:rsidRPr="00060EEE">
        <w:rPr>
          <w:rFonts w:ascii="Arial" w:hAnsi="Arial" w:cs="Arial"/>
          <w:sz w:val="24"/>
          <w:szCs w:val="24"/>
        </w:rPr>
        <w:t>stranger</w:t>
      </w:r>
      <w:r w:rsidR="00820583">
        <w:rPr>
          <w:rFonts w:ascii="Arial" w:hAnsi="Arial" w:cs="Arial"/>
          <w:sz w:val="24"/>
          <w:szCs w:val="24"/>
        </w:rPr>
        <w:t>,”</w:t>
      </w:r>
      <w:r w:rsidRPr="00060EEE">
        <w:rPr>
          <w:rFonts w:ascii="Arial" w:hAnsi="Arial" w:cs="Arial"/>
          <w:sz w:val="24"/>
          <w:szCs w:val="24"/>
        </w:rPr>
        <w:t xml:space="preserve"> and the technique involves little or no conversation. A major challenge of this method is to confirm at a later stage what was seen or heard, but it was useful, as there were many instances where confirmation was possible through mere observation. Information collected during in-depth interviews around popular products among the customers could be confirmed by just sitting in the car and observing the flow o</w:t>
      </w:r>
      <w:r w:rsidR="0040785E">
        <w:rPr>
          <w:rFonts w:ascii="Arial" w:hAnsi="Arial" w:cs="Arial"/>
          <w:sz w:val="24"/>
          <w:szCs w:val="24"/>
        </w:rPr>
        <w:t>f customers at each business</w:t>
      </w:r>
      <w:r w:rsidR="00621D6E">
        <w:rPr>
          <w:rFonts w:ascii="Arial" w:hAnsi="Arial" w:cs="Arial"/>
          <w:sz w:val="24"/>
          <w:szCs w:val="24"/>
        </w:rPr>
        <w:t>.</w:t>
      </w:r>
      <w:r w:rsidRPr="00060EEE">
        <w:rPr>
          <w:rFonts w:ascii="Arial" w:hAnsi="Arial" w:cs="Arial"/>
          <w:sz w:val="24"/>
          <w:szCs w:val="24"/>
        </w:rPr>
        <w:t xml:space="preserve"> Observation is a non-reactive method where subjects of study are unaware that they are under observation. Hence observation is independent of the subject’s ability as well as his wi</w:t>
      </w:r>
      <w:r w:rsidR="0023456C" w:rsidRPr="00060EEE">
        <w:rPr>
          <w:rFonts w:ascii="Arial" w:hAnsi="Arial" w:cs="Arial"/>
          <w:sz w:val="24"/>
          <w:szCs w:val="24"/>
        </w:rPr>
        <w:t>llingness to answer questions (</w:t>
      </w:r>
      <w:r w:rsidRPr="00060EEE">
        <w:rPr>
          <w:rFonts w:ascii="Arial" w:hAnsi="Arial" w:cs="Arial"/>
          <w:sz w:val="24"/>
          <w:szCs w:val="24"/>
        </w:rPr>
        <w:t>Deutsch</w:t>
      </w:r>
      <w:r w:rsidR="00EE207E">
        <w:rPr>
          <w:rFonts w:ascii="Arial" w:hAnsi="Arial" w:cs="Arial"/>
          <w:sz w:val="24"/>
          <w:szCs w:val="24"/>
        </w:rPr>
        <w:t xml:space="preserve"> Morton</w:t>
      </w:r>
      <w:r w:rsidRPr="00060EEE">
        <w:rPr>
          <w:rFonts w:ascii="Arial" w:hAnsi="Arial" w:cs="Arial"/>
          <w:sz w:val="24"/>
          <w:szCs w:val="24"/>
        </w:rPr>
        <w:t xml:space="preserve"> and Cook</w:t>
      </w:r>
      <w:r w:rsidR="00EE207E">
        <w:rPr>
          <w:rFonts w:ascii="Arial" w:hAnsi="Arial" w:cs="Arial"/>
          <w:sz w:val="24"/>
          <w:szCs w:val="24"/>
        </w:rPr>
        <w:t xml:space="preserve"> Stuart</w:t>
      </w:r>
      <w:r w:rsidRPr="00060EEE">
        <w:rPr>
          <w:rFonts w:ascii="Arial" w:hAnsi="Arial" w:cs="Arial"/>
          <w:sz w:val="24"/>
          <w:szCs w:val="24"/>
        </w:rPr>
        <w:t xml:space="preserve">, 1951). This can lead to valuable information without any energy being wasted and without the studied subjects’ reservation. This </w:t>
      </w:r>
      <w:r w:rsidR="00820583">
        <w:rPr>
          <w:rFonts w:ascii="Arial" w:hAnsi="Arial" w:cs="Arial"/>
          <w:sz w:val="24"/>
          <w:szCs w:val="24"/>
        </w:rPr>
        <w:t>technique</w:t>
      </w:r>
      <w:r w:rsidRPr="00060EEE">
        <w:rPr>
          <w:rFonts w:ascii="Arial" w:hAnsi="Arial" w:cs="Arial"/>
          <w:sz w:val="24"/>
          <w:szCs w:val="24"/>
        </w:rPr>
        <w:t xml:space="preserve"> </w:t>
      </w:r>
      <w:r w:rsidR="00820583">
        <w:rPr>
          <w:rFonts w:ascii="Arial" w:hAnsi="Arial" w:cs="Arial"/>
          <w:sz w:val="24"/>
          <w:szCs w:val="24"/>
        </w:rPr>
        <w:t>was</w:t>
      </w:r>
      <w:r w:rsidRPr="00060EEE">
        <w:rPr>
          <w:rFonts w:ascii="Arial" w:hAnsi="Arial" w:cs="Arial"/>
          <w:sz w:val="24"/>
          <w:szCs w:val="24"/>
        </w:rPr>
        <w:t xml:space="preserve"> applied during the data collection in Mdantsane (obse</w:t>
      </w:r>
      <w:r w:rsidR="0040785E">
        <w:rPr>
          <w:rFonts w:ascii="Arial" w:hAnsi="Arial" w:cs="Arial"/>
          <w:sz w:val="24"/>
          <w:szCs w:val="24"/>
        </w:rPr>
        <w:t>rving customers</w:t>
      </w:r>
      <w:r w:rsidRPr="00060EEE">
        <w:rPr>
          <w:rFonts w:ascii="Arial" w:hAnsi="Arial" w:cs="Arial"/>
          <w:sz w:val="24"/>
          <w:szCs w:val="24"/>
        </w:rPr>
        <w:t>, and the interaction be</w:t>
      </w:r>
      <w:r w:rsidR="0040785E">
        <w:rPr>
          <w:rFonts w:ascii="Arial" w:hAnsi="Arial" w:cs="Arial"/>
          <w:sz w:val="24"/>
          <w:szCs w:val="24"/>
        </w:rPr>
        <w:t>tween the customers and business</w:t>
      </w:r>
      <w:r w:rsidRPr="00060EEE">
        <w:rPr>
          <w:rFonts w:ascii="Arial" w:hAnsi="Arial" w:cs="Arial"/>
          <w:sz w:val="24"/>
          <w:szCs w:val="24"/>
        </w:rPr>
        <w:t xml:space="preserve"> operators) because of the valuable data it </w:t>
      </w:r>
      <w:r w:rsidR="00820583">
        <w:rPr>
          <w:rFonts w:ascii="Arial" w:hAnsi="Arial" w:cs="Arial"/>
          <w:sz w:val="24"/>
          <w:szCs w:val="24"/>
        </w:rPr>
        <w:t xml:space="preserve">provided in the field. </w:t>
      </w:r>
    </w:p>
    <w:p w14:paraId="4A31ABA6" w14:textId="77777777" w:rsidR="00A70454" w:rsidRDefault="00A70454" w:rsidP="005F177D">
      <w:pPr>
        <w:pStyle w:val="ListParagraph"/>
        <w:spacing w:before="30" w:after="30"/>
        <w:ind w:left="0"/>
        <w:jc w:val="both"/>
        <w:rPr>
          <w:rFonts w:ascii="Arial" w:hAnsi="Arial" w:cs="Arial"/>
          <w:sz w:val="24"/>
          <w:szCs w:val="24"/>
        </w:rPr>
      </w:pPr>
    </w:p>
    <w:p w14:paraId="6E92E607" w14:textId="77777777" w:rsidR="00A70454" w:rsidRPr="005F177D" w:rsidRDefault="00A70454" w:rsidP="005F177D">
      <w:pPr>
        <w:pStyle w:val="ListParagraph"/>
        <w:spacing w:before="30" w:after="30"/>
        <w:ind w:left="0"/>
        <w:jc w:val="both"/>
        <w:rPr>
          <w:rFonts w:ascii="Arial" w:hAnsi="Arial" w:cs="Arial"/>
          <w:sz w:val="24"/>
          <w:szCs w:val="24"/>
        </w:rPr>
      </w:pPr>
    </w:p>
    <w:p w14:paraId="68244D7C" w14:textId="77777777" w:rsidR="00DD240C" w:rsidRDefault="00DD240C" w:rsidP="003F6BA6">
      <w:pPr>
        <w:pStyle w:val="Heading3"/>
      </w:pPr>
      <w:bookmarkStart w:id="47" w:name="_Toc444808050"/>
      <w:r w:rsidRPr="00060EEE">
        <w:t xml:space="preserve">3.4.3 </w:t>
      </w:r>
      <w:r w:rsidR="0070781D" w:rsidRPr="00060EEE">
        <w:t>FOCUS GROUP DISCUSSION</w:t>
      </w:r>
      <w:bookmarkEnd w:id="47"/>
    </w:p>
    <w:p w14:paraId="53BD6BEE" w14:textId="77777777" w:rsidR="005B60B4" w:rsidRPr="005B60B4" w:rsidRDefault="005B60B4" w:rsidP="0029560D">
      <w:pPr>
        <w:spacing w:before="30" w:after="30"/>
      </w:pPr>
    </w:p>
    <w:p w14:paraId="24E27A28" w14:textId="053652C0" w:rsidR="002837BC" w:rsidRDefault="00DD240C" w:rsidP="00326943">
      <w:pPr>
        <w:pStyle w:val="ListParagraph"/>
        <w:spacing w:before="30" w:after="30"/>
        <w:ind w:left="0"/>
        <w:jc w:val="both"/>
        <w:rPr>
          <w:rFonts w:ascii="Arial" w:hAnsi="Arial" w:cs="Arial"/>
          <w:sz w:val="24"/>
          <w:szCs w:val="24"/>
        </w:rPr>
      </w:pPr>
      <w:r w:rsidRPr="00060EEE">
        <w:rPr>
          <w:rFonts w:ascii="Arial" w:hAnsi="Arial" w:cs="Arial"/>
          <w:sz w:val="24"/>
          <w:szCs w:val="24"/>
        </w:rPr>
        <w:t>The use of FGDs in this study has been necessitated by the desire to gain some insight about customer</w:t>
      </w:r>
      <w:r w:rsidR="00A70454">
        <w:rPr>
          <w:rFonts w:ascii="Arial" w:hAnsi="Arial" w:cs="Arial"/>
          <w:sz w:val="24"/>
          <w:szCs w:val="24"/>
        </w:rPr>
        <w:t xml:space="preserve">s’ opinions about businesses </w:t>
      </w:r>
      <w:r w:rsidRPr="00060EEE">
        <w:rPr>
          <w:rFonts w:ascii="Arial" w:hAnsi="Arial" w:cs="Arial"/>
          <w:sz w:val="24"/>
          <w:szCs w:val="24"/>
        </w:rPr>
        <w:t>operated by foreign nationals in their areas.</w:t>
      </w:r>
      <w:r w:rsidR="00906D55">
        <w:rPr>
          <w:rFonts w:ascii="Arial" w:hAnsi="Arial" w:cs="Arial"/>
          <w:sz w:val="24"/>
          <w:szCs w:val="24"/>
        </w:rPr>
        <w:t xml:space="preserve"> In the process, customers were interviewed and group sessions were conducted</w:t>
      </w:r>
      <w:r w:rsidRPr="00060EEE">
        <w:rPr>
          <w:rFonts w:ascii="Arial" w:hAnsi="Arial" w:cs="Arial"/>
          <w:sz w:val="24"/>
          <w:szCs w:val="24"/>
        </w:rPr>
        <w:t xml:space="preserve"> with three groups at NU1, NU3 and NU5. Since it is not easy to bring different people with different schedules at the same place and same time, participants were lured with </w:t>
      </w:r>
      <w:r w:rsidR="002F1CD3" w:rsidRPr="00060EEE">
        <w:rPr>
          <w:rFonts w:ascii="Arial" w:hAnsi="Arial" w:cs="Arial"/>
          <w:sz w:val="24"/>
          <w:szCs w:val="24"/>
        </w:rPr>
        <w:t>incentiv</w:t>
      </w:r>
      <w:r w:rsidR="002F1CD3">
        <w:rPr>
          <w:rFonts w:ascii="Arial" w:hAnsi="Arial" w:cs="Arial"/>
          <w:sz w:val="24"/>
          <w:szCs w:val="24"/>
        </w:rPr>
        <w:t>es such</w:t>
      </w:r>
      <w:r w:rsidR="00D62A0F">
        <w:rPr>
          <w:rFonts w:ascii="Arial" w:hAnsi="Arial" w:cs="Arial"/>
          <w:sz w:val="24"/>
          <w:szCs w:val="24"/>
        </w:rPr>
        <w:t xml:space="preserve"> as </w:t>
      </w:r>
      <w:r w:rsidR="00906D55">
        <w:rPr>
          <w:rFonts w:ascii="Arial" w:hAnsi="Arial" w:cs="Arial"/>
          <w:sz w:val="24"/>
          <w:szCs w:val="24"/>
        </w:rPr>
        <w:t>buying lunch</w:t>
      </w:r>
      <w:r w:rsidR="00D62A0F">
        <w:rPr>
          <w:rFonts w:ascii="Arial" w:hAnsi="Arial" w:cs="Arial"/>
          <w:sz w:val="24"/>
          <w:szCs w:val="24"/>
        </w:rPr>
        <w:t>-packs</w:t>
      </w:r>
      <w:r w:rsidR="00621D6E">
        <w:rPr>
          <w:rFonts w:ascii="Arial" w:hAnsi="Arial" w:cs="Arial"/>
          <w:sz w:val="24"/>
          <w:szCs w:val="24"/>
        </w:rPr>
        <w:t xml:space="preserve"> for them</w:t>
      </w:r>
      <w:r w:rsidR="00D62A0F">
        <w:rPr>
          <w:rFonts w:ascii="Arial" w:hAnsi="Arial" w:cs="Arial"/>
          <w:sz w:val="24"/>
          <w:szCs w:val="24"/>
        </w:rPr>
        <w:t xml:space="preserve"> and </w:t>
      </w:r>
      <w:r w:rsidR="00D62A0F">
        <w:rPr>
          <w:rFonts w:ascii="Arial" w:hAnsi="Arial" w:cs="Arial"/>
          <w:sz w:val="24"/>
          <w:szCs w:val="24"/>
        </w:rPr>
        <w:lastRenderedPageBreak/>
        <w:t>transporting the</w:t>
      </w:r>
      <w:r w:rsidR="008734A4">
        <w:rPr>
          <w:rFonts w:ascii="Arial" w:hAnsi="Arial" w:cs="Arial"/>
          <w:sz w:val="24"/>
          <w:szCs w:val="24"/>
        </w:rPr>
        <w:t>m</w:t>
      </w:r>
      <w:r w:rsidR="00D62A0F">
        <w:rPr>
          <w:rFonts w:ascii="Arial" w:hAnsi="Arial" w:cs="Arial"/>
          <w:sz w:val="24"/>
          <w:szCs w:val="24"/>
        </w:rPr>
        <w:t xml:space="preserve"> back home after the </w:t>
      </w:r>
      <w:r w:rsidR="008734A4">
        <w:rPr>
          <w:rFonts w:ascii="Arial" w:hAnsi="Arial" w:cs="Arial"/>
          <w:sz w:val="24"/>
          <w:szCs w:val="24"/>
        </w:rPr>
        <w:t>interviews,</w:t>
      </w:r>
      <w:r w:rsidRPr="00060EEE">
        <w:rPr>
          <w:rFonts w:ascii="Arial" w:hAnsi="Arial" w:cs="Arial"/>
          <w:sz w:val="24"/>
          <w:szCs w:val="24"/>
        </w:rPr>
        <w:t xml:space="preserve"> so as to ensure </w:t>
      </w:r>
      <w:r w:rsidR="00820583">
        <w:rPr>
          <w:rFonts w:ascii="Arial" w:hAnsi="Arial" w:cs="Arial"/>
          <w:sz w:val="24"/>
          <w:szCs w:val="24"/>
        </w:rPr>
        <w:t>“in</w:t>
      </w:r>
      <w:r w:rsidRPr="00060EEE">
        <w:rPr>
          <w:rFonts w:ascii="Arial" w:hAnsi="Arial" w:cs="Arial"/>
          <w:sz w:val="24"/>
          <w:szCs w:val="24"/>
        </w:rPr>
        <w:t>formed co</w:t>
      </w:r>
      <w:r w:rsidR="00CE0A61">
        <w:rPr>
          <w:rFonts w:ascii="Arial" w:hAnsi="Arial" w:cs="Arial"/>
          <w:sz w:val="24"/>
          <w:szCs w:val="24"/>
        </w:rPr>
        <w:t>nsent</w:t>
      </w:r>
      <w:r w:rsidR="002F1CD3">
        <w:rPr>
          <w:rFonts w:ascii="Arial" w:hAnsi="Arial" w:cs="Arial"/>
          <w:sz w:val="24"/>
          <w:szCs w:val="24"/>
        </w:rPr>
        <w:t>” for</w:t>
      </w:r>
      <w:r w:rsidR="00820583">
        <w:rPr>
          <w:rFonts w:ascii="Arial" w:hAnsi="Arial" w:cs="Arial"/>
          <w:sz w:val="24"/>
          <w:szCs w:val="24"/>
        </w:rPr>
        <w:t xml:space="preserve"> ethical reasons</w:t>
      </w:r>
      <w:r w:rsidR="00AB40F3">
        <w:rPr>
          <w:rFonts w:ascii="Arial" w:hAnsi="Arial" w:cs="Arial"/>
          <w:sz w:val="24"/>
          <w:szCs w:val="24"/>
        </w:rPr>
        <w:t>, as demanded by the six principles of Economic and Science Research Council</w:t>
      </w:r>
      <w:r w:rsidR="002837BC">
        <w:rPr>
          <w:rFonts w:ascii="Arial" w:hAnsi="Arial" w:cs="Arial"/>
          <w:sz w:val="24"/>
          <w:szCs w:val="24"/>
        </w:rPr>
        <w:t>.</w:t>
      </w:r>
    </w:p>
    <w:p w14:paraId="1F750B34" w14:textId="77777777" w:rsidR="00CE0A61" w:rsidRDefault="00AB40F3" w:rsidP="00326943">
      <w:pPr>
        <w:pStyle w:val="ListParagraph"/>
        <w:spacing w:before="30" w:after="30"/>
        <w:ind w:left="0"/>
        <w:jc w:val="both"/>
        <w:rPr>
          <w:rFonts w:ascii="Arial" w:hAnsi="Arial" w:cs="Arial"/>
          <w:sz w:val="24"/>
          <w:szCs w:val="24"/>
        </w:rPr>
      </w:pPr>
      <w:r>
        <w:rPr>
          <w:rFonts w:ascii="Arial" w:hAnsi="Arial" w:cs="Arial"/>
          <w:sz w:val="24"/>
          <w:szCs w:val="24"/>
        </w:rPr>
        <w:t xml:space="preserve"> </w:t>
      </w:r>
      <w:r w:rsidR="00D62A0F">
        <w:rPr>
          <w:rFonts w:ascii="Arial" w:hAnsi="Arial" w:cs="Arial"/>
          <w:sz w:val="24"/>
          <w:szCs w:val="24"/>
        </w:rPr>
        <w:t xml:space="preserve"> </w:t>
      </w:r>
      <w:r w:rsidR="00820583">
        <w:rPr>
          <w:rFonts w:ascii="Arial" w:hAnsi="Arial" w:cs="Arial"/>
          <w:sz w:val="24"/>
          <w:szCs w:val="24"/>
        </w:rPr>
        <w:t xml:space="preserve"> </w:t>
      </w:r>
    </w:p>
    <w:p w14:paraId="683B85FB" w14:textId="37F5032E" w:rsidR="00DD240C" w:rsidRPr="00060EEE" w:rsidRDefault="00DD240C" w:rsidP="00326943">
      <w:pPr>
        <w:pStyle w:val="ListParagraph"/>
        <w:spacing w:before="30" w:after="30"/>
        <w:ind w:left="0"/>
        <w:jc w:val="both"/>
        <w:rPr>
          <w:rFonts w:ascii="Arial" w:hAnsi="Arial" w:cs="Arial"/>
          <w:sz w:val="24"/>
          <w:szCs w:val="24"/>
        </w:rPr>
      </w:pPr>
      <w:r w:rsidRPr="00060EEE">
        <w:rPr>
          <w:rFonts w:ascii="Arial" w:hAnsi="Arial" w:cs="Arial"/>
          <w:sz w:val="24"/>
          <w:szCs w:val="24"/>
        </w:rPr>
        <w:t xml:space="preserve">FGDs </w:t>
      </w:r>
      <w:r w:rsidR="00820583">
        <w:rPr>
          <w:rFonts w:ascii="Arial" w:hAnsi="Arial" w:cs="Arial"/>
          <w:sz w:val="24"/>
          <w:szCs w:val="24"/>
        </w:rPr>
        <w:t>proved</w:t>
      </w:r>
      <w:r w:rsidRPr="00060EEE">
        <w:rPr>
          <w:rFonts w:ascii="Arial" w:hAnsi="Arial" w:cs="Arial"/>
          <w:sz w:val="24"/>
          <w:szCs w:val="24"/>
        </w:rPr>
        <w:t xml:space="preserve"> </w:t>
      </w:r>
      <w:r w:rsidR="008734A4">
        <w:rPr>
          <w:rFonts w:ascii="Arial" w:hAnsi="Arial" w:cs="Arial"/>
          <w:sz w:val="24"/>
          <w:szCs w:val="24"/>
        </w:rPr>
        <w:t xml:space="preserve">to </w:t>
      </w:r>
      <w:r w:rsidRPr="00060EEE">
        <w:rPr>
          <w:rFonts w:ascii="Arial" w:hAnsi="Arial" w:cs="Arial"/>
          <w:sz w:val="24"/>
          <w:szCs w:val="24"/>
        </w:rPr>
        <w:t>be useful in allowing for a robust exchange of views amongst the participants on issues that affect them directly or indirectly. Putcha</w:t>
      </w:r>
      <w:r w:rsidR="00EE207E">
        <w:rPr>
          <w:rFonts w:ascii="Arial" w:hAnsi="Arial" w:cs="Arial"/>
          <w:sz w:val="24"/>
          <w:szCs w:val="24"/>
        </w:rPr>
        <w:t xml:space="preserve"> Claudia</w:t>
      </w:r>
      <w:r w:rsidRPr="00060EEE">
        <w:rPr>
          <w:rFonts w:ascii="Arial" w:hAnsi="Arial" w:cs="Arial"/>
          <w:sz w:val="24"/>
          <w:szCs w:val="24"/>
        </w:rPr>
        <w:t xml:space="preserve"> &amp; Potter</w:t>
      </w:r>
      <w:r w:rsidR="00EE207E">
        <w:rPr>
          <w:rFonts w:ascii="Arial" w:hAnsi="Arial" w:cs="Arial"/>
          <w:sz w:val="24"/>
          <w:szCs w:val="24"/>
        </w:rPr>
        <w:t xml:space="preserve"> Jonathan</w:t>
      </w:r>
      <w:r w:rsidRPr="00060EEE">
        <w:rPr>
          <w:rFonts w:ascii="Arial" w:hAnsi="Arial" w:cs="Arial"/>
          <w:sz w:val="24"/>
          <w:szCs w:val="24"/>
        </w:rPr>
        <w:t xml:space="preserve"> (2004:47) argue that </w:t>
      </w:r>
      <w:r w:rsidR="00820583">
        <w:rPr>
          <w:rFonts w:ascii="Arial" w:hAnsi="Arial" w:cs="Arial"/>
          <w:sz w:val="24"/>
          <w:szCs w:val="24"/>
        </w:rPr>
        <w:t>“</w:t>
      </w:r>
      <w:r w:rsidRPr="00060EEE">
        <w:rPr>
          <w:rFonts w:ascii="Arial" w:hAnsi="Arial" w:cs="Arial"/>
          <w:sz w:val="24"/>
          <w:szCs w:val="24"/>
        </w:rPr>
        <w:t>a focus group is a situation of freedom</w:t>
      </w:r>
      <w:r w:rsidR="00820583">
        <w:rPr>
          <w:rFonts w:ascii="Arial" w:hAnsi="Arial" w:cs="Arial"/>
          <w:sz w:val="24"/>
          <w:szCs w:val="24"/>
        </w:rPr>
        <w:t>.”</w:t>
      </w:r>
      <w:r w:rsidRPr="00060EEE">
        <w:rPr>
          <w:rFonts w:ascii="Arial" w:hAnsi="Arial" w:cs="Arial"/>
          <w:sz w:val="24"/>
          <w:szCs w:val="24"/>
        </w:rPr>
        <w:t xml:space="preserve"> During the discussions, participants tended to agree on many issues which affect th</w:t>
      </w:r>
      <w:r w:rsidR="00A70454">
        <w:rPr>
          <w:rFonts w:ascii="Arial" w:hAnsi="Arial" w:cs="Arial"/>
          <w:sz w:val="24"/>
          <w:szCs w:val="24"/>
        </w:rPr>
        <w:t>em as customers of businesses</w:t>
      </w:r>
      <w:r w:rsidRPr="00060EEE">
        <w:rPr>
          <w:rFonts w:ascii="Arial" w:hAnsi="Arial" w:cs="Arial"/>
          <w:sz w:val="24"/>
          <w:szCs w:val="24"/>
        </w:rPr>
        <w:t xml:space="preserve"> operated by foreign nationals. Focus groups allow respondents to react to and build upon the responses of other group members. This </w:t>
      </w:r>
      <w:r w:rsidR="00820583">
        <w:rPr>
          <w:rFonts w:ascii="Arial" w:hAnsi="Arial" w:cs="Arial"/>
          <w:sz w:val="24"/>
          <w:szCs w:val="24"/>
        </w:rPr>
        <w:t>“</w:t>
      </w:r>
      <w:r w:rsidRPr="00060EEE">
        <w:rPr>
          <w:rFonts w:ascii="Arial" w:hAnsi="Arial" w:cs="Arial"/>
          <w:sz w:val="24"/>
          <w:szCs w:val="24"/>
        </w:rPr>
        <w:t>synergistic</w:t>
      </w:r>
      <w:r w:rsidR="00820583">
        <w:rPr>
          <w:rFonts w:ascii="Arial" w:hAnsi="Arial" w:cs="Arial"/>
          <w:sz w:val="24"/>
          <w:szCs w:val="24"/>
        </w:rPr>
        <w:t>”</w:t>
      </w:r>
      <w:r w:rsidRPr="00060EEE">
        <w:rPr>
          <w:rFonts w:ascii="Arial" w:hAnsi="Arial" w:cs="Arial"/>
          <w:sz w:val="24"/>
          <w:szCs w:val="24"/>
        </w:rPr>
        <w:t xml:space="preserve"> effect of the group setting may result in the production of data that might not have been uncovered in individual interviews (Stewart</w:t>
      </w:r>
      <w:r w:rsidR="00EE207E">
        <w:rPr>
          <w:rFonts w:ascii="Arial" w:hAnsi="Arial" w:cs="Arial"/>
          <w:sz w:val="24"/>
          <w:szCs w:val="24"/>
        </w:rPr>
        <w:t xml:space="preserve"> David</w:t>
      </w:r>
      <w:r w:rsidRPr="00060EEE">
        <w:rPr>
          <w:rFonts w:ascii="Arial" w:hAnsi="Arial" w:cs="Arial"/>
          <w:sz w:val="24"/>
          <w:szCs w:val="24"/>
        </w:rPr>
        <w:t xml:space="preserve"> &amp; Shamdasani</w:t>
      </w:r>
      <w:r w:rsidR="00EE207E">
        <w:rPr>
          <w:rFonts w:ascii="Arial" w:hAnsi="Arial" w:cs="Arial"/>
          <w:sz w:val="24"/>
          <w:szCs w:val="24"/>
        </w:rPr>
        <w:t xml:space="preserve"> Prem</w:t>
      </w:r>
      <w:r w:rsidRPr="00060EEE">
        <w:rPr>
          <w:rFonts w:ascii="Arial" w:hAnsi="Arial" w:cs="Arial"/>
          <w:sz w:val="24"/>
          <w:szCs w:val="24"/>
        </w:rPr>
        <w:t>, 1990:16)</w:t>
      </w:r>
      <w:r w:rsidR="008C49E9">
        <w:rPr>
          <w:rFonts w:ascii="Arial" w:hAnsi="Arial" w:cs="Arial"/>
          <w:sz w:val="24"/>
          <w:szCs w:val="24"/>
        </w:rPr>
        <w:t>.</w:t>
      </w:r>
    </w:p>
    <w:p w14:paraId="4E8FE1F2" w14:textId="77777777" w:rsidR="00DD240C" w:rsidRPr="00060EEE" w:rsidRDefault="00DD240C" w:rsidP="00326943">
      <w:pPr>
        <w:pStyle w:val="ListParagraph"/>
        <w:spacing w:before="30" w:after="30"/>
        <w:ind w:left="0"/>
        <w:jc w:val="both"/>
        <w:rPr>
          <w:rFonts w:ascii="Arial" w:hAnsi="Arial" w:cs="Arial"/>
          <w:sz w:val="24"/>
          <w:szCs w:val="24"/>
        </w:rPr>
      </w:pPr>
    </w:p>
    <w:p w14:paraId="00DBF31C" w14:textId="77777777" w:rsidR="00DD240C" w:rsidRDefault="00DD240C" w:rsidP="00B07B0F">
      <w:pPr>
        <w:pStyle w:val="Heading2"/>
      </w:pPr>
      <w:bookmarkStart w:id="48" w:name="_Toc444808051"/>
      <w:r w:rsidRPr="00060EEE">
        <w:t xml:space="preserve">3.5 </w:t>
      </w:r>
      <w:r w:rsidR="0070781D" w:rsidRPr="00060EEE">
        <w:t>SAMPLING</w:t>
      </w:r>
      <w:bookmarkEnd w:id="48"/>
    </w:p>
    <w:p w14:paraId="110A25C2" w14:textId="77777777" w:rsidR="00BC65A9" w:rsidRPr="00BC65A9" w:rsidRDefault="00BC65A9" w:rsidP="0029560D">
      <w:pPr>
        <w:spacing w:before="30" w:after="30"/>
      </w:pPr>
    </w:p>
    <w:p w14:paraId="4D5739E0" w14:textId="03C8B7B2" w:rsidR="00DD240C" w:rsidRDefault="00DD240C" w:rsidP="00326943">
      <w:pPr>
        <w:pStyle w:val="ListParagraph"/>
        <w:spacing w:before="30" w:after="30"/>
        <w:ind w:left="0"/>
        <w:jc w:val="both"/>
        <w:rPr>
          <w:rFonts w:ascii="Arial" w:hAnsi="Arial" w:cs="Arial"/>
          <w:sz w:val="24"/>
          <w:szCs w:val="24"/>
        </w:rPr>
      </w:pPr>
      <w:r w:rsidRPr="00060EEE">
        <w:rPr>
          <w:rFonts w:ascii="Arial" w:hAnsi="Arial" w:cs="Arial"/>
          <w:sz w:val="24"/>
          <w:szCs w:val="24"/>
        </w:rPr>
        <w:t xml:space="preserve">Sampling in qualitative research is usually </w:t>
      </w:r>
      <w:r w:rsidR="00820583">
        <w:rPr>
          <w:rFonts w:ascii="Arial" w:hAnsi="Arial" w:cs="Arial"/>
          <w:sz w:val="24"/>
          <w:szCs w:val="24"/>
        </w:rPr>
        <w:t>purposeful;</w:t>
      </w:r>
      <w:r w:rsidRPr="00060EEE">
        <w:rPr>
          <w:rFonts w:ascii="Arial" w:hAnsi="Arial" w:cs="Arial"/>
          <w:sz w:val="24"/>
          <w:szCs w:val="24"/>
        </w:rPr>
        <w:t xml:space="preserve"> it involves selecting a convenience sample from a population with a specific set of characteristics for the research study.</w:t>
      </w:r>
      <w:r w:rsidR="005C099E">
        <w:rPr>
          <w:rFonts w:ascii="Arial" w:hAnsi="Arial" w:cs="Arial"/>
          <w:sz w:val="24"/>
          <w:szCs w:val="24"/>
        </w:rPr>
        <w:t xml:space="preserve"> The target population were</w:t>
      </w:r>
      <w:r w:rsidR="00031DBE">
        <w:rPr>
          <w:rFonts w:ascii="Arial" w:hAnsi="Arial" w:cs="Arial"/>
          <w:sz w:val="24"/>
          <w:szCs w:val="24"/>
        </w:rPr>
        <w:t xml:space="preserve"> the Black C</w:t>
      </w:r>
      <w:r w:rsidR="00A70454">
        <w:rPr>
          <w:rFonts w:ascii="Arial" w:hAnsi="Arial" w:cs="Arial"/>
          <w:sz w:val="24"/>
          <w:szCs w:val="24"/>
        </w:rPr>
        <w:t>ommercial middle class</w:t>
      </w:r>
      <w:r w:rsidR="00A703D3">
        <w:rPr>
          <w:rFonts w:ascii="Arial" w:hAnsi="Arial" w:cs="Arial"/>
          <w:sz w:val="24"/>
          <w:szCs w:val="24"/>
        </w:rPr>
        <w:t xml:space="preserve"> </w:t>
      </w:r>
      <w:r w:rsidR="00A703D3" w:rsidRPr="00060EEE">
        <w:rPr>
          <w:rFonts w:ascii="Arial" w:hAnsi="Arial" w:cs="Arial"/>
          <w:sz w:val="24"/>
          <w:szCs w:val="24"/>
        </w:rPr>
        <w:t>in</w:t>
      </w:r>
      <w:r w:rsidRPr="00060EEE">
        <w:rPr>
          <w:rFonts w:ascii="Arial" w:hAnsi="Arial" w:cs="Arial"/>
          <w:sz w:val="24"/>
          <w:szCs w:val="24"/>
        </w:rPr>
        <w:t xml:space="preserve"> Mdantsane</w:t>
      </w:r>
      <w:r w:rsidR="005C099E">
        <w:rPr>
          <w:rFonts w:ascii="Arial" w:hAnsi="Arial" w:cs="Arial"/>
          <w:sz w:val="24"/>
          <w:szCs w:val="24"/>
        </w:rPr>
        <w:t xml:space="preserve"> between 1966 and post 1994</w:t>
      </w:r>
      <w:r w:rsidRPr="00060EEE">
        <w:rPr>
          <w:rFonts w:ascii="Arial" w:hAnsi="Arial" w:cs="Arial"/>
          <w:sz w:val="24"/>
          <w:szCs w:val="24"/>
        </w:rPr>
        <w:t>. The main aim was to encourage 10 participants</w:t>
      </w:r>
      <w:r w:rsidR="002837BC">
        <w:rPr>
          <w:rFonts w:ascii="Arial" w:hAnsi="Arial" w:cs="Arial"/>
          <w:sz w:val="24"/>
          <w:szCs w:val="24"/>
        </w:rPr>
        <w:t xml:space="preserve"> in</w:t>
      </w:r>
      <w:r w:rsidR="005C099E">
        <w:rPr>
          <w:rFonts w:ascii="Arial" w:hAnsi="Arial" w:cs="Arial"/>
          <w:sz w:val="24"/>
          <w:szCs w:val="24"/>
        </w:rPr>
        <w:t xml:space="preserve"> each category of phases (1, 2, and 3</w:t>
      </w:r>
      <w:r w:rsidR="005E094E">
        <w:rPr>
          <w:rFonts w:ascii="Arial" w:hAnsi="Arial" w:cs="Arial"/>
          <w:sz w:val="24"/>
          <w:szCs w:val="24"/>
        </w:rPr>
        <w:t>), but finally the researcher</w:t>
      </w:r>
      <w:r w:rsidRPr="00060EEE">
        <w:rPr>
          <w:rFonts w:ascii="Arial" w:hAnsi="Arial" w:cs="Arial"/>
          <w:sz w:val="24"/>
          <w:szCs w:val="24"/>
        </w:rPr>
        <w:t xml:space="preserve"> ended up interviewing</w:t>
      </w:r>
      <w:r w:rsidR="00A70454">
        <w:rPr>
          <w:rFonts w:ascii="Arial" w:hAnsi="Arial" w:cs="Arial"/>
          <w:sz w:val="24"/>
          <w:szCs w:val="24"/>
        </w:rPr>
        <w:t xml:space="preserve"> 24 (</w:t>
      </w:r>
      <w:r w:rsidRPr="00060EEE">
        <w:rPr>
          <w:rFonts w:ascii="Arial" w:hAnsi="Arial" w:cs="Arial"/>
          <w:sz w:val="24"/>
          <w:szCs w:val="24"/>
        </w:rPr>
        <w:t>8, 6 and 10 respectively</w:t>
      </w:r>
      <w:r w:rsidR="00A70454">
        <w:rPr>
          <w:rFonts w:ascii="Arial" w:hAnsi="Arial" w:cs="Arial"/>
          <w:sz w:val="24"/>
          <w:szCs w:val="24"/>
        </w:rPr>
        <w:t>)</w:t>
      </w:r>
      <w:r w:rsidRPr="00060EEE">
        <w:rPr>
          <w:rFonts w:ascii="Arial" w:hAnsi="Arial" w:cs="Arial"/>
          <w:sz w:val="24"/>
          <w:szCs w:val="24"/>
        </w:rPr>
        <w:t>.</w:t>
      </w:r>
    </w:p>
    <w:p w14:paraId="265426C6" w14:textId="77777777" w:rsidR="00BC65A9" w:rsidRPr="00060EEE" w:rsidRDefault="00BC65A9" w:rsidP="00326943">
      <w:pPr>
        <w:pStyle w:val="ListParagraph"/>
        <w:spacing w:before="30" w:after="30"/>
        <w:ind w:left="0"/>
        <w:jc w:val="both"/>
        <w:rPr>
          <w:rFonts w:ascii="Arial" w:hAnsi="Arial" w:cs="Arial"/>
          <w:sz w:val="24"/>
          <w:szCs w:val="24"/>
        </w:rPr>
      </w:pPr>
    </w:p>
    <w:p w14:paraId="05603461" w14:textId="77777777" w:rsidR="00DD240C" w:rsidRDefault="00DD240C" w:rsidP="003F6BA6">
      <w:pPr>
        <w:pStyle w:val="Heading3"/>
      </w:pPr>
      <w:bookmarkStart w:id="49" w:name="_Toc444808052"/>
      <w:r w:rsidRPr="00060EEE">
        <w:t xml:space="preserve">3.5.1 </w:t>
      </w:r>
      <w:r w:rsidR="0070781D" w:rsidRPr="00060EEE">
        <w:t>PURPOSIVE AND SNOWBALLING</w:t>
      </w:r>
      <w:bookmarkEnd w:id="49"/>
    </w:p>
    <w:p w14:paraId="56C6146D" w14:textId="77777777" w:rsidR="00BC65A9" w:rsidRPr="00BC65A9" w:rsidRDefault="00BC65A9" w:rsidP="0029560D">
      <w:pPr>
        <w:spacing w:before="30" w:after="30"/>
      </w:pPr>
    </w:p>
    <w:p w14:paraId="080A735E" w14:textId="0EDD1070" w:rsidR="00AF043D" w:rsidRDefault="00DD240C" w:rsidP="00326943">
      <w:pPr>
        <w:pStyle w:val="ListParagraph"/>
        <w:spacing w:before="30" w:after="30"/>
        <w:ind w:left="0"/>
        <w:jc w:val="both"/>
        <w:rPr>
          <w:rFonts w:ascii="Arial" w:hAnsi="Arial" w:cs="Arial"/>
          <w:sz w:val="24"/>
          <w:szCs w:val="24"/>
        </w:rPr>
      </w:pPr>
      <w:r w:rsidRPr="00060EEE">
        <w:rPr>
          <w:rFonts w:ascii="Arial" w:hAnsi="Arial" w:cs="Arial"/>
          <w:sz w:val="24"/>
          <w:szCs w:val="24"/>
        </w:rPr>
        <w:t>For the purpose of the study, the researcher made use of the presence of gate-keepers in Mdantsane community to get into contact with possible participants who have wealth of information about</w:t>
      </w:r>
      <w:r w:rsidR="00031DBE">
        <w:rPr>
          <w:rFonts w:ascii="Arial" w:hAnsi="Arial" w:cs="Arial"/>
          <w:sz w:val="24"/>
          <w:szCs w:val="24"/>
        </w:rPr>
        <w:t xml:space="preserve"> the Black C</w:t>
      </w:r>
      <w:r w:rsidR="00A70454">
        <w:rPr>
          <w:rFonts w:ascii="Arial" w:hAnsi="Arial" w:cs="Arial"/>
          <w:sz w:val="24"/>
          <w:szCs w:val="24"/>
        </w:rPr>
        <w:t>ommercial</w:t>
      </w:r>
      <w:r w:rsidR="00A703D3">
        <w:rPr>
          <w:rFonts w:ascii="Arial" w:hAnsi="Arial" w:cs="Arial"/>
          <w:sz w:val="24"/>
          <w:szCs w:val="24"/>
        </w:rPr>
        <w:t xml:space="preserve"> middle class</w:t>
      </w:r>
      <w:r w:rsidR="00031DBE">
        <w:rPr>
          <w:rFonts w:ascii="Arial" w:hAnsi="Arial" w:cs="Arial"/>
          <w:sz w:val="24"/>
          <w:szCs w:val="24"/>
        </w:rPr>
        <w:t xml:space="preserve"> in Mdantsane,</w:t>
      </w:r>
      <w:r w:rsidR="00E76BAA">
        <w:rPr>
          <w:rFonts w:ascii="Arial" w:hAnsi="Arial" w:cs="Arial"/>
          <w:sz w:val="24"/>
          <w:szCs w:val="24"/>
        </w:rPr>
        <w:t xml:space="preserve"> from as early as 1967</w:t>
      </w:r>
      <w:r w:rsidRPr="00060EEE">
        <w:rPr>
          <w:rFonts w:ascii="Arial" w:hAnsi="Arial" w:cs="Arial"/>
          <w:sz w:val="24"/>
          <w:szCs w:val="24"/>
        </w:rPr>
        <w:t xml:space="preserve"> up to post 1994. </w:t>
      </w:r>
    </w:p>
    <w:p w14:paraId="13F8817E" w14:textId="7210A8F2" w:rsidR="00DD240C" w:rsidRPr="00060EEE" w:rsidRDefault="00DD240C" w:rsidP="00326943">
      <w:pPr>
        <w:pStyle w:val="ListParagraph"/>
        <w:spacing w:before="30" w:after="30"/>
        <w:ind w:left="0"/>
        <w:jc w:val="both"/>
        <w:rPr>
          <w:rFonts w:ascii="Arial" w:hAnsi="Arial" w:cs="Arial"/>
          <w:sz w:val="24"/>
          <w:szCs w:val="24"/>
        </w:rPr>
      </w:pPr>
      <w:r w:rsidRPr="00060EEE">
        <w:rPr>
          <w:rFonts w:ascii="Arial" w:hAnsi="Arial" w:cs="Arial"/>
          <w:sz w:val="24"/>
          <w:szCs w:val="24"/>
        </w:rPr>
        <w:t>The participants were purposely selected because of their first-hand experience, knowledge and ability to describe their perceptions; in this case having</w:t>
      </w:r>
      <w:r w:rsidR="00A703D3">
        <w:rPr>
          <w:rFonts w:ascii="Arial" w:hAnsi="Arial" w:cs="Arial"/>
          <w:sz w:val="24"/>
          <w:szCs w:val="24"/>
        </w:rPr>
        <w:t xml:space="preserve"> been former and current business</w:t>
      </w:r>
      <w:r w:rsidR="00D82F22" w:rsidRPr="00060EEE">
        <w:rPr>
          <w:rFonts w:ascii="Arial" w:hAnsi="Arial" w:cs="Arial"/>
          <w:sz w:val="24"/>
          <w:szCs w:val="24"/>
        </w:rPr>
        <w:t xml:space="preserve"> operators. </w:t>
      </w:r>
    </w:p>
    <w:p w14:paraId="3F8C75EC" w14:textId="77777777" w:rsidR="00AC7CE6" w:rsidRPr="00060EEE" w:rsidRDefault="00AC7CE6" w:rsidP="00326943">
      <w:pPr>
        <w:pStyle w:val="ListParagraph"/>
        <w:spacing w:before="30" w:after="30"/>
        <w:ind w:left="0"/>
        <w:jc w:val="both"/>
        <w:rPr>
          <w:rFonts w:ascii="Arial" w:hAnsi="Arial" w:cs="Arial"/>
          <w:sz w:val="24"/>
          <w:szCs w:val="24"/>
        </w:rPr>
      </w:pPr>
    </w:p>
    <w:p w14:paraId="0A94AC97" w14:textId="3A6C9C0E" w:rsidR="00DD240C" w:rsidRDefault="00DD240C" w:rsidP="00326943">
      <w:pPr>
        <w:pStyle w:val="ListParagraph"/>
        <w:spacing w:before="30" w:after="30"/>
        <w:ind w:left="0"/>
        <w:jc w:val="both"/>
        <w:rPr>
          <w:rFonts w:ascii="Arial" w:hAnsi="Arial" w:cs="Arial"/>
          <w:sz w:val="24"/>
          <w:szCs w:val="24"/>
        </w:rPr>
      </w:pPr>
      <w:r w:rsidRPr="00060EEE">
        <w:rPr>
          <w:rFonts w:ascii="Arial" w:hAnsi="Arial" w:cs="Arial"/>
          <w:sz w:val="24"/>
          <w:szCs w:val="24"/>
        </w:rPr>
        <w:t xml:space="preserve">Participants already interviewed were requested to refer other possible participants who had similar experience and characteristics. This is known as </w:t>
      </w:r>
      <w:r w:rsidR="00820583">
        <w:rPr>
          <w:rFonts w:ascii="Arial" w:hAnsi="Arial" w:cs="Arial"/>
          <w:sz w:val="24"/>
          <w:szCs w:val="24"/>
        </w:rPr>
        <w:t>“</w:t>
      </w:r>
      <w:r w:rsidRPr="00060EEE">
        <w:rPr>
          <w:rFonts w:ascii="Arial" w:hAnsi="Arial" w:cs="Arial"/>
          <w:sz w:val="24"/>
          <w:szCs w:val="24"/>
        </w:rPr>
        <w:t>snowball</w:t>
      </w:r>
      <w:r w:rsidR="00820583">
        <w:rPr>
          <w:rFonts w:ascii="Arial" w:hAnsi="Arial" w:cs="Arial"/>
          <w:sz w:val="24"/>
          <w:szCs w:val="24"/>
        </w:rPr>
        <w:t>”</w:t>
      </w:r>
      <w:r w:rsidRPr="00060EEE">
        <w:rPr>
          <w:rFonts w:ascii="Arial" w:hAnsi="Arial" w:cs="Arial"/>
          <w:sz w:val="24"/>
          <w:szCs w:val="24"/>
        </w:rPr>
        <w:t xml:space="preserve"> sampling and is used when the researcher finds it difficult to locate the participants he or she would like to interview</w:t>
      </w:r>
      <w:r w:rsidR="00D82F22" w:rsidRPr="00060EEE">
        <w:rPr>
          <w:rFonts w:ascii="Arial" w:hAnsi="Arial" w:cs="Arial"/>
          <w:sz w:val="24"/>
          <w:szCs w:val="24"/>
        </w:rPr>
        <w:t>.</w:t>
      </w:r>
      <w:r w:rsidRPr="00060EEE">
        <w:rPr>
          <w:rFonts w:ascii="Arial" w:hAnsi="Arial" w:cs="Arial"/>
          <w:sz w:val="24"/>
          <w:szCs w:val="24"/>
        </w:rPr>
        <w:t xml:space="preserve"> </w:t>
      </w:r>
      <w:r w:rsidR="00820583">
        <w:rPr>
          <w:rFonts w:ascii="Arial" w:hAnsi="Arial" w:cs="Arial"/>
          <w:sz w:val="24"/>
          <w:szCs w:val="24"/>
        </w:rPr>
        <w:t>As</w:t>
      </w:r>
      <w:r w:rsidR="005C099E">
        <w:rPr>
          <w:rFonts w:ascii="Arial" w:hAnsi="Arial" w:cs="Arial"/>
          <w:sz w:val="24"/>
          <w:szCs w:val="24"/>
        </w:rPr>
        <w:t xml:space="preserve"> most of phase 1</w:t>
      </w:r>
      <w:r w:rsidRPr="00060EEE">
        <w:rPr>
          <w:rFonts w:ascii="Arial" w:hAnsi="Arial" w:cs="Arial"/>
          <w:sz w:val="24"/>
          <w:szCs w:val="24"/>
        </w:rPr>
        <w:t xml:space="preserve"> members ha</w:t>
      </w:r>
      <w:r w:rsidR="00820583">
        <w:rPr>
          <w:rFonts w:ascii="Arial" w:hAnsi="Arial" w:cs="Arial"/>
          <w:sz w:val="24"/>
          <w:szCs w:val="24"/>
        </w:rPr>
        <w:t>d</w:t>
      </w:r>
      <w:r w:rsidRPr="00060EEE">
        <w:rPr>
          <w:rFonts w:ascii="Arial" w:hAnsi="Arial" w:cs="Arial"/>
          <w:sz w:val="24"/>
          <w:szCs w:val="24"/>
        </w:rPr>
        <w:t xml:space="preserve"> passed on, and the researcher had to trace and locate their siblings</w:t>
      </w:r>
      <w:r w:rsidR="00820583">
        <w:rPr>
          <w:rFonts w:ascii="Arial" w:hAnsi="Arial" w:cs="Arial"/>
          <w:sz w:val="24"/>
          <w:szCs w:val="24"/>
        </w:rPr>
        <w:t>, the “snowball” sampling was useful.</w:t>
      </w:r>
      <w:r w:rsidRPr="00060EEE">
        <w:rPr>
          <w:rFonts w:ascii="Arial" w:hAnsi="Arial" w:cs="Arial"/>
          <w:sz w:val="24"/>
          <w:szCs w:val="24"/>
        </w:rPr>
        <w:t xml:space="preserve"> </w:t>
      </w:r>
      <w:r w:rsidR="00820583">
        <w:rPr>
          <w:rFonts w:ascii="Arial" w:hAnsi="Arial" w:cs="Arial"/>
          <w:sz w:val="24"/>
          <w:szCs w:val="24"/>
        </w:rPr>
        <w:t>All participants were</w:t>
      </w:r>
      <w:r w:rsidR="005C099E">
        <w:rPr>
          <w:rFonts w:ascii="Arial" w:hAnsi="Arial" w:cs="Arial"/>
          <w:sz w:val="24"/>
          <w:szCs w:val="24"/>
        </w:rPr>
        <w:t xml:space="preserve"> part </w:t>
      </w:r>
      <w:r w:rsidR="00031DBE">
        <w:rPr>
          <w:rFonts w:ascii="Arial" w:hAnsi="Arial" w:cs="Arial"/>
          <w:sz w:val="24"/>
          <w:szCs w:val="24"/>
        </w:rPr>
        <w:t>of the Black C</w:t>
      </w:r>
      <w:r w:rsidR="00A70454">
        <w:rPr>
          <w:rFonts w:ascii="Arial" w:hAnsi="Arial" w:cs="Arial"/>
          <w:sz w:val="24"/>
          <w:szCs w:val="24"/>
        </w:rPr>
        <w:t>ommercial</w:t>
      </w:r>
      <w:r w:rsidR="008F1993">
        <w:rPr>
          <w:rFonts w:ascii="Arial" w:hAnsi="Arial" w:cs="Arial"/>
          <w:sz w:val="24"/>
          <w:szCs w:val="24"/>
        </w:rPr>
        <w:t xml:space="preserve"> middle class</w:t>
      </w:r>
      <w:r w:rsidRPr="00060EEE">
        <w:rPr>
          <w:rFonts w:ascii="Arial" w:hAnsi="Arial" w:cs="Arial"/>
          <w:sz w:val="24"/>
          <w:szCs w:val="24"/>
        </w:rPr>
        <w:t xml:space="preserve"> in Mdantsane, and were available and willing to participate in the study, and were aware of what the study entailed, and participated </w:t>
      </w:r>
      <w:r w:rsidR="00A70454">
        <w:rPr>
          <w:rFonts w:ascii="Arial" w:hAnsi="Arial" w:cs="Arial"/>
          <w:sz w:val="24"/>
          <w:szCs w:val="24"/>
        </w:rPr>
        <w:t>on</w:t>
      </w:r>
      <w:r w:rsidR="00820583">
        <w:rPr>
          <w:rFonts w:ascii="Arial" w:hAnsi="Arial" w:cs="Arial"/>
          <w:sz w:val="24"/>
          <w:szCs w:val="24"/>
        </w:rPr>
        <w:t xml:space="preserve"> their </w:t>
      </w:r>
      <w:r w:rsidRPr="00060EEE">
        <w:rPr>
          <w:rFonts w:ascii="Arial" w:hAnsi="Arial" w:cs="Arial"/>
          <w:sz w:val="24"/>
          <w:szCs w:val="24"/>
        </w:rPr>
        <w:t>free will.</w:t>
      </w:r>
    </w:p>
    <w:p w14:paraId="04ADC5C5" w14:textId="77777777" w:rsidR="00AB40F3" w:rsidRDefault="00AB40F3" w:rsidP="00326943">
      <w:pPr>
        <w:pStyle w:val="ListParagraph"/>
        <w:spacing w:before="30" w:after="30"/>
        <w:ind w:left="0"/>
        <w:jc w:val="both"/>
        <w:rPr>
          <w:rFonts w:ascii="Arial" w:hAnsi="Arial" w:cs="Arial"/>
          <w:sz w:val="24"/>
          <w:szCs w:val="24"/>
        </w:rPr>
      </w:pPr>
    </w:p>
    <w:p w14:paraId="30BE8E08" w14:textId="4A08A745" w:rsidR="00820583" w:rsidRPr="009C3397" w:rsidRDefault="00AB40F3" w:rsidP="009C3397">
      <w:pPr>
        <w:pStyle w:val="ListParagraph"/>
        <w:spacing w:before="30" w:after="30"/>
        <w:ind w:left="0"/>
        <w:jc w:val="both"/>
        <w:rPr>
          <w:rFonts w:ascii="Arial" w:hAnsi="Arial" w:cs="Arial"/>
          <w:sz w:val="24"/>
          <w:szCs w:val="24"/>
        </w:rPr>
      </w:pPr>
      <w:r>
        <w:rPr>
          <w:rFonts w:ascii="Arial" w:hAnsi="Arial" w:cs="Arial"/>
          <w:sz w:val="24"/>
          <w:szCs w:val="24"/>
        </w:rPr>
        <w:lastRenderedPageBreak/>
        <w:t>The use of mixed methods has increased the credibility of the findings; multiple data collection methods have helped the researcher to check the authenticity of the results</w:t>
      </w:r>
      <w:r w:rsidR="00B9022F">
        <w:rPr>
          <w:rFonts w:ascii="Arial" w:hAnsi="Arial" w:cs="Arial"/>
          <w:sz w:val="24"/>
          <w:szCs w:val="24"/>
        </w:rPr>
        <w:t>, thus not generalising the findings, but considering a piece o</w:t>
      </w:r>
      <w:r w:rsidR="00F212DD">
        <w:rPr>
          <w:rFonts w:ascii="Arial" w:hAnsi="Arial" w:cs="Arial"/>
          <w:sz w:val="24"/>
          <w:szCs w:val="24"/>
        </w:rPr>
        <w:t>f evid</w:t>
      </w:r>
      <w:r w:rsidR="00017DC9">
        <w:rPr>
          <w:rFonts w:ascii="Arial" w:hAnsi="Arial" w:cs="Arial"/>
          <w:sz w:val="24"/>
          <w:szCs w:val="24"/>
        </w:rPr>
        <w:t>ence produced by each phase</w:t>
      </w:r>
      <w:r w:rsidR="00B9022F">
        <w:rPr>
          <w:rFonts w:ascii="Arial" w:hAnsi="Arial" w:cs="Arial"/>
          <w:sz w:val="24"/>
          <w:szCs w:val="24"/>
        </w:rPr>
        <w:t xml:space="preserve">, so as to seek general </w:t>
      </w:r>
      <w:r w:rsidR="00F212DD">
        <w:rPr>
          <w:rFonts w:ascii="Arial" w:hAnsi="Arial" w:cs="Arial"/>
          <w:sz w:val="24"/>
          <w:szCs w:val="24"/>
        </w:rPr>
        <w:t>patt</w:t>
      </w:r>
      <w:r w:rsidR="00017DC9">
        <w:rPr>
          <w:rFonts w:ascii="Arial" w:hAnsi="Arial" w:cs="Arial"/>
          <w:sz w:val="24"/>
          <w:szCs w:val="24"/>
        </w:rPr>
        <w:t>erns among different phases</w:t>
      </w:r>
      <w:r w:rsidR="00F212DD">
        <w:rPr>
          <w:rFonts w:ascii="Arial" w:hAnsi="Arial" w:cs="Arial"/>
          <w:sz w:val="24"/>
          <w:szCs w:val="24"/>
        </w:rPr>
        <w:t xml:space="preserve"> about</w:t>
      </w:r>
      <w:r w:rsidR="00B9022F">
        <w:rPr>
          <w:rFonts w:ascii="Arial" w:hAnsi="Arial" w:cs="Arial"/>
          <w:sz w:val="24"/>
          <w:szCs w:val="24"/>
        </w:rPr>
        <w:t xml:space="preserve"> the same issue.</w:t>
      </w:r>
    </w:p>
    <w:p w14:paraId="66995492" w14:textId="77777777" w:rsidR="00EC3C2C" w:rsidRPr="00527F2F" w:rsidRDefault="00DD240C" w:rsidP="00B85133">
      <w:pPr>
        <w:pStyle w:val="Heading3"/>
        <w:rPr>
          <w:i/>
        </w:rPr>
      </w:pPr>
      <w:bookmarkStart w:id="50" w:name="_Toc444808053"/>
      <w:r w:rsidRPr="00527F2F">
        <w:t xml:space="preserve">3.5.2 </w:t>
      </w:r>
      <w:r w:rsidR="0070781D" w:rsidRPr="00527F2F">
        <w:t>LOCATION OF STUDY SITE</w:t>
      </w:r>
      <w:bookmarkStart w:id="51" w:name="_Toc435735268"/>
      <w:bookmarkEnd w:id="50"/>
      <w:r w:rsidR="00EC3C2C" w:rsidRPr="00527F2F">
        <w:rPr>
          <w:i/>
        </w:rPr>
        <w:t xml:space="preserve"> </w:t>
      </w:r>
    </w:p>
    <w:p w14:paraId="0CE30300" w14:textId="77777777" w:rsidR="00EC3C2C" w:rsidRDefault="00EC3C2C" w:rsidP="00EC3C2C">
      <w:pPr>
        <w:pStyle w:val="Caption"/>
        <w:keepNext/>
        <w:jc w:val="both"/>
        <w:rPr>
          <w:rFonts w:ascii="Arial" w:hAnsi="Arial" w:cs="Arial"/>
          <w:b w:val="0"/>
          <w:i/>
          <w:color w:val="auto"/>
          <w:sz w:val="22"/>
        </w:rPr>
      </w:pPr>
    </w:p>
    <w:p w14:paraId="0F873D24" w14:textId="2F3433D0" w:rsidR="00EC3C2C" w:rsidRPr="00EC2466" w:rsidRDefault="00EC3C2C" w:rsidP="00EC3C2C">
      <w:pPr>
        <w:pStyle w:val="Caption"/>
        <w:keepNext/>
        <w:jc w:val="both"/>
        <w:rPr>
          <w:rFonts w:ascii="Arial" w:hAnsi="Arial" w:cs="Arial"/>
          <w:b w:val="0"/>
          <w:i/>
          <w:color w:val="auto"/>
          <w:sz w:val="22"/>
        </w:rPr>
      </w:pPr>
      <w:r w:rsidRPr="00EC2466">
        <w:rPr>
          <w:rFonts w:ascii="Arial" w:hAnsi="Arial" w:cs="Arial"/>
          <w:b w:val="0"/>
          <w:i/>
          <w:color w:val="auto"/>
          <w:sz w:val="22"/>
        </w:rPr>
        <w:t>Figure</w:t>
      </w:r>
      <w:r w:rsidR="00B8505C">
        <w:rPr>
          <w:rFonts w:ascii="Arial" w:hAnsi="Arial" w:cs="Arial"/>
          <w:b w:val="0"/>
          <w:i/>
          <w:color w:val="auto"/>
          <w:sz w:val="22"/>
        </w:rPr>
        <w:t xml:space="preserve"> 4</w:t>
      </w:r>
      <w:r w:rsidR="000B3220">
        <w:rPr>
          <w:rFonts w:ascii="Arial" w:hAnsi="Arial" w:cs="Arial"/>
          <w:b w:val="0"/>
          <w:i/>
          <w:color w:val="auto"/>
          <w:sz w:val="22"/>
        </w:rPr>
        <w:t>:</w:t>
      </w:r>
      <w:r w:rsidRPr="00EC2466">
        <w:rPr>
          <w:rFonts w:ascii="Arial" w:hAnsi="Arial" w:cs="Arial"/>
          <w:b w:val="0"/>
          <w:i/>
          <w:color w:val="auto"/>
          <w:sz w:val="22"/>
        </w:rPr>
        <w:t xml:space="preserve"> Map of Mdantsane showing the location of Unit 1 up to Unit 7</w:t>
      </w:r>
      <w:bookmarkEnd w:id="51"/>
    </w:p>
    <w:p w14:paraId="52414D2B" w14:textId="77777777" w:rsidR="00EC3C2C" w:rsidRDefault="00EC3C2C" w:rsidP="00EC3C2C">
      <w:pPr>
        <w:pStyle w:val="ListParagraph"/>
        <w:spacing w:before="30" w:after="30"/>
        <w:ind w:left="0"/>
        <w:jc w:val="both"/>
        <w:rPr>
          <w:rFonts w:ascii="Arial" w:hAnsi="Arial" w:cs="Arial"/>
          <w:sz w:val="24"/>
          <w:szCs w:val="24"/>
        </w:rPr>
      </w:pPr>
      <w:r>
        <w:rPr>
          <w:rFonts w:ascii="Arial" w:hAnsi="Arial" w:cs="Arial"/>
          <w:noProof/>
          <w:sz w:val="24"/>
          <w:szCs w:val="24"/>
        </w:rPr>
        <w:drawing>
          <wp:inline distT="0" distB="0" distL="0" distR="0" wp14:anchorId="1BE902CE" wp14:editId="551D5BD2">
            <wp:extent cx="5667375" cy="3629025"/>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67375" cy="3629025"/>
                    </a:xfrm>
                    <a:prstGeom prst="rect">
                      <a:avLst/>
                    </a:prstGeom>
                    <a:noFill/>
                    <a:ln>
                      <a:noFill/>
                    </a:ln>
                  </pic:spPr>
                </pic:pic>
              </a:graphicData>
            </a:graphic>
          </wp:inline>
        </w:drawing>
      </w:r>
    </w:p>
    <w:p w14:paraId="2E3A4237" w14:textId="77777777" w:rsidR="00EC3C2C" w:rsidRPr="00C16F8D" w:rsidRDefault="00EC3C2C" w:rsidP="00EC3C2C">
      <w:pPr>
        <w:pStyle w:val="NoSpacing"/>
        <w:rPr>
          <w:i w:val="0"/>
          <w:sz w:val="24"/>
          <w:szCs w:val="24"/>
        </w:rPr>
      </w:pPr>
      <w:r w:rsidRPr="00184478">
        <w:t>Source: Dispatchlive.com</w:t>
      </w:r>
    </w:p>
    <w:p w14:paraId="0C0AF86C" w14:textId="77777777" w:rsidR="00EC3C2C" w:rsidRPr="00060EEE" w:rsidRDefault="00EC3C2C" w:rsidP="00EC3C2C">
      <w:pPr>
        <w:spacing w:before="30" w:after="30"/>
        <w:jc w:val="both"/>
        <w:rPr>
          <w:rFonts w:ascii="Arial" w:hAnsi="Arial" w:cs="Arial"/>
          <w:sz w:val="24"/>
          <w:szCs w:val="24"/>
        </w:rPr>
      </w:pPr>
    </w:p>
    <w:p w14:paraId="2E8904E8" w14:textId="74DA414F" w:rsidR="005F1BFF" w:rsidRDefault="00017DC9" w:rsidP="002E4144">
      <w:pPr>
        <w:pStyle w:val="ListParagraph"/>
        <w:spacing w:before="30" w:after="30"/>
        <w:ind w:left="0"/>
        <w:jc w:val="both"/>
        <w:rPr>
          <w:rFonts w:ascii="Arial" w:hAnsi="Arial" w:cs="Arial"/>
          <w:sz w:val="24"/>
          <w:szCs w:val="24"/>
        </w:rPr>
      </w:pPr>
      <w:r>
        <w:rPr>
          <w:rFonts w:ascii="Arial" w:hAnsi="Arial" w:cs="Arial"/>
          <w:sz w:val="24"/>
          <w:szCs w:val="24"/>
        </w:rPr>
        <w:t>The study site was Mdantsane t</w:t>
      </w:r>
      <w:r w:rsidR="00DD240C" w:rsidRPr="00060EEE">
        <w:rPr>
          <w:rFonts w:ascii="Arial" w:hAnsi="Arial" w:cs="Arial"/>
          <w:sz w:val="24"/>
          <w:szCs w:val="24"/>
        </w:rPr>
        <w:t>ownship</w:t>
      </w:r>
      <w:r w:rsidR="00F02AD5">
        <w:rPr>
          <w:rFonts w:ascii="Arial" w:hAnsi="Arial" w:cs="Arial"/>
          <w:sz w:val="24"/>
          <w:szCs w:val="24"/>
        </w:rPr>
        <w:t>, under the Buffalo City Municipality</w:t>
      </w:r>
      <w:r w:rsidR="00DD240C" w:rsidRPr="00060EEE">
        <w:rPr>
          <w:rFonts w:ascii="Arial" w:hAnsi="Arial" w:cs="Arial"/>
          <w:sz w:val="24"/>
          <w:szCs w:val="24"/>
        </w:rPr>
        <w:t>, in the Eastern Cape province of South Africa.</w:t>
      </w:r>
      <w:r w:rsidR="005C7293">
        <w:rPr>
          <w:rFonts w:ascii="Arial" w:hAnsi="Arial" w:cs="Arial"/>
          <w:sz w:val="24"/>
          <w:szCs w:val="24"/>
        </w:rPr>
        <w:t xml:space="preserve"> </w:t>
      </w:r>
      <w:r w:rsidR="00DD240C" w:rsidRPr="00060EEE">
        <w:rPr>
          <w:rFonts w:ascii="Arial" w:hAnsi="Arial" w:cs="Arial"/>
          <w:sz w:val="24"/>
          <w:szCs w:val="24"/>
        </w:rPr>
        <w:t>The researcher did a survey of Mdantsane zones, which reflected that in each zone or unit, as it is familiarly</w:t>
      </w:r>
      <w:r w:rsidR="008F1993">
        <w:rPr>
          <w:rFonts w:ascii="Arial" w:hAnsi="Arial" w:cs="Arial"/>
          <w:sz w:val="24"/>
          <w:szCs w:val="24"/>
        </w:rPr>
        <w:t xml:space="preserve"> known, there was a business </w:t>
      </w:r>
      <w:r w:rsidR="00DD240C" w:rsidRPr="00060EEE">
        <w:rPr>
          <w:rFonts w:ascii="Arial" w:hAnsi="Arial" w:cs="Arial"/>
          <w:sz w:val="24"/>
          <w:szCs w:val="24"/>
        </w:rPr>
        <w:t>either operated by a South African or a foreign n</w:t>
      </w:r>
      <w:r w:rsidR="008F1993">
        <w:rPr>
          <w:rFonts w:ascii="Arial" w:hAnsi="Arial" w:cs="Arial"/>
          <w:sz w:val="24"/>
          <w:szCs w:val="24"/>
        </w:rPr>
        <w:t xml:space="preserve">ational, or two or more businesses </w:t>
      </w:r>
      <w:r w:rsidR="008F1993" w:rsidRPr="00060EEE">
        <w:rPr>
          <w:rFonts w:ascii="Arial" w:hAnsi="Arial" w:cs="Arial"/>
          <w:sz w:val="24"/>
          <w:szCs w:val="24"/>
        </w:rPr>
        <w:t>competing</w:t>
      </w:r>
      <w:r w:rsidR="00DD240C" w:rsidRPr="00060EEE">
        <w:rPr>
          <w:rFonts w:ascii="Arial" w:hAnsi="Arial" w:cs="Arial"/>
          <w:sz w:val="24"/>
          <w:szCs w:val="24"/>
        </w:rPr>
        <w:t xml:space="preserve"> for the same market of consumers.</w:t>
      </w:r>
      <w:r w:rsidR="002E4144">
        <w:rPr>
          <w:rFonts w:ascii="Arial" w:hAnsi="Arial" w:cs="Arial"/>
          <w:sz w:val="24"/>
          <w:szCs w:val="24"/>
        </w:rPr>
        <w:t xml:space="preserve"> </w:t>
      </w:r>
      <w:r w:rsidR="008F1993">
        <w:rPr>
          <w:rFonts w:ascii="Arial" w:hAnsi="Arial" w:cs="Arial"/>
          <w:sz w:val="24"/>
          <w:szCs w:val="24"/>
        </w:rPr>
        <w:t>Most of business</w:t>
      </w:r>
      <w:r w:rsidR="005F1BFF" w:rsidRPr="00060EEE">
        <w:rPr>
          <w:rFonts w:ascii="Arial" w:hAnsi="Arial" w:cs="Arial"/>
          <w:sz w:val="24"/>
          <w:szCs w:val="24"/>
        </w:rPr>
        <w:t xml:space="preserve"> operators </w:t>
      </w:r>
      <w:r w:rsidR="00A70454" w:rsidRPr="00060EEE">
        <w:rPr>
          <w:rFonts w:ascii="Arial" w:hAnsi="Arial" w:cs="Arial"/>
          <w:sz w:val="24"/>
          <w:szCs w:val="24"/>
        </w:rPr>
        <w:t>approached</w:t>
      </w:r>
      <w:r w:rsidR="005F1BFF" w:rsidRPr="00060EEE">
        <w:rPr>
          <w:rFonts w:ascii="Arial" w:hAnsi="Arial" w:cs="Arial"/>
          <w:sz w:val="24"/>
          <w:szCs w:val="24"/>
        </w:rPr>
        <w:t xml:space="preserve"> indicated their willingness to participate in the research, except for one </w:t>
      </w:r>
      <w:r w:rsidR="00A70454">
        <w:rPr>
          <w:rFonts w:ascii="Arial" w:hAnsi="Arial" w:cs="Arial"/>
          <w:sz w:val="24"/>
          <w:szCs w:val="24"/>
        </w:rPr>
        <w:t>Chinese</w:t>
      </w:r>
      <w:r w:rsidR="005F1BFF" w:rsidRPr="00060EEE">
        <w:rPr>
          <w:rFonts w:ascii="Arial" w:hAnsi="Arial" w:cs="Arial"/>
          <w:sz w:val="24"/>
          <w:szCs w:val="24"/>
        </w:rPr>
        <w:t xml:space="preserve"> national who rented a shop from Mr Guzana, in NU14 (</w:t>
      </w:r>
      <w:r w:rsidR="00031DBE">
        <w:rPr>
          <w:rFonts w:ascii="Arial" w:hAnsi="Arial" w:cs="Arial"/>
          <w:sz w:val="24"/>
          <w:szCs w:val="24"/>
        </w:rPr>
        <w:t>reflected in picture 9</w:t>
      </w:r>
      <w:r w:rsidR="005F1BFF" w:rsidRPr="00060EEE">
        <w:rPr>
          <w:rFonts w:ascii="Arial" w:hAnsi="Arial" w:cs="Arial"/>
          <w:sz w:val="24"/>
          <w:szCs w:val="24"/>
        </w:rPr>
        <w:t xml:space="preserve">, as Hlongwane supermarket). He referred the researcher to the landlord. </w:t>
      </w:r>
    </w:p>
    <w:p w14:paraId="15455CAA" w14:textId="77777777" w:rsidR="005F177D" w:rsidRDefault="005F177D" w:rsidP="00326943">
      <w:pPr>
        <w:pStyle w:val="ListParagraph"/>
        <w:spacing w:before="30" w:after="30"/>
        <w:ind w:left="0"/>
        <w:jc w:val="both"/>
        <w:rPr>
          <w:rFonts w:ascii="Arial" w:hAnsi="Arial" w:cs="Arial"/>
          <w:sz w:val="24"/>
          <w:szCs w:val="24"/>
        </w:rPr>
      </w:pPr>
    </w:p>
    <w:p w14:paraId="3E614D2B" w14:textId="7631926A" w:rsidR="002845FC" w:rsidRDefault="00DD240C" w:rsidP="00326943">
      <w:pPr>
        <w:spacing w:before="30" w:after="30"/>
        <w:jc w:val="both"/>
        <w:rPr>
          <w:rFonts w:ascii="Arial" w:hAnsi="Arial" w:cs="Arial"/>
          <w:sz w:val="24"/>
          <w:szCs w:val="24"/>
        </w:rPr>
      </w:pPr>
      <w:r w:rsidRPr="00060EEE">
        <w:rPr>
          <w:rFonts w:ascii="Arial" w:hAnsi="Arial" w:cs="Arial"/>
          <w:sz w:val="24"/>
          <w:szCs w:val="24"/>
        </w:rPr>
        <w:t>During the in-depth interviews, the researcher attempted to understand the bigger context and record rich and detailed information; he did not only try to understand participant responses but to engage at a deeper level that involved a high degree of concentration and constant probing into issues such as, in the case of fo</w:t>
      </w:r>
      <w:r w:rsidR="002E4144">
        <w:rPr>
          <w:rFonts w:ascii="Arial" w:hAnsi="Arial" w:cs="Arial"/>
          <w:sz w:val="24"/>
          <w:szCs w:val="24"/>
        </w:rPr>
        <w:t xml:space="preserve">reign </w:t>
      </w:r>
      <w:r w:rsidR="002E4144">
        <w:rPr>
          <w:rFonts w:ascii="Arial" w:hAnsi="Arial" w:cs="Arial"/>
          <w:sz w:val="24"/>
          <w:szCs w:val="24"/>
        </w:rPr>
        <w:lastRenderedPageBreak/>
        <w:t>nationals</w:t>
      </w:r>
      <w:r w:rsidRPr="00060EEE">
        <w:rPr>
          <w:rFonts w:ascii="Arial" w:hAnsi="Arial" w:cs="Arial"/>
          <w:sz w:val="24"/>
          <w:szCs w:val="24"/>
        </w:rPr>
        <w:t>, reasons for leaving their birth places, journeys into strange lands, business challenges and other experiences such as xenophobia</w:t>
      </w:r>
      <w:r w:rsidR="00017DC9">
        <w:rPr>
          <w:rFonts w:ascii="Arial" w:hAnsi="Arial" w:cs="Arial"/>
          <w:sz w:val="24"/>
          <w:szCs w:val="24"/>
        </w:rPr>
        <w:t xml:space="preserve">. </w:t>
      </w:r>
    </w:p>
    <w:p w14:paraId="35DA32DB" w14:textId="77777777" w:rsidR="00115367" w:rsidRDefault="00115367" w:rsidP="00326943">
      <w:pPr>
        <w:spacing w:before="30" w:after="30"/>
        <w:jc w:val="both"/>
        <w:rPr>
          <w:rFonts w:ascii="Arial" w:hAnsi="Arial" w:cs="Arial"/>
          <w:sz w:val="24"/>
          <w:szCs w:val="24"/>
        </w:rPr>
      </w:pPr>
    </w:p>
    <w:p w14:paraId="0EDDBE66" w14:textId="2156EBBB" w:rsidR="002B651B" w:rsidRDefault="00DD240C" w:rsidP="000178A4">
      <w:pPr>
        <w:spacing w:before="30" w:after="30"/>
        <w:jc w:val="both"/>
        <w:rPr>
          <w:rFonts w:ascii="Arial" w:hAnsi="Arial" w:cs="Arial"/>
          <w:sz w:val="24"/>
          <w:szCs w:val="24"/>
        </w:rPr>
      </w:pPr>
      <w:r w:rsidRPr="00060EEE">
        <w:rPr>
          <w:rFonts w:ascii="Arial" w:hAnsi="Arial" w:cs="Arial"/>
          <w:sz w:val="24"/>
          <w:szCs w:val="24"/>
        </w:rPr>
        <w:t xml:space="preserve">Interviews took place at times convenient to interviewees, some </w:t>
      </w:r>
      <w:r w:rsidR="000673D5" w:rsidRPr="00060EEE">
        <w:rPr>
          <w:rFonts w:ascii="Arial" w:hAnsi="Arial" w:cs="Arial"/>
          <w:sz w:val="24"/>
          <w:szCs w:val="24"/>
        </w:rPr>
        <w:t>during business</w:t>
      </w:r>
      <w:r w:rsidRPr="00060EEE">
        <w:rPr>
          <w:rFonts w:ascii="Arial" w:hAnsi="Arial" w:cs="Arial"/>
          <w:sz w:val="24"/>
          <w:szCs w:val="24"/>
        </w:rPr>
        <w:t xml:space="preserve"> hours, and others in the evening, in homes of interviewees. A</w:t>
      </w:r>
      <w:r w:rsidR="000673D5">
        <w:rPr>
          <w:rFonts w:ascii="Arial" w:hAnsi="Arial" w:cs="Arial"/>
          <w:sz w:val="24"/>
          <w:szCs w:val="24"/>
        </w:rPr>
        <w:t>n interview guide was</w:t>
      </w:r>
      <w:r w:rsidRPr="00060EEE">
        <w:rPr>
          <w:rFonts w:ascii="Arial" w:hAnsi="Arial" w:cs="Arial"/>
          <w:sz w:val="24"/>
          <w:szCs w:val="24"/>
        </w:rPr>
        <w:t xml:space="preserve"> developed as a guiding tool for less formal conversation that arose during the interview process. This research tool was designed in a manner that allowed for the documenting of more qualitative type of data, such as narratives about how operators accumulate</w:t>
      </w:r>
      <w:r w:rsidR="00017DC9">
        <w:rPr>
          <w:rFonts w:ascii="Arial" w:hAnsi="Arial" w:cs="Arial"/>
          <w:sz w:val="24"/>
          <w:szCs w:val="24"/>
        </w:rPr>
        <w:t xml:space="preserve">d capital to start </w:t>
      </w:r>
      <w:r w:rsidRPr="00060EEE">
        <w:rPr>
          <w:rFonts w:ascii="Arial" w:hAnsi="Arial" w:cs="Arial"/>
          <w:sz w:val="24"/>
          <w:szCs w:val="24"/>
        </w:rPr>
        <w:t>business</w:t>
      </w:r>
      <w:r w:rsidR="00017DC9">
        <w:rPr>
          <w:rFonts w:ascii="Arial" w:hAnsi="Arial" w:cs="Arial"/>
          <w:sz w:val="24"/>
          <w:szCs w:val="24"/>
        </w:rPr>
        <w:t>es</w:t>
      </w:r>
      <w:r w:rsidRPr="00060EEE">
        <w:rPr>
          <w:rFonts w:ascii="Arial" w:hAnsi="Arial" w:cs="Arial"/>
          <w:sz w:val="24"/>
          <w:szCs w:val="24"/>
        </w:rPr>
        <w:t xml:space="preserve">. </w:t>
      </w:r>
      <w:r w:rsidR="00415B19">
        <w:rPr>
          <w:rFonts w:ascii="Arial" w:hAnsi="Arial" w:cs="Arial"/>
          <w:sz w:val="24"/>
          <w:szCs w:val="24"/>
        </w:rPr>
        <w:t>The k</w:t>
      </w:r>
      <w:r w:rsidRPr="00060EEE">
        <w:rPr>
          <w:rFonts w:ascii="Arial" w:hAnsi="Arial" w:cs="Arial"/>
          <w:sz w:val="24"/>
          <w:szCs w:val="24"/>
        </w:rPr>
        <w:t xml:space="preserve">ey questions </w:t>
      </w:r>
      <w:r w:rsidR="00B4161A">
        <w:rPr>
          <w:rFonts w:ascii="Arial" w:hAnsi="Arial" w:cs="Arial"/>
          <w:sz w:val="24"/>
          <w:szCs w:val="24"/>
        </w:rPr>
        <w:t xml:space="preserve">set </w:t>
      </w:r>
      <w:r w:rsidR="00B4161A" w:rsidRPr="00060EEE">
        <w:rPr>
          <w:rFonts w:ascii="Arial" w:hAnsi="Arial" w:cs="Arial"/>
          <w:sz w:val="24"/>
          <w:szCs w:val="24"/>
        </w:rPr>
        <w:t>as</w:t>
      </w:r>
      <w:r w:rsidRPr="00060EEE">
        <w:rPr>
          <w:rFonts w:ascii="Arial" w:hAnsi="Arial" w:cs="Arial"/>
          <w:sz w:val="24"/>
          <w:szCs w:val="24"/>
        </w:rPr>
        <w:t xml:space="preserve"> interview </w:t>
      </w:r>
      <w:r w:rsidR="002E4144">
        <w:rPr>
          <w:rFonts w:ascii="Arial" w:hAnsi="Arial" w:cs="Arial"/>
          <w:sz w:val="24"/>
          <w:szCs w:val="24"/>
        </w:rPr>
        <w:t xml:space="preserve">guide </w:t>
      </w:r>
      <w:r w:rsidRPr="00060EEE">
        <w:rPr>
          <w:rFonts w:ascii="Arial" w:hAnsi="Arial" w:cs="Arial"/>
          <w:sz w:val="24"/>
          <w:szCs w:val="24"/>
        </w:rPr>
        <w:t>are attached at the end of the document.</w:t>
      </w:r>
    </w:p>
    <w:p w14:paraId="6BDE036D" w14:textId="77777777" w:rsidR="00E7771B" w:rsidRPr="000178A4" w:rsidRDefault="00E7771B" w:rsidP="000178A4">
      <w:pPr>
        <w:spacing w:before="30" w:after="30"/>
        <w:jc w:val="both"/>
        <w:rPr>
          <w:rFonts w:ascii="Arial" w:hAnsi="Arial" w:cs="Arial"/>
          <w:sz w:val="24"/>
          <w:szCs w:val="24"/>
        </w:rPr>
      </w:pPr>
    </w:p>
    <w:p w14:paraId="3F366B87" w14:textId="72CCA46C" w:rsidR="00DD240C" w:rsidRDefault="00115843" w:rsidP="003F6BA6">
      <w:pPr>
        <w:pStyle w:val="Heading3"/>
      </w:pPr>
      <w:bookmarkStart w:id="52" w:name="_Toc444808054"/>
      <w:r>
        <w:t>3.5.3</w:t>
      </w:r>
      <w:r w:rsidR="00DD240C" w:rsidRPr="00060EEE">
        <w:t xml:space="preserve"> </w:t>
      </w:r>
      <w:r w:rsidR="0070781D" w:rsidRPr="00060EEE">
        <w:t>ETHICAL CONSIDERATION</w:t>
      </w:r>
      <w:r w:rsidR="006F5F64">
        <w:t>S</w:t>
      </w:r>
      <w:bookmarkEnd w:id="52"/>
    </w:p>
    <w:p w14:paraId="25C7E87F" w14:textId="77777777" w:rsidR="00C22B94" w:rsidRPr="00C22B94" w:rsidRDefault="00C22B94" w:rsidP="000178A4">
      <w:pPr>
        <w:spacing w:before="30" w:after="30"/>
      </w:pPr>
    </w:p>
    <w:p w14:paraId="012F0A6F" w14:textId="6F557235" w:rsidR="00BC65A9" w:rsidRDefault="0059376F" w:rsidP="000178A4">
      <w:pPr>
        <w:spacing w:before="30" w:after="30"/>
        <w:jc w:val="both"/>
        <w:rPr>
          <w:rFonts w:ascii="Arial" w:hAnsi="Arial" w:cs="Arial"/>
          <w:sz w:val="24"/>
          <w:szCs w:val="24"/>
        </w:rPr>
      </w:pPr>
      <w:r w:rsidRPr="000178A4" w:rsidDel="00027FA9">
        <w:rPr>
          <w:rFonts w:ascii="Arial" w:hAnsi="Arial" w:cs="Arial"/>
          <w:sz w:val="24"/>
          <w:szCs w:val="24"/>
        </w:rPr>
        <w:t>According to Bill Dutton (2010), the</w:t>
      </w:r>
      <w:r w:rsidR="00E04E53" w:rsidRPr="000178A4">
        <w:rPr>
          <w:rFonts w:ascii="Arial" w:hAnsi="Arial" w:cs="Arial"/>
          <w:sz w:val="24"/>
          <w:szCs w:val="24"/>
        </w:rPr>
        <w:t xml:space="preserve"> Economic and Social Research Council</w:t>
      </w:r>
      <w:r w:rsidRPr="000178A4" w:rsidDel="00027FA9">
        <w:rPr>
          <w:rFonts w:ascii="Arial" w:hAnsi="Arial" w:cs="Arial"/>
          <w:sz w:val="24"/>
          <w:szCs w:val="24"/>
        </w:rPr>
        <w:t xml:space="preserve"> </w:t>
      </w:r>
      <w:r w:rsidR="00620465" w:rsidRPr="000178A4">
        <w:rPr>
          <w:rFonts w:ascii="Arial" w:hAnsi="Arial" w:cs="Arial"/>
          <w:sz w:val="24"/>
          <w:szCs w:val="24"/>
        </w:rPr>
        <w:t>(</w:t>
      </w:r>
      <w:r w:rsidRPr="000178A4" w:rsidDel="00027FA9">
        <w:rPr>
          <w:rFonts w:ascii="Arial" w:hAnsi="Arial" w:cs="Arial"/>
          <w:sz w:val="24"/>
          <w:szCs w:val="24"/>
        </w:rPr>
        <w:t>ESRC</w:t>
      </w:r>
      <w:r w:rsidR="00620465" w:rsidRPr="000178A4">
        <w:rPr>
          <w:rFonts w:ascii="Arial" w:hAnsi="Arial" w:cs="Arial"/>
          <w:sz w:val="24"/>
          <w:szCs w:val="24"/>
        </w:rPr>
        <w:t>)</w:t>
      </w:r>
      <w:r w:rsidRPr="000178A4" w:rsidDel="00027FA9">
        <w:rPr>
          <w:rFonts w:ascii="Arial" w:hAnsi="Arial" w:cs="Arial"/>
          <w:sz w:val="24"/>
          <w:szCs w:val="24"/>
        </w:rPr>
        <w:t xml:space="preserve"> highlights six key principles of ethical research that should be addressed whenever applicable.</w:t>
      </w:r>
      <w:r w:rsidR="00DD7834" w:rsidRPr="000178A4" w:rsidDel="00027FA9">
        <w:rPr>
          <w:rFonts w:ascii="Arial" w:hAnsi="Arial" w:cs="Arial"/>
          <w:sz w:val="24"/>
          <w:szCs w:val="24"/>
        </w:rPr>
        <w:t xml:space="preserve"> The six principles </w:t>
      </w:r>
      <w:r w:rsidR="007E12C2">
        <w:rPr>
          <w:rFonts w:ascii="Arial" w:hAnsi="Arial" w:cs="Arial"/>
          <w:sz w:val="24"/>
          <w:szCs w:val="24"/>
        </w:rPr>
        <w:t>are as follows:</w:t>
      </w:r>
      <w:r w:rsidR="00DD7834" w:rsidRPr="000178A4" w:rsidDel="00027FA9">
        <w:rPr>
          <w:rFonts w:ascii="Arial" w:hAnsi="Arial" w:cs="Arial"/>
          <w:sz w:val="24"/>
          <w:szCs w:val="24"/>
        </w:rPr>
        <w:t xml:space="preserve"> the research should be designed, reviewed and undertaken to ensure integrity, quality and transparency; research staff and participants must be informed fully of  the purpose, methods and intended possible uses of the research, what their participation in the research entails and what risks, if any, are involved; the confidentiality of information supplied by research participants and the anonymity of respondents must be respected; research participants must take part voluntarily, free from any coercion; </w:t>
      </w:r>
      <w:r w:rsidR="00C22B94" w:rsidRPr="000178A4" w:rsidDel="00027FA9">
        <w:rPr>
          <w:rFonts w:ascii="Arial" w:hAnsi="Arial" w:cs="Arial"/>
          <w:sz w:val="24"/>
          <w:szCs w:val="24"/>
        </w:rPr>
        <w:t>harm to research participants must be avoided in all instances, and the independence of research must be clear, and any conflicts of interest or partiality must be explicit.</w:t>
      </w:r>
    </w:p>
    <w:p w14:paraId="04B003F1" w14:textId="77777777" w:rsidR="00115367" w:rsidRPr="000178A4" w:rsidDel="00027FA9" w:rsidRDefault="00115367" w:rsidP="000178A4">
      <w:pPr>
        <w:spacing w:before="30" w:after="30"/>
        <w:jc w:val="both"/>
        <w:rPr>
          <w:rFonts w:ascii="Arial" w:hAnsi="Arial" w:cs="Arial"/>
          <w:sz w:val="24"/>
          <w:szCs w:val="24"/>
        </w:rPr>
      </w:pPr>
    </w:p>
    <w:p w14:paraId="6F93F031" w14:textId="0C2CD6F6" w:rsidR="00DD240C" w:rsidRDefault="00DD240C" w:rsidP="000178A4">
      <w:pPr>
        <w:spacing w:before="30" w:after="30"/>
        <w:jc w:val="both"/>
        <w:rPr>
          <w:rFonts w:ascii="Arial" w:hAnsi="Arial" w:cs="Arial"/>
          <w:sz w:val="24"/>
          <w:szCs w:val="24"/>
        </w:rPr>
      </w:pPr>
      <w:r w:rsidRPr="000178A4" w:rsidDel="00027FA9">
        <w:rPr>
          <w:rFonts w:ascii="Arial" w:hAnsi="Arial" w:cs="Arial"/>
          <w:sz w:val="24"/>
          <w:szCs w:val="24"/>
        </w:rPr>
        <w:t xml:space="preserve">To ensure that the </w:t>
      </w:r>
      <w:r w:rsidR="00C22B94" w:rsidRPr="000178A4" w:rsidDel="00027FA9">
        <w:rPr>
          <w:rFonts w:ascii="Arial" w:hAnsi="Arial" w:cs="Arial"/>
          <w:sz w:val="24"/>
          <w:szCs w:val="24"/>
        </w:rPr>
        <w:t>above principles were adhered to in</w:t>
      </w:r>
      <w:r w:rsidRPr="000178A4" w:rsidDel="00027FA9">
        <w:rPr>
          <w:rFonts w:ascii="Arial" w:hAnsi="Arial" w:cs="Arial"/>
          <w:sz w:val="24"/>
          <w:szCs w:val="24"/>
        </w:rPr>
        <w:t xml:space="preserve"> the research</w:t>
      </w:r>
      <w:r w:rsidR="00C22B94" w:rsidRPr="000178A4" w:rsidDel="00027FA9">
        <w:rPr>
          <w:rFonts w:ascii="Arial" w:hAnsi="Arial" w:cs="Arial"/>
          <w:sz w:val="24"/>
          <w:szCs w:val="24"/>
        </w:rPr>
        <w:t>, the</w:t>
      </w:r>
      <w:r w:rsidRPr="000178A4" w:rsidDel="00027FA9">
        <w:rPr>
          <w:rFonts w:ascii="Arial" w:hAnsi="Arial" w:cs="Arial"/>
          <w:sz w:val="24"/>
          <w:szCs w:val="24"/>
        </w:rPr>
        <w:t xml:space="preserve"> researcher started by </w:t>
      </w:r>
      <w:r w:rsidR="002845FC" w:rsidRPr="000178A4" w:rsidDel="00027FA9">
        <w:rPr>
          <w:rFonts w:ascii="Arial" w:hAnsi="Arial" w:cs="Arial"/>
          <w:sz w:val="24"/>
          <w:szCs w:val="24"/>
        </w:rPr>
        <w:t>briefing;</w:t>
      </w:r>
      <w:r w:rsidRPr="000178A4" w:rsidDel="00027FA9">
        <w:rPr>
          <w:rFonts w:ascii="Arial" w:hAnsi="Arial" w:cs="Arial"/>
          <w:sz w:val="24"/>
          <w:szCs w:val="24"/>
        </w:rPr>
        <w:t xml:space="preserve"> an interview with the research participant providi</w:t>
      </w:r>
      <w:r w:rsidR="002845FC" w:rsidRPr="000178A4" w:rsidDel="00027FA9">
        <w:rPr>
          <w:rFonts w:ascii="Arial" w:hAnsi="Arial" w:cs="Arial"/>
          <w:sz w:val="24"/>
          <w:szCs w:val="24"/>
        </w:rPr>
        <w:t>ng an opportunity</w:t>
      </w:r>
      <w:r w:rsidRPr="000178A4" w:rsidDel="00027FA9">
        <w:rPr>
          <w:rFonts w:ascii="Arial" w:hAnsi="Arial" w:cs="Arial"/>
          <w:sz w:val="24"/>
          <w:szCs w:val="24"/>
        </w:rPr>
        <w:t xml:space="preserve"> for the researcher to reveal the deceptive aspects of the </w:t>
      </w:r>
      <w:r w:rsidR="00F212DD">
        <w:rPr>
          <w:rFonts w:ascii="Arial" w:hAnsi="Arial" w:cs="Arial"/>
          <w:sz w:val="24"/>
          <w:szCs w:val="24"/>
        </w:rPr>
        <w:t>study and for the participant that had</w:t>
      </w:r>
      <w:r w:rsidRPr="000178A4" w:rsidDel="00027FA9">
        <w:rPr>
          <w:rFonts w:ascii="Arial" w:hAnsi="Arial" w:cs="Arial"/>
          <w:sz w:val="24"/>
          <w:szCs w:val="24"/>
        </w:rPr>
        <w:t xml:space="preserve"> any questions about the study</w:t>
      </w:r>
      <w:r w:rsidR="00F212DD">
        <w:rPr>
          <w:rFonts w:ascii="Arial" w:hAnsi="Arial" w:cs="Arial"/>
          <w:sz w:val="24"/>
          <w:szCs w:val="24"/>
        </w:rPr>
        <w:t>,</w:t>
      </w:r>
      <w:r w:rsidRPr="000178A4" w:rsidDel="00027FA9">
        <w:rPr>
          <w:rFonts w:ascii="Arial" w:hAnsi="Arial" w:cs="Arial"/>
          <w:sz w:val="24"/>
          <w:szCs w:val="24"/>
        </w:rPr>
        <w:t xml:space="preserve"> answered</w:t>
      </w:r>
      <w:r w:rsidRPr="000178A4">
        <w:rPr>
          <w:rFonts w:ascii="Arial" w:hAnsi="Arial" w:cs="Arial"/>
          <w:sz w:val="24"/>
          <w:szCs w:val="24"/>
        </w:rPr>
        <w:t>.</w:t>
      </w:r>
      <w:r w:rsidR="002F1CD3">
        <w:rPr>
          <w:rFonts w:ascii="Arial" w:hAnsi="Arial" w:cs="Arial"/>
          <w:sz w:val="24"/>
          <w:szCs w:val="24"/>
        </w:rPr>
        <w:t xml:space="preserve"> </w:t>
      </w:r>
      <w:r w:rsidR="00027FA9" w:rsidRPr="000178A4">
        <w:rPr>
          <w:rFonts w:ascii="Arial" w:hAnsi="Arial" w:cs="Arial"/>
          <w:sz w:val="24"/>
          <w:szCs w:val="24"/>
        </w:rPr>
        <w:t xml:space="preserve">All </w:t>
      </w:r>
      <w:r w:rsidR="00027FA9" w:rsidRPr="000178A4" w:rsidDel="00027FA9">
        <w:rPr>
          <w:rFonts w:ascii="Arial" w:hAnsi="Arial" w:cs="Arial"/>
          <w:sz w:val="24"/>
          <w:szCs w:val="24"/>
        </w:rPr>
        <w:t>participants</w:t>
      </w:r>
      <w:r w:rsidRPr="000178A4" w:rsidDel="00027FA9">
        <w:rPr>
          <w:rFonts w:ascii="Arial" w:hAnsi="Arial" w:cs="Arial"/>
          <w:sz w:val="24"/>
          <w:szCs w:val="24"/>
        </w:rPr>
        <w:t xml:space="preserve"> were informed of what was expected of them during the research process and what the research involved before they consented to participate in the research process. The participants were assured that participation was voluntary and that the subject might withdr</w:t>
      </w:r>
      <w:r w:rsidR="007E12C2">
        <w:rPr>
          <w:rFonts w:ascii="Arial" w:hAnsi="Arial" w:cs="Arial"/>
          <w:sz w:val="24"/>
          <w:szCs w:val="24"/>
        </w:rPr>
        <w:t>a</w:t>
      </w:r>
      <w:r w:rsidRPr="000178A4" w:rsidDel="00027FA9">
        <w:rPr>
          <w:rFonts w:ascii="Arial" w:hAnsi="Arial" w:cs="Arial"/>
          <w:sz w:val="24"/>
          <w:szCs w:val="24"/>
        </w:rPr>
        <w:t>w at any given time without penalty involved. Research subjects were assured that the information they provided would be held in confidence and that the risks and benefits of participat</w:t>
      </w:r>
      <w:r w:rsidR="009A5EE2" w:rsidRPr="000178A4" w:rsidDel="00027FA9">
        <w:rPr>
          <w:rFonts w:ascii="Arial" w:hAnsi="Arial" w:cs="Arial"/>
          <w:sz w:val="24"/>
          <w:szCs w:val="24"/>
        </w:rPr>
        <w:t>ion were disclosed.</w:t>
      </w:r>
    </w:p>
    <w:p w14:paraId="2D8EEE15" w14:textId="77777777" w:rsidR="00415B19" w:rsidRPr="000178A4" w:rsidDel="00027FA9" w:rsidRDefault="00415B19" w:rsidP="000178A4">
      <w:pPr>
        <w:spacing w:before="30" w:after="30"/>
        <w:jc w:val="both"/>
        <w:rPr>
          <w:rFonts w:ascii="Arial" w:hAnsi="Arial" w:cs="Arial"/>
          <w:sz w:val="24"/>
          <w:szCs w:val="24"/>
        </w:rPr>
      </w:pPr>
    </w:p>
    <w:p w14:paraId="21D0CF1C" w14:textId="72625F05" w:rsidR="000C03B3" w:rsidRDefault="00DD240C" w:rsidP="009C3397">
      <w:pPr>
        <w:spacing w:before="30" w:after="30"/>
        <w:jc w:val="both"/>
        <w:rPr>
          <w:rFonts w:ascii="Arial" w:hAnsi="Arial" w:cs="Arial"/>
          <w:sz w:val="24"/>
          <w:szCs w:val="24"/>
        </w:rPr>
      </w:pPr>
      <w:r w:rsidRPr="000178A4" w:rsidDel="00027FA9">
        <w:rPr>
          <w:rFonts w:ascii="Arial" w:hAnsi="Arial" w:cs="Arial"/>
          <w:sz w:val="24"/>
          <w:szCs w:val="24"/>
        </w:rPr>
        <w:t>South African interviewees agreed that their names may be disclosed, but the researcher preferred to us</w:t>
      </w:r>
      <w:r w:rsidR="00845BA7">
        <w:rPr>
          <w:rFonts w:ascii="Arial" w:hAnsi="Arial" w:cs="Arial"/>
          <w:sz w:val="24"/>
          <w:szCs w:val="24"/>
        </w:rPr>
        <w:t>e pseudonym</w:t>
      </w:r>
      <w:r w:rsidRPr="000178A4" w:rsidDel="00027FA9">
        <w:rPr>
          <w:rFonts w:ascii="Arial" w:hAnsi="Arial" w:cs="Arial"/>
          <w:sz w:val="24"/>
          <w:szCs w:val="24"/>
        </w:rPr>
        <w:t xml:space="preserve">s for the foreign nationals </w:t>
      </w:r>
      <w:r w:rsidR="009530BE" w:rsidRPr="000178A4" w:rsidDel="00027FA9">
        <w:rPr>
          <w:rFonts w:ascii="Arial" w:hAnsi="Arial" w:cs="Arial"/>
          <w:sz w:val="24"/>
          <w:szCs w:val="24"/>
        </w:rPr>
        <w:t>for their own safety</w:t>
      </w:r>
      <w:r w:rsidRPr="000178A4" w:rsidDel="00027FA9">
        <w:rPr>
          <w:rFonts w:ascii="Arial" w:hAnsi="Arial" w:cs="Arial"/>
          <w:sz w:val="24"/>
          <w:szCs w:val="24"/>
        </w:rPr>
        <w:t xml:space="preserve">. Since most foreign </w:t>
      </w:r>
      <w:r w:rsidR="00EC3C2C">
        <w:rPr>
          <w:rFonts w:ascii="Arial" w:hAnsi="Arial" w:cs="Arial"/>
          <w:sz w:val="24"/>
          <w:szCs w:val="24"/>
        </w:rPr>
        <w:t>business</w:t>
      </w:r>
      <w:r w:rsidR="00F212DD">
        <w:rPr>
          <w:rFonts w:ascii="Arial" w:hAnsi="Arial" w:cs="Arial"/>
          <w:sz w:val="24"/>
          <w:szCs w:val="24"/>
        </w:rPr>
        <w:t xml:space="preserve"> operators rent buildings from</w:t>
      </w:r>
      <w:r w:rsidR="002E4144">
        <w:rPr>
          <w:rFonts w:ascii="Arial" w:hAnsi="Arial" w:cs="Arial"/>
          <w:sz w:val="24"/>
          <w:szCs w:val="24"/>
        </w:rPr>
        <w:t xml:space="preserve"> former South African </w:t>
      </w:r>
      <w:r w:rsidRPr="000178A4" w:rsidDel="00027FA9">
        <w:rPr>
          <w:rFonts w:ascii="Arial" w:hAnsi="Arial" w:cs="Arial"/>
          <w:sz w:val="24"/>
          <w:szCs w:val="24"/>
        </w:rPr>
        <w:t>ow</w:t>
      </w:r>
      <w:r w:rsidR="00EC3C2C">
        <w:rPr>
          <w:rFonts w:ascii="Arial" w:hAnsi="Arial" w:cs="Arial"/>
          <w:sz w:val="24"/>
          <w:szCs w:val="24"/>
        </w:rPr>
        <w:t>ners, names of businesses</w:t>
      </w:r>
      <w:r w:rsidRPr="000178A4" w:rsidDel="00027FA9">
        <w:rPr>
          <w:rFonts w:ascii="Arial" w:hAnsi="Arial" w:cs="Arial"/>
          <w:sz w:val="24"/>
          <w:szCs w:val="24"/>
        </w:rPr>
        <w:t xml:space="preserve"> and their street addresse</w:t>
      </w:r>
      <w:r w:rsidR="00F83728">
        <w:rPr>
          <w:rFonts w:ascii="Arial" w:hAnsi="Arial" w:cs="Arial"/>
          <w:sz w:val="24"/>
          <w:szCs w:val="24"/>
        </w:rPr>
        <w:t>s were written down, but pseudonym</w:t>
      </w:r>
      <w:r w:rsidRPr="000178A4" w:rsidDel="00027FA9">
        <w:rPr>
          <w:rFonts w:ascii="Arial" w:hAnsi="Arial" w:cs="Arial"/>
          <w:sz w:val="24"/>
          <w:szCs w:val="24"/>
        </w:rPr>
        <w:t>s</w:t>
      </w:r>
      <w:r w:rsidR="007E12C2">
        <w:rPr>
          <w:rFonts w:ascii="Arial" w:hAnsi="Arial" w:cs="Arial"/>
          <w:sz w:val="24"/>
          <w:szCs w:val="24"/>
        </w:rPr>
        <w:t xml:space="preserve"> were used</w:t>
      </w:r>
      <w:r w:rsidRPr="000178A4" w:rsidDel="00027FA9">
        <w:rPr>
          <w:rFonts w:ascii="Arial" w:hAnsi="Arial" w:cs="Arial"/>
          <w:sz w:val="24"/>
          <w:szCs w:val="24"/>
        </w:rPr>
        <w:t xml:space="preserve"> for the foreign operators.</w:t>
      </w:r>
      <w:r w:rsidR="00017DC9">
        <w:rPr>
          <w:rFonts w:ascii="Arial" w:hAnsi="Arial" w:cs="Arial"/>
          <w:sz w:val="24"/>
          <w:szCs w:val="24"/>
        </w:rPr>
        <w:t xml:space="preserve"> Photographs </w:t>
      </w:r>
      <w:r w:rsidR="00E76BAA">
        <w:rPr>
          <w:rFonts w:ascii="Arial" w:hAnsi="Arial" w:cs="Arial"/>
          <w:sz w:val="24"/>
          <w:szCs w:val="24"/>
        </w:rPr>
        <w:t>of business buildings where foreigners</w:t>
      </w:r>
      <w:r w:rsidR="00017DC9">
        <w:rPr>
          <w:rFonts w:ascii="Arial" w:hAnsi="Arial" w:cs="Arial"/>
          <w:sz w:val="24"/>
          <w:szCs w:val="24"/>
        </w:rPr>
        <w:t xml:space="preserve"> </w:t>
      </w:r>
      <w:r w:rsidR="00F83728">
        <w:rPr>
          <w:rFonts w:ascii="Arial" w:hAnsi="Arial" w:cs="Arial"/>
          <w:sz w:val="24"/>
          <w:szCs w:val="24"/>
        </w:rPr>
        <w:t>operate</w:t>
      </w:r>
      <w:r w:rsidR="00017DC9">
        <w:rPr>
          <w:rFonts w:ascii="Arial" w:hAnsi="Arial" w:cs="Arial"/>
          <w:sz w:val="24"/>
          <w:szCs w:val="24"/>
        </w:rPr>
        <w:t xml:space="preserve"> were also not included</w:t>
      </w:r>
      <w:r w:rsidR="00E76BAA">
        <w:rPr>
          <w:rFonts w:ascii="Arial" w:hAnsi="Arial" w:cs="Arial"/>
          <w:sz w:val="24"/>
          <w:szCs w:val="24"/>
        </w:rPr>
        <w:t xml:space="preserve"> in the research, to protect </w:t>
      </w:r>
      <w:r w:rsidR="00E76BAA">
        <w:rPr>
          <w:rFonts w:ascii="Arial" w:hAnsi="Arial" w:cs="Arial"/>
          <w:sz w:val="24"/>
          <w:szCs w:val="24"/>
        </w:rPr>
        <w:lastRenderedPageBreak/>
        <w:t>them from being identified.</w:t>
      </w:r>
      <w:r w:rsidR="00017DC9">
        <w:rPr>
          <w:rFonts w:ascii="Arial" w:hAnsi="Arial" w:cs="Arial"/>
          <w:sz w:val="24"/>
          <w:szCs w:val="24"/>
        </w:rPr>
        <w:t xml:space="preserve"> </w:t>
      </w:r>
      <w:r w:rsidRPr="000178A4" w:rsidDel="00027FA9">
        <w:rPr>
          <w:rFonts w:ascii="Arial" w:hAnsi="Arial" w:cs="Arial"/>
          <w:sz w:val="24"/>
          <w:szCs w:val="24"/>
        </w:rPr>
        <w:t xml:space="preserve"> The researcher also noticed that Somali nationals have common names such as Mohamed and Abdool.</w:t>
      </w:r>
    </w:p>
    <w:p w14:paraId="42E443C5" w14:textId="77777777" w:rsidR="009C3397" w:rsidRDefault="009C3397" w:rsidP="009C3397">
      <w:pPr>
        <w:spacing w:before="30" w:after="30"/>
        <w:jc w:val="both"/>
        <w:rPr>
          <w:rFonts w:ascii="Arial" w:hAnsi="Arial" w:cs="Arial"/>
          <w:sz w:val="24"/>
          <w:szCs w:val="24"/>
        </w:rPr>
      </w:pPr>
    </w:p>
    <w:p w14:paraId="3BA2AFE8" w14:textId="77777777" w:rsidR="005C6095" w:rsidRDefault="005C6095" w:rsidP="009C3397">
      <w:pPr>
        <w:spacing w:before="30" w:after="30"/>
        <w:jc w:val="both"/>
        <w:rPr>
          <w:rFonts w:ascii="Arial" w:hAnsi="Arial" w:cs="Arial"/>
          <w:sz w:val="24"/>
          <w:szCs w:val="24"/>
        </w:rPr>
      </w:pPr>
    </w:p>
    <w:p w14:paraId="6B433AB5" w14:textId="77777777" w:rsidR="005C6095" w:rsidRPr="009C3397" w:rsidRDefault="005C6095" w:rsidP="009C3397">
      <w:pPr>
        <w:spacing w:before="30" w:after="30"/>
        <w:jc w:val="both"/>
        <w:rPr>
          <w:rFonts w:ascii="Arial" w:hAnsi="Arial" w:cs="Arial"/>
          <w:sz w:val="24"/>
          <w:szCs w:val="24"/>
        </w:rPr>
      </w:pPr>
    </w:p>
    <w:p w14:paraId="22F13F45" w14:textId="4B8DCAA8" w:rsidR="00DD240C" w:rsidDel="00027FA9" w:rsidRDefault="008C6422" w:rsidP="003F6BA6">
      <w:pPr>
        <w:pStyle w:val="Heading3"/>
      </w:pPr>
      <w:bookmarkStart w:id="53" w:name="_Toc444808055"/>
      <w:r>
        <w:t>3.5.4</w:t>
      </w:r>
      <w:r w:rsidR="00DD240C" w:rsidRPr="00060EEE" w:rsidDel="00027FA9">
        <w:t xml:space="preserve"> </w:t>
      </w:r>
      <w:r w:rsidR="0070781D" w:rsidRPr="00060EEE" w:rsidDel="00027FA9">
        <w:t>NOTE TAKING, FIELD DIARY AND VOICE RECORDER</w:t>
      </w:r>
      <w:bookmarkEnd w:id="53"/>
    </w:p>
    <w:p w14:paraId="1C14FDBB" w14:textId="77777777" w:rsidR="005B60B4" w:rsidRPr="005B60B4" w:rsidDel="00027FA9" w:rsidRDefault="005B60B4" w:rsidP="000178A4">
      <w:pPr>
        <w:spacing w:before="30" w:after="30"/>
      </w:pPr>
    </w:p>
    <w:p w14:paraId="6C56A33B" w14:textId="77777777" w:rsidR="002845FC" w:rsidRDefault="00DD240C" w:rsidP="00027FA9">
      <w:pPr>
        <w:spacing w:before="30" w:after="30"/>
        <w:jc w:val="both"/>
        <w:rPr>
          <w:rFonts w:ascii="Arial" w:hAnsi="Arial" w:cs="Arial"/>
          <w:sz w:val="24"/>
          <w:szCs w:val="24"/>
        </w:rPr>
      </w:pPr>
      <w:r w:rsidRPr="00060EEE" w:rsidDel="00027FA9">
        <w:rPr>
          <w:rFonts w:ascii="Arial" w:hAnsi="Arial" w:cs="Arial"/>
          <w:sz w:val="24"/>
          <w:szCs w:val="24"/>
        </w:rPr>
        <w:t xml:space="preserve">Recording participants voices ‘verbatim’ also played a key role during the research process, as it allowed for confirmation, and crosschecking to occur outside of the field work context. Note </w:t>
      </w:r>
      <w:r w:rsidRPr="00060EEE">
        <w:rPr>
          <w:rFonts w:ascii="Arial" w:hAnsi="Arial" w:cs="Arial"/>
          <w:sz w:val="24"/>
          <w:szCs w:val="24"/>
        </w:rPr>
        <w:t>taking had to be done every time an interview was conducted; sometimes a Dictaphone would be used to capture participants’ stories (where allowed). Voice recording had much value in terms of supplementing note taking and for the verification purposes.</w:t>
      </w:r>
    </w:p>
    <w:p w14:paraId="7017BC26" w14:textId="77777777" w:rsidR="00705981" w:rsidRDefault="00705981" w:rsidP="00027FA9">
      <w:pPr>
        <w:spacing w:before="30" w:after="30"/>
        <w:jc w:val="both"/>
        <w:rPr>
          <w:rFonts w:ascii="Arial" w:hAnsi="Arial" w:cs="Arial"/>
          <w:sz w:val="24"/>
          <w:szCs w:val="24"/>
        </w:rPr>
      </w:pPr>
    </w:p>
    <w:p w14:paraId="52C10665" w14:textId="6C46D45A" w:rsidR="00CE0A61" w:rsidRDefault="00DD240C" w:rsidP="00CE0A61">
      <w:pPr>
        <w:spacing w:before="30" w:after="30"/>
        <w:jc w:val="both"/>
        <w:rPr>
          <w:rFonts w:ascii="Arial" w:hAnsi="Arial" w:cs="Arial"/>
          <w:sz w:val="24"/>
          <w:szCs w:val="24"/>
        </w:rPr>
      </w:pPr>
      <w:r w:rsidRPr="00060EEE">
        <w:rPr>
          <w:rFonts w:ascii="Arial" w:hAnsi="Arial" w:cs="Arial"/>
          <w:sz w:val="24"/>
          <w:szCs w:val="24"/>
        </w:rPr>
        <w:t>Semi</w:t>
      </w:r>
      <w:r w:rsidR="00FE2ABD" w:rsidRPr="00060EEE">
        <w:rPr>
          <w:rFonts w:ascii="Arial" w:hAnsi="Arial" w:cs="Arial"/>
          <w:sz w:val="24"/>
          <w:szCs w:val="24"/>
        </w:rPr>
        <w:t xml:space="preserve"> - </w:t>
      </w:r>
      <w:r w:rsidRPr="00060EEE">
        <w:rPr>
          <w:rFonts w:ascii="Arial" w:hAnsi="Arial" w:cs="Arial"/>
          <w:sz w:val="24"/>
          <w:szCs w:val="24"/>
        </w:rPr>
        <w:t>structured interviews as described by Holloway</w:t>
      </w:r>
      <w:r w:rsidR="00EE207E">
        <w:rPr>
          <w:rFonts w:ascii="Arial" w:hAnsi="Arial" w:cs="Arial"/>
          <w:sz w:val="24"/>
          <w:szCs w:val="24"/>
        </w:rPr>
        <w:t xml:space="preserve"> Immy</w:t>
      </w:r>
      <w:r w:rsidRPr="00060EEE">
        <w:rPr>
          <w:rFonts w:ascii="Arial" w:hAnsi="Arial" w:cs="Arial"/>
          <w:sz w:val="24"/>
          <w:szCs w:val="24"/>
        </w:rPr>
        <w:t xml:space="preserve"> and Wheeler</w:t>
      </w:r>
      <w:r w:rsidR="00EE207E">
        <w:rPr>
          <w:rFonts w:ascii="Arial" w:hAnsi="Arial" w:cs="Arial"/>
          <w:sz w:val="24"/>
          <w:szCs w:val="24"/>
        </w:rPr>
        <w:t xml:space="preserve"> Stephanie</w:t>
      </w:r>
      <w:r w:rsidRPr="00060EEE">
        <w:rPr>
          <w:rFonts w:ascii="Arial" w:hAnsi="Arial" w:cs="Arial"/>
          <w:sz w:val="24"/>
          <w:szCs w:val="24"/>
        </w:rPr>
        <w:t xml:space="preserve"> (1995:55) allowed the participants to speak at length in details in ways in which they were comfortable. Daily activities of consumers and </w:t>
      </w:r>
      <w:r w:rsidR="00EC3C2C">
        <w:rPr>
          <w:rFonts w:ascii="Arial" w:hAnsi="Arial" w:cs="Arial"/>
          <w:sz w:val="24"/>
          <w:szCs w:val="24"/>
        </w:rPr>
        <w:t>business operators</w:t>
      </w:r>
      <w:r w:rsidRPr="00060EEE">
        <w:rPr>
          <w:rFonts w:ascii="Arial" w:hAnsi="Arial" w:cs="Arial"/>
          <w:sz w:val="24"/>
          <w:szCs w:val="24"/>
        </w:rPr>
        <w:t xml:space="preserve"> were observed and recorded.</w:t>
      </w:r>
    </w:p>
    <w:p w14:paraId="521F2330" w14:textId="77777777" w:rsidR="005B60B4" w:rsidRDefault="005B60B4" w:rsidP="00CE0A61">
      <w:pPr>
        <w:spacing w:before="30" w:after="30"/>
        <w:jc w:val="both"/>
        <w:rPr>
          <w:rFonts w:ascii="Arial" w:hAnsi="Arial" w:cs="Arial"/>
          <w:sz w:val="24"/>
          <w:szCs w:val="24"/>
        </w:rPr>
      </w:pPr>
    </w:p>
    <w:p w14:paraId="0F95C1C1" w14:textId="5519240B" w:rsidR="00DD240C" w:rsidRPr="00CE0A61" w:rsidRDefault="008C6422" w:rsidP="003F6BA6">
      <w:pPr>
        <w:pStyle w:val="Heading3"/>
      </w:pPr>
      <w:bookmarkStart w:id="54" w:name="_Toc444808056"/>
      <w:r>
        <w:t>3.5.5</w:t>
      </w:r>
      <w:r w:rsidR="00DD240C" w:rsidRPr="00CE0A61">
        <w:t xml:space="preserve"> </w:t>
      </w:r>
      <w:r w:rsidR="0070781D" w:rsidRPr="00CE0A61">
        <w:t>DATA PROCESSING AND ANALYSIS</w:t>
      </w:r>
      <w:bookmarkEnd w:id="54"/>
    </w:p>
    <w:p w14:paraId="7F36D05E" w14:textId="77777777" w:rsidR="00BC65A9" w:rsidRPr="00BC65A9" w:rsidRDefault="00BC65A9" w:rsidP="000178A4">
      <w:pPr>
        <w:spacing w:before="30" w:after="30"/>
      </w:pPr>
    </w:p>
    <w:p w14:paraId="55043441" w14:textId="77777777" w:rsidR="00C12AD1" w:rsidRDefault="00DD240C" w:rsidP="00C12AD1">
      <w:pPr>
        <w:spacing w:before="30" w:after="30"/>
        <w:jc w:val="both"/>
        <w:rPr>
          <w:rFonts w:ascii="Arial" w:hAnsi="Arial" w:cs="Arial"/>
          <w:sz w:val="24"/>
          <w:szCs w:val="24"/>
        </w:rPr>
      </w:pPr>
      <w:r w:rsidRPr="00060EEE">
        <w:rPr>
          <w:rFonts w:ascii="Arial" w:hAnsi="Arial" w:cs="Arial"/>
          <w:sz w:val="24"/>
          <w:szCs w:val="24"/>
        </w:rPr>
        <w:t>The process of data analysis is a non-numerical way of examining and interpreting of data in order to elicit meaning, gain understanding and develop empirical knowledge (Babbie</w:t>
      </w:r>
      <w:r w:rsidR="00EE207E">
        <w:rPr>
          <w:rFonts w:ascii="Arial" w:hAnsi="Arial" w:cs="Arial"/>
          <w:sz w:val="24"/>
          <w:szCs w:val="24"/>
        </w:rPr>
        <w:t xml:space="preserve"> E.</w:t>
      </w:r>
      <w:r w:rsidRPr="00060EEE">
        <w:rPr>
          <w:rFonts w:ascii="Arial" w:hAnsi="Arial" w:cs="Arial"/>
          <w:sz w:val="24"/>
          <w:szCs w:val="24"/>
        </w:rPr>
        <w:t xml:space="preserve"> 2007:378). Upon completion of each in-depth interview, the information </w:t>
      </w:r>
      <w:r w:rsidR="007E12C2">
        <w:rPr>
          <w:rFonts w:ascii="Arial" w:hAnsi="Arial" w:cs="Arial"/>
          <w:sz w:val="24"/>
          <w:szCs w:val="24"/>
        </w:rPr>
        <w:t xml:space="preserve">was </w:t>
      </w:r>
      <w:r w:rsidRPr="00060EEE">
        <w:rPr>
          <w:rFonts w:ascii="Arial" w:hAnsi="Arial" w:cs="Arial"/>
          <w:sz w:val="24"/>
          <w:szCs w:val="24"/>
        </w:rPr>
        <w:t xml:space="preserve">captured in Microsoft </w:t>
      </w:r>
      <w:r w:rsidR="007E12C2">
        <w:rPr>
          <w:rFonts w:ascii="Arial" w:hAnsi="Arial" w:cs="Arial"/>
          <w:sz w:val="24"/>
          <w:szCs w:val="24"/>
        </w:rPr>
        <w:t>W</w:t>
      </w:r>
      <w:r w:rsidRPr="00060EEE">
        <w:rPr>
          <w:rFonts w:ascii="Arial" w:hAnsi="Arial" w:cs="Arial"/>
          <w:sz w:val="24"/>
          <w:szCs w:val="24"/>
        </w:rPr>
        <w:t>ord, as most of the responses were narratives. To prepare for data an</w:t>
      </w:r>
      <w:r w:rsidR="00E76BAA">
        <w:rPr>
          <w:rFonts w:ascii="Arial" w:hAnsi="Arial" w:cs="Arial"/>
          <w:sz w:val="24"/>
          <w:szCs w:val="24"/>
        </w:rPr>
        <w:t>alysis, data for each phase</w:t>
      </w:r>
      <w:r w:rsidRPr="00060EEE">
        <w:rPr>
          <w:rFonts w:ascii="Arial" w:hAnsi="Arial" w:cs="Arial"/>
          <w:sz w:val="24"/>
          <w:szCs w:val="24"/>
        </w:rPr>
        <w:t xml:space="preserve"> was captured separately; responses to questions referred to in the</w:t>
      </w:r>
      <w:r w:rsidR="00E76BAA">
        <w:rPr>
          <w:rFonts w:ascii="Arial" w:hAnsi="Arial" w:cs="Arial"/>
          <w:sz w:val="24"/>
          <w:szCs w:val="24"/>
        </w:rPr>
        <w:t xml:space="preserve"> Methodology for each phase</w:t>
      </w:r>
      <w:r w:rsidRPr="00060EEE">
        <w:rPr>
          <w:rFonts w:ascii="Arial" w:hAnsi="Arial" w:cs="Arial"/>
          <w:sz w:val="24"/>
          <w:szCs w:val="24"/>
        </w:rPr>
        <w:t xml:space="preserve"> were analysed, looking at the prevalent responses and exceptional ones, so as to be able to draw a conclusion based on the analysis. In analysing data, this research has adopted the concept known in qualitative research as </w:t>
      </w:r>
      <w:r w:rsidR="007E12C2">
        <w:rPr>
          <w:rFonts w:ascii="Arial" w:hAnsi="Arial" w:cs="Arial"/>
          <w:sz w:val="24"/>
          <w:szCs w:val="24"/>
        </w:rPr>
        <w:t>“t</w:t>
      </w:r>
      <w:r w:rsidRPr="00060EEE">
        <w:rPr>
          <w:rFonts w:ascii="Arial" w:hAnsi="Arial" w:cs="Arial"/>
          <w:sz w:val="24"/>
          <w:szCs w:val="24"/>
        </w:rPr>
        <w:t>hick description</w:t>
      </w:r>
      <w:r w:rsidR="007E12C2">
        <w:rPr>
          <w:rFonts w:ascii="Arial" w:hAnsi="Arial" w:cs="Arial"/>
          <w:sz w:val="24"/>
          <w:szCs w:val="24"/>
        </w:rPr>
        <w:t>,”</w:t>
      </w:r>
      <w:r w:rsidRPr="00060EEE">
        <w:rPr>
          <w:rFonts w:ascii="Arial" w:hAnsi="Arial" w:cs="Arial"/>
          <w:sz w:val="24"/>
          <w:szCs w:val="24"/>
        </w:rPr>
        <w:t xml:space="preserve"> (Henning</w:t>
      </w:r>
      <w:r w:rsidR="00EE207E">
        <w:rPr>
          <w:rFonts w:ascii="Arial" w:hAnsi="Arial" w:cs="Arial"/>
          <w:sz w:val="24"/>
          <w:szCs w:val="24"/>
        </w:rPr>
        <w:t xml:space="preserve"> Elizabeth</w:t>
      </w:r>
      <w:r w:rsidR="000673D5">
        <w:rPr>
          <w:rFonts w:ascii="Arial" w:hAnsi="Arial" w:cs="Arial"/>
          <w:sz w:val="24"/>
          <w:szCs w:val="24"/>
        </w:rPr>
        <w:t xml:space="preserve"> and</w:t>
      </w:r>
      <w:r w:rsidRPr="00060EEE">
        <w:rPr>
          <w:rFonts w:ascii="Arial" w:hAnsi="Arial" w:cs="Arial"/>
          <w:sz w:val="24"/>
          <w:szCs w:val="24"/>
        </w:rPr>
        <w:t xml:space="preserve"> Smit</w:t>
      </w:r>
      <w:r w:rsidR="00EE207E">
        <w:rPr>
          <w:rFonts w:ascii="Arial" w:hAnsi="Arial" w:cs="Arial"/>
          <w:sz w:val="24"/>
          <w:szCs w:val="24"/>
        </w:rPr>
        <w:t xml:space="preserve"> G.J</w:t>
      </w:r>
      <w:r w:rsidR="000673D5">
        <w:rPr>
          <w:rFonts w:ascii="Arial" w:hAnsi="Arial" w:cs="Arial"/>
          <w:sz w:val="24"/>
          <w:szCs w:val="24"/>
        </w:rPr>
        <w:t>.</w:t>
      </w:r>
      <w:r w:rsidR="000673D5" w:rsidRPr="00060EEE">
        <w:rPr>
          <w:rFonts w:ascii="Arial" w:hAnsi="Arial" w:cs="Arial"/>
          <w:sz w:val="24"/>
          <w:szCs w:val="24"/>
        </w:rPr>
        <w:t xml:space="preserve"> 2004</w:t>
      </w:r>
      <w:r w:rsidRPr="00060EEE">
        <w:rPr>
          <w:rFonts w:ascii="Arial" w:hAnsi="Arial" w:cs="Arial"/>
          <w:sz w:val="24"/>
          <w:szCs w:val="24"/>
        </w:rPr>
        <w:t>) which gives an account of an occurrence that is firstly coherent and that secondly gives more than facts and empirical content</w:t>
      </w:r>
      <w:r w:rsidR="007E12C2">
        <w:rPr>
          <w:rFonts w:ascii="Arial" w:hAnsi="Arial" w:cs="Arial"/>
          <w:sz w:val="24"/>
          <w:szCs w:val="24"/>
        </w:rPr>
        <w:t>,</w:t>
      </w:r>
      <w:r w:rsidRPr="00060EEE">
        <w:rPr>
          <w:rFonts w:ascii="Arial" w:hAnsi="Arial" w:cs="Arial"/>
          <w:sz w:val="24"/>
          <w:szCs w:val="24"/>
        </w:rPr>
        <w:t xml:space="preserve"> and lastly, interprets the information in the light of other empirical information in the same study.</w:t>
      </w:r>
    </w:p>
    <w:p w14:paraId="71C6ABF2" w14:textId="1D558A5E" w:rsidR="005B2140" w:rsidRDefault="00C12AD1" w:rsidP="00C12AD1">
      <w:pPr>
        <w:spacing w:before="30" w:after="30"/>
        <w:jc w:val="both"/>
      </w:pPr>
      <w:r>
        <w:t xml:space="preserve">              </w:t>
      </w:r>
      <w:r w:rsidR="00EA7381">
        <w:t xml:space="preserve">    </w:t>
      </w:r>
      <w:r w:rsidR="00EE207E">
        <w:t xml:space="preserve"> </w:t>
      </w:r>
    </w:p>
    <w:p w14:paraId="62414AA0" w14:textId="77777777" w:rsidR="00EC154D" w:rsidRDefault="00EC154D" w:rsidP="00C12AD1">
      <w:pPr>
        <w:spacing w:before="30" w:after="30"/>
        <w:jc w:val="both"/>
      </w:pPr>
    </w:p>
    <w:p w14:paraId="7DD8D774" w14:textId="77777777" w:rsidR="00EC154D" w:rsidRPr="00C12AD1" w:rsidRDefault="00EC154D" w:rsidP="00C12AD1">
      <w:pPr>
        <w:spacing w:before="30" w:after="30"/>
        <w:jc w:val="both"/>
        <w:rPr>
          <w:rFonts w:ascii="Arial" w:hAnsi="Arial" w:cs="Arial"/>
          <w:sz w:val="24"/>
          <w:szCs w:val="24"/>
        </w:rPr>
      </w:pPr>
    </w:p>
    <w:p w14:paraId="56C9892B" w14:textId="77777777" w:rsidR="009C3397" w:rsidRDefault="009C3397" w:rsidP="005B2B57">
      <w:pPr>
        <w:pStyle w:val="Heading1"/>
      </w:pPr>
      <w:bookmarkStart w:id="55" w:name="_Toc444808057"/>
      <w:r w:rsidRPr="00B85133">
        <w:lastRenderedPageBreak/>
        <w:t>CHAPTER FOUR</w:t>
      </w:r>
      <w:bookmarkEnd w:id="55"/>
      <w:r w:rsidRPr="00B85133">
        <w:t xml:space="preserve"> </w:t>
      </w:r>
    </w:p>
    <w:p w14:paraId="0CA00812" w14:textId="77777777" w:rsidR="009C3397" w:rsidRDefault="009C3397" w:rsidP="005B2B57">
      <w:pPr>
        <w:pStyle w:val="Heading1"/>
      </w:pPr>
      <w:bookmarkStart w:id="56" w:name="_Toc444808058"/>
      <w:r>
        <w:t>PHASE 1</w:t>
      </w:r>
      <w:r w:rsidRPr="00060EEE">
        <w:t xml:space="preserve"> </w:t>
      </w:r>
      <w:r>
        <w:t>OF THE BLACK COMMERCIAL MIDDLE CLASS</w:t>
      </w:r>
      <w:r w:rsidRPr="00060EEE">
        <w:t xml:space="preserve"> IN MDANTSANE (1967 – 1979)</w:t>
      </w:r>
      <w:bookmarkEnd w:id="56"/>
    </w:p>
    <w:p w14:paraId="7A457C96" w14:textId="77777777" w:rsidR="009C3397" w:rsidRDefault="009C3397" w:rsidP="00B07B0F">
      <w:pPr>
        <w:pStyle w:val="Heading2"/>
      </w:pPr>
    </w:p>
    <w:p w14:paraId="326DAECC" w14:textId="77777777" w:rsidR="00A33EF6" w:rsidRDefault="00E316F7" w:rsidP="00B07B0F">
      <w:pPr>
        <w:pStyle w:val="Heading2"/>
      </w:pPr>
      <w:bookmarkStart w:id="57" w:name="_Toc444808059"/>
      <w:r w:rsidRPr="00060EEE">
        <w:t xml:space="preserve">4.1 </w:t>
      </w:r>
      <w:r w:rsidR="00A33EF6" w:rsidRPr="00060EEE">
        <w:t>INTRODUCTION</w:t>
      </w:r>
      <w:bookmarkEnd w:id="57"/>
    </w:p>
    <w:p w14:paraId="34D7852D" w14:textId="77777777" w:rsidR="000C0771" w:rsidRDefault="000C0771" w:rsidP="00326943">
      <w:pPr>
        <w:spacing w:before="30" w:after="30"/>
      </w:pPr>
    </w:p>
    <w:p w14:paraId="4B1CEA9C" w14:textId="2F068E87" w:rsidR="00A118DC" w:rsidRDefault="00CA4D51" w:rsidP="000178A4">
      <w:pPr>
        <w:spacing w:before="30" w:after="30"/>
        <w:jc w:val="both"/>
        <w:rPr>
          <w:rFonts w:ascii="Arial" w:hAnsi="Arial" w:cs="Arial"/>
          <w:sz w:val="24"/>
          <w:szCs w:val="24"/>
        </w:rPr>
      </w:pPr>
      <w:r>
        <w:rPr>
          <w:rFonts w:ascii="Arial" w:hAnsi="Arial" w:cs="Arial"/>
          <w:sz w:val="24"/>
          <w:szCs w:val="24"/>
        </w:rPr>
        <w:t xml:space="preserve">This chapter </w:t>
      </w:r>
      <w:r w:rsidR="000673D5">
        <w:rPr>
          <w:rFonts w:ascii="Arial" w:hAnsi="Arial" w:cs="Arial"/>
          <w:sz w:val="24"/>
          <w:szCs w:val="24"/>
        </w:rPr>
        <w:t xml:space="preserve">is presenting findings </w:t>
      </w:r>
      <w:r w:rsidR="00180244">
        <w:rPr>
          <w:rFonts w:ascii="Arial" w:hAnsi="Arial" w:cs="Arial"/>
          <w:sz w:val="24"/>
          <w:szCs w:val="24"/>
        </w:rPr>
        <w:t>on the</w:t>
      </w:r>
      <w:r w:rsidR="00845BA7">
        <w:rPr>
          <w:rFonts w:ascii="Arial" w:hAnsi="Arial" w:cs="Arial"/>
          <w:sz w:val="24"/>
          <w:szCs w:val="24"/>
        </w:rPr>
        <w:t xml:space="preserve"> business operations </w:t>
      </w:r>
      <w:r w:rsidR="00E76BAA">
        <w:rPr>
          <w:rFonts w:ascii="Arial" w:hAnsi="Arial" w:cs="Arial"/>
          <w:sz w:val="24"/>
          <w:szCs w:val="24"/>
        </w:rPr>
        <w:t>of</w:t>
      </w:r>
      <w:r w:rsidR="00845BA7">
        <w:rPr>
          <w:rFonts w:ascii="Arial" w:hAnsi="Arial" w:cs="Arial"/>
          <w:sz w:val="24"/>
          <w:szCs w:val="24"/>
        </w:rPr>
        <w:t xml:space="preserve"> the</w:t>
      </w:r>
      <w:r w:rsidR="00B07C82">
        <w:rPr>
          <w:rFonts w:ascii="Arial" w:hAnsi="Arial" w:cs="Arial"/>
          <w:sz w:val="24"/>
          <w:szCs w:val="24"/>
        </w:rPr>
        <w:t xml:space="preserve"> Black C</w:t>
      </w:r>
      <w:r w:rsidR="005B2140">
        <w:rPr>
          <w:rFonts w:ascii="Arial" w:hAnsi="Arial" w:cs="Arial"/>
          <w:sz w:val="24"/>
          <w:szCs w:val="24"/>
        </w:rPr>
        <w:t>ommercial middle class</w:t>
      </w:r>
      <w:r>
        <w:rPr>
          <w:rFonts w:ascii="Arial" w:hAnsi="Arial" w:cs="Arial"/>
          <w:sz w:val="24"/>
          <w:szCs w:val="24"/>
        </w:rPr>
        <w:t xml:space="preserve"> </w:t>
      </w:r>
      <w:r w:rsidR="00845BA7">
        <w:rPr>
          <w:rFonts w:ascii="Arial" w:hAnsi="Arial" w:cs="Arial"/>
          <w:sz w:val="24"/>
          <w:szCs w:val="24"/>
        </w:rPr>
        <w:t xml:space="preserve">of phase 1 </w:t>
      </w:r>
      <w:r>
        <w:rPr>
          <w:rFonts w:ascii="Arial" w:hAnsi="Arial" w:cs="Arial"/>
          <w:sz w:val="24"/>
          <w:szCs w:val="24"/>
        </w:rPr>
        <w:t xml:space="preserve">in Mdantsane, between 1967 and 1979; looking at their business achievements and their </w:t>
      </w:r>
      <w:r w:rsidR="008734A4">
        <w:rPr>
          <w:rFonts w:ascii="Arial" w:hAnsi="Arial" w:cs="Arial"/>
          <w:sz w:val="24"/>
          <w:szCs w:val="24"/>
        </w:rPr>
        <w:t>deteriorations.</w:t>
      </w:r>
      <w:r w:rsidR="008734A4" w:rsidRPr="00060EEE">
        <w:rPr>
          <w:rFonts w:ascii="Arial" w:hAnsi="Arial" w:cs="Arial"/>
          <w:sz w:val="24"/>
          <w:szCs w:val="24"/>
        </w:rPr>
        <w:t xml:space="preserve"> The</w:t>
      </w:r>
      <w:r w:rsidR="00A33EF6" w:rsidRPr="00060EEE">
        <w:rPr>
          <w:rFonts w:ascii="Arial" w:hAnsi="Arial" w:cs="Arial"/>
          <w:sz w:val="24"/>
          <w:szCs w:val="24"/>
        </w:rPr>
        <w:t xml:space="preserve"> Group areas Act</w:t>
      </w:r>
      <w:r w:rsidR="0065214C" w:rsidRPr="00060EEE">
        <w:rPr>
          <w:rFonts w:ascii="Arial" w:hAnsi="Arial" w:cs="Arial"/>
          <w:sz w:val="24"/>
          <w:szCs w:val="24"/>
        </w:rPr>
        <w:t xml:space="preserve">, Act No 41 of 1950 forced physical separation between races by creating different residential areas for </w:t>
      </w:r>
      <w:r w:rsidR="00E76BAA">
        <w:rPr>
          <w:rFonts w:ascii="Arial" w:hAnsi="Arial" w:cs="Arial"/>
          <w:sz w:val="24"/>
          <w:szCs w:val="24"/>
        </w:rPr>
        <w:t>different races in South Africa</w:t>
      </w:r>
      <w:r w:rsidR="003F12E9" w:rsidRPr="00060EEE">
        <w:rPr>
          <w:rFonts w:ascii="Arial" w:hAnsi="Arial" w:cs="Arial"/>
          <w:sz w:val="24"/>
          <w:szCs w:val="24"/>
        </w:rPr>
        <w:t xml:space="preserve">. It is in this context that Mdantsane was established, and Black people were removed from </w:t>
      </w:r>
      <w:r w:rsidR="00022545" w:rsidRPr="00060EEE">
        <w:rPr>
          <w:rFonts w:ascii="Arial" w:hAnsi="Arial" w:cs="Arial"/>
          <w:sz w:val="24"/>
          <w:szCs w:val="24"/>
        </w:rPr>
        <w:t>E</w:t>
      </w:r>
      <w:r w:rsidR="003F12E9" w:rsidRPr="00060EEE">
        <w:rPr>
          <w:rFonts w:ascii="Arial" w:hAnsi="Arial" w:cs="Arial"/>
          <w:sz w:val="24"/>
          <w:szCs w:val="24"/>
        </w:rPr>
        <w:t xml:space="preserve">ast and </w:t>
      </w:r>
      <w:r w:rsidR="00022545" w:rsidRPr="00060EEE">
        <w:rPr>
          <w:rFonts w:ascii="Arial" w:hAnsi="Arial" w:cs="Arial"/>
          <w:sz w:val="24"/>
          <w:szCs w:val="24"/>
        </w:rPr>
        <w:t>W</w:t>
      </w:r>
      <w:r w:rsidR="003F12E9" w:rsidRPr="00060EEE">
        <w:rPr>
          <w:rFonts w:ascii="Arial" w:hAnsi="Arial" w:cs="Arial"/>
          <w:sz w:val="24"/>
          <w:szCs w:val="24"/>
        </w:rPr>
        <w:t>est banks in East London, to pave way f</w:t>
      </w:r>
      <w:r w:rsidR="00B07C82">
        <w:rPr>
          <w:rFonts w:ascii="Arial" w:hAnsi="Arial" w:cs="Arial"/>
          <w:sz w:val="24"/>
          <w:szCs w:val="24"/>
        </w:rPr>
        <w:t>or the implementation of this Act</w:t>
      </w:r>
      <w:r w:rsidR="003F12E9" w:rsidRPr="00060EEE">
        <w:rPr>
          <w:rFonts w:ascii="Arial" w:hAnsi="Arial" w:cs="Arial"/>
          <w:sz w:val="24"/>
          <w:szCs w:val="24"/>
        </w:rPr>
        <w:t>.</w:t>
      </w:r>
      <w:r w:rsidR="00A118DC" w:rsidRPr="00060EEE">
        <w:rPr>
          <w:rFonts w:ascii="Arial" w:hAnsi="Arial" w:cs="Arial"/>
          <w:sz w:val="24"/>
          <w:szCs w:val="24"/>
        </w:rPr>
        <w:t xml:space="preserve">  Business owners in the so called “wrong” areas were given notices to move away, failing which their business premises were bulldozed to pave way for the planned development</w:t>
      </w:r>
      <w:r w:rsidR="007E12C2">
        <w:rPr>
          <w:rFonts w:ascii="Arial" w:hAnsi="Arial" w:cs="Arial"/>
          <w:sz w:val="24"/>
          <w:szCs w:val="24"/>
        </w:rPr>
        <w:t xml:space="preserve">. </w:t>
      </w:r>
      <w:r w:rsidR="00A118DC" w:rsidRPr="00060EEE">
        <w:rPr>
          <w:rFonts w:ascii="Arial" w:hAnsi="Arial" w:cs="Arial"/>
          <w:sz w:val="24"/>
          <w:szCs w:val="24"/>
        </w:rPr>
        <w:t xml:space="preserve">Most of business owners who operated in those </w:t>
      </w:r>
      <w:r w:rsidR="007E12C2">
        <w:rPr>
          <w:rFonts w:ascii="Arial" w:hAnsi="Arial" w:cs="Arial"/>
          <w:sz w:val="24"/>
          <w:szCs w:val="24"/>
        </w:rPr>
        <w:t>“</w:t>
      </w:r>
      <w:r w:rsidR="00A118DC" w:rsidRPr="00060EEE">
        <w:rPr>
          <w:rFonts w:ascii="Arial" w:hAnsi="Arial" w:cs="Arial"/>
          <w:sz w:val="24"/>
          <w:szCs w:val="24"/>
        </w:rPr>
        <w:t>wrong</w:t>
      </w:r>
      <w:r w:rsidR="007E12C2">
        <w:rPr>
          <w:rFonts w:ascii="Arial" w:hAnsi="Arial" w:cs="Arial"/>
          <w:sz w:val="24"/>
          <w:szCs w:val="24"/>
        </w:rPr>
        <w:t>”</w:t>
      </w:r>
      <w:r w:rsidR="00A118DC" w:rsidRPr="00060EEE">
        <w:rPr>
          <w:rFonts w:ascii="Arial" w:hAnsi="Arial" w:cs="Arial"/>
          <w:sz w:val="24"/>
          <w:szCs w:val="24"/>
        </w:rPr>
        <w:t xml:space="preserve"> areas had to make quick decisions about their businesses to avoid losses and </w:t>
      </w:r>
      <w:r w:rsidR="00947E61" w:rsidRPr="00060EEE">
        <w:rPr>
          <w:rFonts w:ascii="Arial" w:hAnsi="Arial" w:cs="Arial"/>
          <w:sz w:val="24"/>
          <w:szCs w:val="24"/>
        </w:rPr>
        <w:t>destruction</w:t>
      </w:r>
      <w:r w:rsidR="00947E61">
        <w:rPr>
          <w:rFonts w:ascii="Arial" w:hAnsi="Arial" w:cs="Arial"/>
          <w:sz w:val="24"/>
          <w:szCs w:val="24"/>
        </w:rPr>
        <w:t xml:space="preserve"> (</w:t>
      </w:r>
      <w:r w:rsidR="004F7A83">
        <w:rPr>
          <w:rFonts w:ascii="Arial" w:hAnsi="Arial" w:cs="Arial"/>
          <w:sz w:val="24"/>
          <w:szCs w:val="24"/>
        </w:rPr>
        <w:t>Dauda</w:t>
      </w:r>
      <w:r w:rsidR="00947E61">
        <w:rPr>
          <w:rFonts w:ascii="Arial" w:hAnsi="Arial" w:cs="Arial"/>
          <w:sz w:val="24"/>
          <w:szCs w:val="24"/>
        </w:rPr>
        <w:t>, C.1996:2</w:t>
      </w:r>
      <w:r w:rsidR="004F7A83">
        <w:rPr>
          <w:rFonts w:ascii="Arial" w:hAnsi="Arial" w:cs="Arial"/>
          <w:sz w:val="24"/>
          <w:szCs w:val="24"/>
        </w:rPr>
        <w:t>).</w:t>
      </w:r>
    </w:p>
    <w:p w14:paraId="2F6145A7" w14:textId="77777777" w:rsidR="004F7A83" w:rsidRPr="00060EEE" w:rsidRDefault="004F7A83" w:rsidP="000178A4">
      <w:pPr>
        <w:spacing w:before="30" w:after="30"/>
        <w:jc w:val="both"/>
        <w:rPr>
          <w:rFonts w:ascii="Arial" w:hAnsi="Arial" w:cs="Arial"/>
          <w:sz w:val="24"/>
          <w:szCs w:val="24"/>
        </w:rPr>
      </w:pPr>
    </w:p>
    <w:p w14:paraId="41B9EF7C" w14:textId="5ADAAA99" w:rsidR="00115367" w:rsidRDefault="00DA703D" w:rsidP="007E2F50">
      <w:pPr>
        <w:spacing w:before="30" w:after="30"/>
        <w:jc w:val="both"/>
        <w:rPr>
          <w:rFonts w:ascii="Arial" w:hAnsi="Arial" w:cs="Arial"/>
          <w:sz w:val="24"/>
          <w:szCs w:val="24"/>
        </w:rPr>
      </w:pPr>
      <w:r w:rsidRPr="00060EEE">
        <w:rPr>
          <w:rFonts w:ascii="Arial" w:hAnsi="Arial" w:cs="Arial"/>
          <w:sz w:val="24"/>
          <w:szCs w:val="24"/>
        </w:rPr>
        <w:t>Mdantsane was built</w:t>
      </w:r>
      <w:r w:rsidR="00A118DC" w:rsidRPr="00060EEE">
        <w:rPr>
          <w:rFonts w:ascii="Arial" w:hAnsi="Arial" w:cs="Arial"/>
          <w:sz w:val="24"/>
          <w:szCs w:val="24"/>
        </w:rPr>
        <w:t xml:space="preserve"> according to</w:t>
      </w:r>
      <w:r w:rsidRPr="00060EEE">
        <w:rPr>
          <w:rFonts w:ascii="Arial" w:hAnsi="Arial" w:cs="Arial"/>
          <w:sz w:val="24"/>
          <w:szCs w:val="24"/>
        </w:rPr>
        <w:t xml:space="preserve"> Native Units or Zones, </w:t>
      </w:r>
      <w:r w:rsidR="007E12C2">
        <w:rPr>
          <w:rFonts w:ascii="Arial" w:hAnsi="Arial" w:cs="Arial"/>
          <w:sz w:val="24"/>
          <w:szCs w:val="24"/>
        </w:rPr>
        <w:t xml:space="preserve">beginning with </w:t>
      </w:r>
      <w:r w:rsidRPr="00060EEE">
        <w:rPr>
          <w:rFonts w:ascii="Arial" w:hAnsi="Arial" w:cs="Arial"/>
          <w:sz w:val="24"/>
          <w:szCs w:val="24"/>
        </w:rPr>
        <w:t>Native Unit One and Native Unit Two</w:t>
      </w:r>
      <w:r w:rsidR="00414A87">
        <w:rPr>
          <w:rFonts w:ascii="Arial" w:hAnsi="Arial" w:cs="Arial"/>
          <w:sz w:val="24"/>
          <w:szCs w:val="24"/>
        </w:rPr>
        <w:t xml:space="preserve"> (see figure</w:t>
      </w:r>
      <w:r w:rsidR="008E2174">
        <w:rPr>
          <w:rFonts w:ascii="Arial" w:hAnsi="Arial" w:cs="Arial"/>
          <w:sz w:val="24"/>
          <w:szCs w:val="24"/>
        </w:rPr>
        <w:t xml:space="preserve"> 4 </w:t>
      </w:r>
      <w:r w:rsidR="00414A87">
        <w:rPr>
          <w:rFonts w:ascii="Arial" w:hAnsi="Arial" w:cs="Arial"/>
          <w:sz w:val="24"/>
          <w:szCs w:val="24"/>
        </w:rPr>
        <w:t>on page</w:t>
      </w:r>
      <w:r w:rsidR="008E2174">
        <w:rPr>
          <w:rFonts w:ascii="Arial" w:hAnsi="Arial" w:cs="Arial"/>
          <w:sz w:val="24"/>
          <w:szCs w:val="24"/>
        </w:rPr>
        <w:t xml:space="preserve"> 25</w:t>
      </w:r>
      <w:r w:rsidR="00945CAF" w:rsidRPr="00060EEE">
        <w:rPr>
          <w:rFonts w:ascii="Arial" w:hAnsi="Arial" w:cs="Arial"/>
          <w:sz w:val="24"/>
          <w:szCs w:val="24"/>
        </w:rPr>
        <w:t>)</w:t>
      </w:r>
      <w:r w:rsidRPr="00060EEE">
        <w:rPr>
          <w:rFonts w:ascii="Arial" w:hAnsi="Arial" w:cs="Arial"/>
          <w:sz w:val="24"/>
          <w:szCs w:val="24"/>
        </w:rPr>
        <w:t>.</w:t>
      </w:r>
      <w:r w:rsidR="00B07C82">
        <w:rPr>
          <w:rFonts w:ascii="Arial" w:hAnsi="Arial" w:cs="Arial"/>
          <w:sz w:val="24"/>
          <w:szCs w:val="24"/>
        </w:rPr>
        <w:t xml:space="preserve"> In these</w:t>
      </w:r>
      <w:r w:rsidR="00A01FD5" w:rsidRPr="00060EEE">
        <w:rPr>
          <w:rFonts w:ascii="Arial" w:hAnsi="Arial" w:cs="Arial"/>
          <w:sz w:val="24"/>
          <w:szCs w:val="24"/>
        </w:rPr>
        <w:t xml:space="preserve"> Native Unit</w:t>
      </w:r>
      <w:r w:rsidR="00B07C82">
        <w:rPr>
          <w:rFonts w:ascii="Arial" w:hAnsi="Arial" w:cs="Arial"/>
          <w:sz w:val="24"/>
          <w:szCs w:val="24"/>
        </w:rPr>
        <w:t>s</w:t>
      </w:r>
      <w:r w:rsidR="00A01FD5" w:rsidRPr="00060EEE">
        <w:rPr>
          <w:rFonts w:ascii="Arial" w:hAnsi="Arial" w:cs="Arial"/>
          <w:sz w:val="24"/>
          <w:szCs w:val="24"/>
        </w:rPr>
        <w:t xml:space="preserve"> the </w:t>
      </w:r>
      <w:r w:rsidR="001C2B97" w:rsidRPr="00060EEE">
        <w:rPr>
          <w:rFonts w:ascii="Arial" w:hAnsi="Arial" w:cs="Arial"/>
          <w:sz w:val="24"/>
          <w:szCs w:val="24"/>
        </w:rPr>
        <w:t>government</w:t>
      </w:r>
      <w:r w:rsidR="00B07C82">
        <w:rPr>
          <w:rFonts w:ascii="Arial" w:hAnsi="Arial" w:cs="Arial"/>
          <w:sz w:val="24"/>
          <w:szCs w:val="24"/>
        </w:rPr>
        <w:t xml:space="preserve"> also</w:t>
      </w:r>
      <w:r w:rsidR="001C2B97" w:rsidRPr="00060EEE">
        <w:rPr>
          <w:rFonts w:ascii="Arial" w:hAnsi="Arial" w:cs="Arial"/>
          <w:sz w:val="24"/>
          <w:szCs w:val="24"/>
        </w:rPr>
        <w:t xml:space="preserve"> </w:t>
      </w:r>
      <w:r w:rsidR="00B07C82">
        <w:rPr>
          <w:rFonts w:ascii="Arial" w:hAnsi="Arial" w:cs="Arial"/>
          <w:sz w:val="24"/>
          <w:szCs w:val="24"/>
        </w:rPr>
        <w:t xml:space="preserve">built </w:t>
      </w:r>
      <w:r w:rsidR="00B07C82" w:rsidRPr="00060EEE">
        <w:rPr>
          <w:rFonts w:ascii="Arial" w:hAnsi="Arial" w:cs="Arial"/>
          <w:sz w:val="24"/>
          <w:szCs w:val="24"/>
        </w:rPr>
        <w:t>business</w:t>
      </w:r>
      <w:r w:rsidR="001C2B97" w:rsidRPr="00060EEE">
        <w:rPr>
          <w:rFonts w:ascii="Arial" w:hAnsi="Arial" w:cs="Arial"/>
          <w:sz w:val="24"/>
          <w:szCs w:val="24"/>
        </w:rPr>
        <w:t xml:space="preserve"> complex</w:t>
      </w:r>
      <w:r w:rsidR="00B07C82">
        <w:rPr>
          <w:rFonts w:ascii="Arial" w:hAnsi="Arial" w:cs="Arial"/>
          <w:sz w:val="24"/>
          <w:szCs w:val="24"/>
        </w:rPr>
        <w:t>es</w:t>
      </w:r>
      <w:r w:rsidR="001C2B97" w:rsidRPr="00060EEE">
        <w:rPr>
          <w:rFonts w:ascii="Arial" w:hAnsi="Arial" w:cs="Arial"/>
          <w:sz w:val="24"/>
          <w:szCs w:val="24"/>
        </w:rPr>
        <w:t xml:space="preserve"> where people could rent business</w:t>
      </w:r>
      <w:r w:rsidR="00180244">
        <w:rPr>
          <w:rFonts w:ascii="Arial" w:hAnsi="Arial" w:cs="Arial"/>
          <w:sz w:val="24"/>
          <w:szCs w:val="24"/>
        </w:rPr>
        <w:t xml:space="preserve"> premises</w:t>
      </w:r>
      <w:r w:rsidR="001C2B97" w:rsidRPr="00060EEE">
        <w:rPr>
          <w:rFonts w:ascii="Arial" w:hAnsi="Arial" w:cs="Arial"/>
          <w:sz w:val="24"/>
          <w:szCs w:val="24"/>
        </w:rPr>
        <w:t xml:space="preserve"> </w:t>
      </w:r>
    </w:p>
    <w:p w14:paraId="5089FF5A" w14:textId="77777777" w:rsidR="00420D32" w:rsidRDefault="00420D32" w:rsidP="007E2F50">
      <w:pPr>
        <w:spacing w:before="30" w:after="30"/>
        <w:jc w:val="both"/>
        <w:rPr>
          <w:rFonts w:ascii="Arial" w:hAnsi="Arial" w:cs="Arial"/>
          <w:sz w:val="24"/>
          <w:szCs w:val="24"/>
        </w:rPr>
      </w:pPr>
    </w:p>
    <w:p w14:paraId="5915F1E4" w14:textId="3D0DF269" w:rsidR="00420D32" w:rsidRDefault="00770611" w:rsidP="00BC064D">
      <w:pPr>
        <w:pStyle w:val="Heading2"/>
      </w:pPr>
      <w:bookmarkStart w:id="58" w:name="_Toc444808060"/>
      <w:r>
        <w:t>4.2 THE EVOLUTION IN PHASE 1</w:t>
      </w:r>
      <w:bookmarkEnd w:id="58"/>
    </w:p>
    <w:p w14:paraId="7E1C1552" w14:textId="77777777" w:rsidR="00A9429F" w:rsidRPr="007E2F50" w:rsidRDefault="00A9429F" w:rsidP="007E2F50">
      <w:pPr>
        <w:spacing w:before="30" w:after="30"/>
        <w:jc w:val="both"/>
        <w:rPr>
          <w:rFonts w:ascii="Arial" w:hAnsi="Arial" w:cs="Arial"/>
          <w:sz w:val="24"/>
          <w:szCs w:val="24"/>
        </w:rPr>
      </w:pPr>
    </w:p>
    <w:p w14:paraId="4810DE25" w14:textId="03EDA79F" w:rsidR="00BC65A9" w:rsidRDefault="00845BA7" w:rsidP="00326943">
      <w:pPr>
        <w:spacing w:before="30" w:after="30"/>
        <w:jc w:val="both"/>
        <w:rPr>
          <w:rFonts w:ascii="Arial" w:hAnsi="Arial" w:cs="Arial"/>
          <w:sz w:val="24"/>
          <w:szCs w:val="24"/>
        </w:rPr>
      </w:pPr>
      <w:r>
        <w:rPr>
          <w:rFonts w:ascii="Arial" w:hAnsi="Arial" w:cs="Arial"/>
          <w:sz w:val="24"/>
          <w:szCs w:val="24"/>
        </w:rPr>
        <w:t>The</w:t>
      </w:r>
      <w:r w:rsidR="005B2140">
        <w:rPr>
          <w:rFonts w:ascii="Arial" w:hAnsi="Arial" w:cs="Arial"/>
          <w:sz w:val="24"/>
          <w:szCs w:val="24"/>
        </w:rPr>
        <w:t xml:space="preserve"> </w:t>
      </w:r>
      <w:r w:rsidR="00B07C82">
        <w:rPr>
          <w:rFonts w:ascii="Arial" w:hAnsi="Arial" w:cs="Arial"/>
          <w:sz w:val="24"/>
          <w:szCs w:val="24"/>
        </w:rPr>
        <w:t>Black C</w:t>
      </w:r>
      <w:r w:rsidR="00414A87">
        <w:rPr>
          <w:rFonts w:ascii="Arial" w:hAnsi="Arial" w:cs="Arial"/>
          <w:sz w:val="24"/>
          <w:szCs w:val="24"/>
        </w:rPr>
        <w:t>ommercial middle</w:t>
      </w:r>
      <w:r w:rsidR="005B2140">
        <w:rPr>
          <w:rFonts w:ascii="Arial" w:hAnsi="Arial" w:cs="Arial"/>
          <w:sz w:val="24"/>
          <w:szCs w:val="24"/>
        </w:rPr>
        <w:t xml:space="preserve"> class </w:t>
      </w:r>
      <w:r>
        <w:rPr>
          <w:rFonts w:ascii="Arial" w:hAnsi="Arial" w:cs="Arial"/>
          <w:sz w:val="24"/>
          <w:szCs w:val="24"/>
        </w:rPr>
        <w:t xml:space="preserve">of phase 1 </w:t>
      </w:r>
      <w:r w:rsidR="005B2140">
        <w:rPr>
          <w:rFonts w:ascii="Arial" w:hAnsi="Arial" w:cs="Arial"/>
          <w:sz w:val="24"/>
          <w:szCs w:val="24"/>
        </w:rPr>
        <w:t xml:space="preserve">refers to the first </w:t>
      </w:r>
      <w:r w:rsidR="001A7187" w:rsidRPr="00060EEE">
        <w:rPr>
          <w:rFonts w:ascii="Arial" w:hAnsi="Arial" w:cs="Arial"/>
          <w:sz w:val="24"/>
          <w:szCs w:val="24"/>
        </w:rPr>
        <w:t xml:space="preserve">people </w:t>
      </w:r>
      <w:r w:rsidR="0004457E">
        <w:rPr>
          <w:rFonts w:ascii="Arial" w:hAnsi="Arial" w:cs="Arial"/>
          <w:sz w:val="24"/>
          <w:szCs w:val="24"/>
        </w:rPr>
        <w:t xml:space="preserve">who </w:t>
      </w:r>
      <w:r w:rsidR="005B2140">
        <w:rPr>
          <w:rFonts w:ascii="Arial" w:hAnsi="Arial" w:cs="Arial"/>
          <w:sz w:val="24"/>
          <w:szCs w:val="24"/>
        </w:rPr>
        <w:t>operated businesses</w:t>
      </w:r>
      <w:r w:rsidR="001A7187" w:rsidRPr="00060EEE">
        <w:rPr>
          <w:rFonts w:ascii="Arial" w:hAnsi="Arial" w:cs="Arial"/>
          <w:sz w:val="24"/>
          <w:szCs w:val="24"/>
        </w:rPr>
        <w:t xml:space="preserve"> in Mdantsane, immediately</w:t>
      </w:r>
      <w:r w:rsidR="00414A87">
        <w:rPr>
          <w:rFonts w:ascii="Arial" w:hAnsi="Arial" w:cs="Arial"/>
          <w:sz w:val="24"/>
          <w:szCs w:val="24"/>
        </w:rPr>
        <w:t xml:space="preserve"> after its establishment</w:t>
      </w:r>
      <w:r w:rsidR="001A7187" w:rsidRPr="00060EEE">
        <w:rPr>
          <w:rFonts w:ascii="Arial" w:hAnsi="Arial" w:cs="Arial"/>
          <w:sz w:val="24"/>
          <w:szCs w:val="24"/>
        </w:rPr>
        <w:t xml:space="preserve">. There were two categories of business people who firstly moved </w:t>
      </w:r>
      <w:r w:rsidR="00414A87">
        <w:rPr>
          <w:rFonts w:ascii="Arial" w:hAnsi="Arial" w:cs="Arial"/>
          <w:sz w:val="24"/>
          <w:szCs w:val="24"/>
        </w:rPr>
        <w:t xml:space="preserve">to Mdantsane to open up </w:t>
      </w:r>
      <w:r w:rsidR="001A7187" w:rsidRPr="00060EEE">
        <w:rPr>
          <w:rFonts w:ascii="Arial" w:hAnsi="Arial" w:cs="Arial"/>
          <w:sz w:val="24"/>
          <w:szCs w:val="24"/>
        </w:rPr>
        <w:t>business</w:t>
      </w:r>
      <w:r w:rsidR="00414A87">
        <w:rPr>
          <w:rFonts w:ascii="Arial" w:hAnsi="Arial" w:cs="Arial"/>
          <w:sz w:val="24"/>
          <w:szCs w:val="24"/>
        </w:rPr>
        <w:t>es</w:t>
      </w:r>
      <w:r w:rsidR="001A7187" w:rsidRPr="00060EEE">
        <w:rPr>
          <w:rFonts w:ascii="Arial" w:hAnsi="Arial" w:cs="Arial"/>
          <w:sz w:val="24"/>
          <w:szCs w:val="24"/>
        </w:rPr>
        <w:t xml:space="preserve">; some saw </w:t>
      </w:r>
      <w:r w:rsidR="007E12C2">
        <w:rPr>
          <w:rFonts w:ascii="Arial" w:hAnsi="Arial" w:cs="Arial"/>
          <w:sz w:val="24"/>
          <w:szCs w:val="24"/>
        </w:rPr>
        <w:t xml:space="preserve">the move </w:t>
      </w:r>
      <w:r w:rsidR="001A7187" w:rsidRPr="00060EEE">
        <w:rPr>
          <w:rFonts w:ascii="Arial" w:hAnsi="Arial" w:cs="Arial"/>
          <w:sz w:val="24"/>
          <w:szCs w:val="24"/>
        </w:rPr>
        <w:t xml:space="preserve">as an opportunity in a new business area where there </w:t>
      </w:r>
      <w:r w:rsidR="007E12C2">
        <w:rPr>
          <w:rFonts w:ascii="Arial" w:hAnsi="Arial" w:cs="Arial"/>
          <w:sz w:val="24"/>
          <w:szCs w:val="24"/>
        </w:rPr>
        <w:t>would be less competition</w:t>
      </w:r>
      <w:r w:rsidR="00F74CEF" w:rsidRPr="00060EEE">
        <w:rPr>
          <w:rFonts w:ascii="Arial" w:hAnsi="Arial" w:cs="Arial"/>
          <w:sz w:val="24"/>
          <w:szCs w:val="24"/>
        </w:rPr>
        <w:t xml:space="preserve"> and where they could apply monopoly, and apply self-mark ups, exploiting the distance between Mdantsane and East London</w:t>
      </w:r>
      <w:r w:rsidR="007E12C2">
        <w:rPr>
          <w:rFonts w:ascii="Arial" w:hAnsi="Arial" w:cs="Arial"/>
          <w:sz w:val="24"/>
          <w:szCs w:val="24"/>
        </w:rPr>
        <w:t>.</w:t>
      </w:r>
      <w:r w:rsidR="00F74CEF" w:rsidRPr="00060EEE">
        <w:rPr>
          <w:rFonts w:ascii="Arial" w:hAnsi="Arial" w:cs="Arial"/>
          <w:sz w:val="24"/>
          <w:szCs w:val="24"/>
        </w:rPr>
        <w:t xml:space="preserve"> </w:t>
      </w:r>
      <w:r w:rsidR="007E12C2">
        <w:rPr>
          <w:rFonts w:ascii="Arial" w:hAnsi="Arial" w:cs="Arial"/>
          <w:sz w:val="24"/>
          <w:szCs w:val="24"/>
        </w:rPr>
        <w:t>O</w:t>
      </w:r>
      <w:r w:rsidR="00F74CEF" w:rsidRPr="00060EEE">
        <w:rPr>
          <w:rFonts w:ascii="Arial" w:hAnsi="Arial" w:cs="Arial"/>
          <w:sz w:val="24"/>
          <w:szCs w:val="24"/>
        </w:rPr>
        <w:t>thers went to Mdantsane under pressure because their business structures in East London were on the verge of being destroyed, as they were regarded to be on “wro</w:t>
      </w:r>
      <w:r w:rsidR="0013545B">
        <w:rPr>
          <w:rFonts w:ascii="Arial" w:hAnsi="Arial" w:cs="Arial"/>
          <w:sz w:val="24"/>
          <w:szCs w:val="24"/>
        </w:rPr>
        <w:t>ng” places. Phase 1</w:t>
      </w:r>
      <w:r w:rsidR="00F74CEF" w:rsidRPr="00060EEE">
        <w:rPr>
          <w:rFonts w:ascii="Arial" w:hAnsi="Arial" w:cs="Arial"/>
          <w:sz w:val="24"/>
          <w:szCs w:val="24"/>
        </w:rPr>
        <w:t xml:space="preserve"> therefore consists of both voluntary</w:t>
      </w:r>
      <w:r w:rsidR="00BC65A9">
        <w:rPr>
          <w:rFonts w:ascii="Arial" w:hAnsi="Arial" w:cs="Arial"/>
          <w:sz w:val="24"/>
          <w:szCs w:val="24"/>
        </w:rPr>
        <w:t xml:space="preserve"> and forced business operators.</w:t>
      </w:r>
    </w:p>
    <w:p w14:paraId="2426970A" w14:textId="77777777" w:rsidR="006D05B4" w:rsidRDefault="006D05B4" w:rsidP="00326943">
      <w:pPr>
        <w:spacing w:before="30" w:after="30"/>
        <w:jc w:val="both"/>
        <w:rPr>
          <w:rFonts w:ascii="Arial" w:hAnsi="Arial" w:cs="Arial"/>
          <w:sz w:val="24"/>
          <w:szCs w:val="24"/>
        </w:rPr>
      </w:pPr>
    </w:p>
    <w:p w14:paraId="4A271AA4" w14:textId="25FA1EEB" w:rsidR="001A7187" w:rsidRDefault="0013545B" w:rsidP="00326943">
      <w:pPr>
        <w:spacing w:before="30" w:after="30"/>
        <w:jc w:val="both"/>
        <w:rPr>
          <w:rFonts w:ascii="Arial" w:hAnsi="Arial" w:cs="Arial"/>
          <w:sz w:val="24"/>
          <w:szCs w:val="24"/>
        </w:rPr>
      </w:pPr>
      <w:r>
        <w:rPr>
          <w:rFonts w:ascii="Arial" w:hAnsi="Arial" w:cs="Arial"/>
          <w:sz w:val="24"/>
          <w:szCs w:val="24"/>
        </w:rPr>
        <w:t xml:space="preserve">For this </w:t>
      </w:r>
      <w:r w:rsidR="00845BA7">
        <w:rPr>
          <w:rFonts w:ascii="Arial" w:hAnsi="Arial" w:cs="Arial"/>
          <w:sz w:val="24"/>
          <w:szCs w:val="24"/>
        </w:rPr>
        <w:t>phase, the</w:t>
      </w:r>
      <w:r w:rsidR="00107151">
        <w:rPr>
          <w:rFonts w:ascii="Arial" w:hAnsi="Arial" w:cs="Arial"/>
          <w:sz w:val="24"/>
          <w:szCs w:val="24"/>
        </w:rPr>
        <w:t xml:space="preserve"> study</w:t>
      </w:r>
      <w:r w:rsidR="00414A87">
        <w:rPr>
          <w:rFonts w:ascii="Arial" w:hAnsi="Arial" w:cs="Arial"/>
          <w:sz w:val="24"/>
          <w:szCs w:val="24"/>
        </w:rPr>
        <w:t xml:space="preserve"> has interviewed eight business operators </w:t>
      </w:r>
      <w:r w:rsidR="00DB703C">
        <w:rPr>
          <w:rFonts w:ascii="Arial" w:hAnsi="Arial" w:cs="Arial"/>
          <w:sz w:val="24"/>
          <w:szCs w:val="24"/>
        </w:rPr>
        <w:t xml:space="preserve">(Mr Dyobiso, Mr Gabelana, </w:t>
      </w:r>
      <w:r w:rsidR="00356F0D">
        <w:rPr>
          <w:rFonts w:ascii="Arial" w:hAnsi="Arial" w:cs="Arial"/>
          <w:sz w:val="24"/>
          <w:szCs w:val="24"/>
        </w:rPr>
        <w:t>Mr Gaxela, Mr Mpendu, Mpepho, Mr Mvemve(Ntsikane),</w:t>
      </w:r>
      <w:r w:rsidR="00356F0D" w:rsidRPr="00356F0D">
        <w:rPr>
          <w:rFonts w:ascii="Arial" w:hAnsi="Arial" w:cs="Arial"/>
          <w:sz w:val="24"/>
          <w:szCs w:val="24"/>
        </w:rPr>
        <w:t xml:space="preserve"> </w:t>
      </w:r>
      <w:r w:rsidR="00356F0D">
        <w:rPr>
          <w:rFonts w:ascii="Arial" w:hAnsi="Arial" w:cs="Arial"/>
          <w:sz w:val="24"/>
          <w:szCs w:val="24"/>
        </w:rPr>
        <w:t>Mr Qhinga, and Mr Saule)</w:t>
      </w:r>
      <w:r w:rsidR="00180244">
        <w:rPr>
          <w:rFonts w:ascii="Arial" w:hAnsi="Arial" w:cs="Arial"/>
          <w:sz w:val="24"/>
          <w:szCs w:val="24"/>
        </w:rPr>
        <w:t xml:space="preserve"> who were the first to operate</w:t>
      </w:r>
      <w:r w:rsidR="005B2140">
        <w:rPr>
          <w:rFonts w:ascii="Arial" w:hAnsi="Arial" w:cs="Arial"/>
          <w:sz w:val="24"/>
          <w:szCs w:val="24"/>
        </w:rPr>
        <w:t xml:space="preserve"> businesses in Mdantsane</w:t>
      </w:r>
      <w:r w:rsidR="00107151">
        <w:rPr>
          <w:rFonts w:ascii="Arial" w:hAnsi="Arial" w:cs="Arial"/>
          <w:sz w:val="24"/>
          <w:szCs w:val="24"/>
        </w:rPr>
        <w:t>, but with a particular reference to the case study of Mr Gaxela and Mr Gabelana.</w:t>
      </w:r>
      <w:r w:rsidR="006A12C1">
        <w:rPr>
          <w:rFonts w:ascii="Arial" w:hAnsi="Arial" w:cs="Arial"/>
          <w:sz w:val="24"/>
          <w:szCs w:val="24"/>
        </w:rPr>
        <w:t xml:space="preserve"> </w:t>
      </w:r>
      <w:r w:rsidR="00DA703D" w:rsidRPr="00060EEE">
        <w:rPr>
          <w:rFonts w:ascii="Arial" w:hAnsi="Arial" w:cs="Arial"/>
          <w:sz w:val="24"/>
          <w:szCs w:val="24"/>
        </w:rPr>
        <w:t>The study looks at how each accumulated the initial capital to start</w:t>
      </w:r>
      <w:r w:rsidR="00B21544" w:rsidRPr="00060EEE">
        <w:rPr>
          <w:rFonts w:ascii="Arial" w:hAnsi="Arial" w:cs="Arial"/>
          <w:sz w:val="24"/>
          <w:szCs w:val="24"/>
        </w:rPr>
        <w:t xml:space="preserve"> his business, his business background, his level of education, conditions that were favourable for business </w:t>
      </w:r>
      <w:r w:rsidR="00B21544" w:rsidRPr="00060EEE">
        <w:rPr>
          <w:rFonts w:ascii="Arial" w:hAnsi="Arial" w:cs="Arial"/>
          <w:sz w:val="24"/>
          <w:szCs w:val="24"/>
        </w:rPr>
        <w:lastRenderedPageBreak/>
        <w:t xml:space="preserve">success, his business operation, and his business challenges that </w:t>
      </w:r>
      <w:r w:rsidR="0055427F">
        <w:rPr>
          <w:rFonts w:ascii="Arial" w:hAnsi="Arial" w:cs="Arial"/>
          <w:sz w:val="24"/>
          <w:szCs w:val="24"/>
        </w:rPr>
        <w:t xml:space="preserve">may have </w:t>
      </w:r>
      <w:r w:rsidR="00B21544" w:rsidRPr="00060EEE">
        <w:rPr>
          <w:rFonts w:ascii="Arial" w:hAnsi="Arial" w:cs="Arial"/>
          <w:sz w:val="24"/>
          <w:szCs w:val="24"/>
        </w:rPr>
        <w:t>led to business deterioration. Some of these business people moved beyond 1979 up to the late 1980s, but are class</w:t>
      </w:r>
      <w:r>
        <w:rPr>
          <w:rFonts w:ascii="Arial" w:hAnsi="Arial" w:cs="Arial"/>
          <w:sz w:val="24"/>
          <w:szCs w:val="24"/>
        </w:rPr>
        <w:t>ified under phase 1</w:t>
      </w:r>
      <w:r w:rsidR="00B21544" w:rsidRPr="00060EEE">
        <w:rPr>
          <w:rFonts w:ascii="Arial" w:hAnsi="Arial" w:cs="Arial"/>
          <w:sz w:val="24"/>
          <w:szCs w:val="24"/>
        </w:rPr>
        <w:t>, since they were business pioneers in Mdantsane.</w:t>
      </w:r>
      <w:r>
        <w:rPr>
          <w:rFonts w:ascii="Arial" w:hAnsi="Arial" w:cs="Arial"/>
          <w:sz w:val="24"/>
          <w:szCs w:val="24"/>
        </w:rPr>
        <w:t xml:space="preserve"> Most of phase 1</w:t>
      </w:r>
      <w:r w:rsidR="00A01FD5" w:rsidRPr="00060EEE">
        <w:rPr>
          <w:rFonts w:ascii="Arial" w:hAnsi="Arial" w:cs="Arial"/>
          <w:sz w:val="24"/>
          <w:szCs w:val="24"/>
        </w:rPr>
        <w:t xml:space="preserve"> members started their businesses through their savings and hard work.</w:t>
      </w:r>
    </w:p>
    <w:p w14:paraId="4D2C4DDE" w14:textId="1B9D2D66" w:rsidR="008431F4" w:rsidRDefault="008431F4" w:rsidP="008431F4">
      <w:pPr>
        <w:spacing w:before="30" w:after="30"/>
        <w:jc w:val="both"/>
        <w:rPr>
          <w:rFonts w:ascii="Arial" w:hAnsi="Arial" w:cs="Arial"/>
          <w:sz w:val="24"/>
          <w:szCs w:val="24"/>
        </w:rPr>
      </w:pPr>
      <w:r>
        <w:rPr>
          <w:rFonts w:ascii="Arial" w:hAnsi="Arial" w:cs="Arial"/>
          <w:sz w:val="24"/>
          <w:szCs w:val="24"/>
        </w:rPr>
        <w:t xml:space="preserve">From </w:t>
      </w:r>
      <w:r w:rsidR="006A12C1">
        <w:rPr>
          <w:rFonts w:ascii="Arial" w:hAnsi="Arial" w:cs="Arial"/>
          <w:sz w:val="24"/>
          <w:szCs w:val="24"/>
        </w:rPr>
        <w:t>the</w:t>
      </w:r>
      <w:r>
        <w:rPr>
          <w:rFonts w:ascii="Arial" w:hAnsi="Arial" w:cs="Arial"/>
          <w:sz w:val="24"/>
          <w:szCs w:val="24"/>
        </w:rPr>
        <w:t xml:space="preserve"> interviews conducted</w:t>
      </w:r>
      <w:r w:rsidR="00B040D2">
        <w:rPr>
          <w:rFonts w:ascii="Arial" w:hAnsi="Arial" w:cs="Arial"/>
          <w:sz w:val="24"/>
          <w:szCs w:val="24"/>
        </w:rPr>
        <w:t xml:space="preserve"> with </w:t>
      </w:r>
      <w:r w:rsidR="0013545B">
        <w:rPr>
          <w:rFonts w:ascii="Arial" w:hAnsi="Arial" w:cs="Arial"/>
          <w:sz w:val="24"/>
          <w:szCs w:val="24"/>
        </w:rPr>
        <w:t>phase 1</w:t>
      </w:r>
      <w:r w:rsidR="00B040D2">
        <w:rPr>
          <w:rFonts w:ascii="Arial" w:hAnsi="Arial" w:cs="Arial"/>
          <w:sz w:val="24"/>
          <w:szCs w:val="24"/>
        </w:rPr>
        <w:t xml:space="preserve"> members, </w:t>
      </w:r>
      <w:r w:rsidR="00B040D2" w:rsidRPr="00060EEE">
        <w:rPr>
          <w:rFonts w:ascii="Arial" w:hAnsi="Arial" w:cs="Arial"/>
          <w:sz w:val="24"/>
          <w:szCs w:val="24"/>
        </w:rPr>
        <w:t>not</w:t>
      </w:r>
      <w:r w:rsidRPr="00060EEE">
        <w:rPr>
          <w:rFonts w:ascii="Arial" w:hAnsi="Arial" w:cs="Arial"/>
          <w:sz w:val="24"/>
          <w:szCs w:val="24"/>
        </w:rPr>
        <w:t xml:space="preserve"> </w:t>
      </w:r>
      <w:r>
        <w:rPr>
          <w:rFonts w:ascii="Arial" w:hAnsi="Arial" w:cs="Arial"/>
          <w:sz w:val="24"/>
          <w:szCs w:val="24"/>
        </w:rPr>
        <w:t>all</w:t>
      </w:r>
      <w:r w:rsidR="006A12C1">
        <w:rPr>
          <w:rFonts w:ascii="Arial" w:hAnsi="Arial" w:cs="Arial"/>
          <w:sz w:val="24"/>
          <w:szCs w:val="24"/>
        </w:rPr>
        <w:t xml:space="preserve"> of them</w:t>
      </w:r>
      <w:r>
        <w:rPr>
          <w:rFonts w:ascii="Arial" w:hAnsi="Arial" w:cs="Arial"/>
          <w:sz w:val="24"/>
          <w:szCs w:val="24"/>
        </w:rPr>
        <w:t xml:space="preserve"> </w:t>
      </w:r>
      <w:r w:rsidR="00B040D2">
        <w:rPr>
          <w:rFonts w:ascii="Arial" w:hAnsi="Arial" w:cs="Arial"/>
          <w:sz w:val="24"/>
          <w:szCs w:val="24"/>
        </w:rPr>
        <w:t>go</w:t>
      </w:r>
      <w:r w:rsidRPr="00060EEE">
        <w:rPr>
          <w:rFonts w:ascii="Arial" w:hAnsi="Arial" w:cs="Arial"/>
          <w:sz w:val="24"/>
          <w:szCs w:val="24"/>
        </w:rPr>
        <w:t xml:space="preserve">t loans from </w:t>
      </w:r>
      <w:r w:rsidR="00B040D2">
        <w:rPr>
          <w:rFonts w:ascii="Arial" w:hAnsi="Arial" w:cs="Arial"/>
          <w:sz w:val="24"/>
          <w:szCs w:val="24"/>
        </w:rPr>
        <w:t>the banks or co-operations; some</w:t>
      </w:r>
      <w:r w:rsidRPr="00060EEE">
        <w:rPr>
          <w:rFonts w:ascii="Arial" w:hAnsi="Arial" w:cs="Arial"/>
          <w:sz w:val="24"/>
          <w:szCs w:val="24"/>
        </w:rPr>
        <w:t xml:space="preserve"> accumul</w:t>
      </w:r>
      <w:r w:rsidR="00B040D2">
        <w:rPr>
          <w:rFonts w:ascii="Arial" w:hAnsi="Arial" w:cs="Arial"/>
          <w:sz w:val="24"/>
          <w:szCs w:val="24"/>
        </w:rPr>
        <w:t>ated their start-up</w:t>
      </w:r>
      <w:r w:rsidRPr="00060EEE">
        <w:rPr>
          <w:rFonts w:ascii="Arial" w:hAnsi="Arial" w:cs="Arial"/>
          <w:sz w:val="24"/>
          <w:szCs w:val="24"/>
        </w:rPr>
        <w:t xml:space="preserve"> business capital from their work savings and additional money making methods, such as the money loaning system practised by Mr Ntsikane </w:t>
      </w:r>
      <w:r w:rsidR="00B040D2" w:rsidRPr="00060EEE">
        <w:rPr>
          <w:rFonts w:ascii="Arial" w:hAnsi="Arial" w:cs="Arial"/>
          <w:sz w:val="24"/>
          <w:szCs w:val="24"/>
        </w:rPr>
        <w:t xml:space="preserve">at </w:t>
      </w:r>
      <w:r w:rsidR="00B040D2">
        <w:rPr>
          <w:rFonts w:ascii="Arial" w:hAnsi="Arial" w:cs="Arial"/>
          <w:sz w:val="24"/>
          <w:szCs w:val="24"/>
        </w:rPr>
        <w:t>Car Distributors Assembly (</w:t>
      </w:r>
      <w:r w:rsidRPr="00060EEE">
        <w:rPr>
          <w:rFonts w:ascii="Arial" w:hAnsi="Arial" w:cs="Arial"/>
          <w:sz w:val="24"/>
          <w:szCs w:val="24"/>
        </w:rPr>
        <w:t>CDA</w:t>
      </w:r>
      <w:r w:rsidR="00B040D2">
        <w:rPr>
          <w:rFonts w:ascii="Arial" w:hAnsi="Arial" w:cs="Arial"/>
          <w:sz w:val="24"/>
          <w:szCs w:val="24"/>
        </w:rPr>
        <w:t>)</w:t>
      </w:r>
      <w:r w:rsidRPr="00060EEE">
        <w:rPr>
          <w:rFonts w:ascii="Arial" w:hAnsi="Arial" w:cs="Arial"/>
          <w:sz w:val="24"/>
          <w:szCs w:val="24"/>
        </w:rPr>
        <w:t>.</w:t>
      </w:r>
      <w:r w:rsidR="006A12C1">
        <w:rPr>
          <w:rFonts w:ascii="Arial" w:hAnsi="Arial" w:cs="Arial"/>
          <w:sz w:val="24"/>
          <w:szCs w:val="24"/>
        </w:rPr>
        <w:t xml:space="preserve"> </w:t>
      </w:r>
      <w:r w:rsidR="00B040D2">
        <w:rPr>
          <w:rFonts w:ascii="Arial" w:hAnsi="Arial" w:cs="Arial"/>
          <w:sz w:val="24"/>
          <w:szCs w:val="24"/>
        </w:rPr>
        <w:t>Most</w:t>
      </w:r>
      <w:r w:rsidRPr="00060EEE">
        <w:rPr>
          <w:rFonts w:ascii="Arial" w:hAnsi="Arial" w:cs="Arial"/>
          <w:sz w:val="24"/>
          <w:szCs w:val="24"/>
        </w:rPr>
        <w:t xml:space="preserve"> of them did not have business academic qualifications; they learnt from self-taught experience, through trial and error</w:t>
      </w:r>
      <w:r w:rsidR="00B040D2">
        <w:rPr>
          <w:rFonts w:ascii="Arial" w:hAnsi="Arial" w:cs="Arial"/>
          <w:sz w:val="24"/>
          <w:szCs w:val="24"/>
        </w:rPr>
        <w:t xml:space="preserve">; </w:t>
      </w:r>
      <w:r>
        <w:rPr>
          <w:rFonts w:ascii="Arial" w:hAnsi="Arial" w:cs="Arial"/>
          <w:sz w:val="24"/>
          <w:szCs w:val="24"/>
        </w:rPr>
        <w:t xml:space="preserve">they gained experience through various ways, for instance, </w:t>
      </w:r>
      <w:r w:rsidR="00B040D2">
        <w:rPr>
          <w:rFonts w:ascii="Arial" w:hAnsi="Arial" w:cs="Arial"/>
          <w:sz w:val="24"/>
          <w:szCs w:val="24"/>
        </w:rPr>
        <w:t xml:space="preserve">Mr </w:t>
      </w:r>
      <w:r>
        <w:rPr>
          <w:rFonts w:ascii="Arial" w:hAnsi="Arial" w:cs="Arial"/>
          <w:sz w:val="24"/>
          <w:szCs w:val="24"/>
        </w:rPr>
        <w:t xml:space="preserve">Qhinga was usually asked to manage one business when the owner was away. He took advantage of this and equipped himself with the requisite skills of running a business. So when he had enough capital, it was easy for him to start his own enterprise which became </w:t>
      </w:r>
      <w:r w:rsidR="006A12C1">
        <w:rPr>
          <w:rFonts w:ascii="Arial" w:hAnsi="Arial" w:cs="Arial"/>
          <w:sz w:val="24"/>
          <w:szCs w:val="24"/>
        </w:rPr>
        <w:t>successful</w:t>
      </w:r>
      <w:r w:rsidRPr="00060EEE">
        <w:rPr>
          <w:rFonts w:ascii="Arial" w:hAnsi="Arial" w:cs="Arial"/>
          <w:sz w:val="24"/>
          <w:szCs w:val="24"/>
        </w:rPr>
        <w:t>.</w:t>
      </w:r>
      <w:r w:rsidR="00883178" w:rsidRPr="00883178">
        <w:rPr>
          <w:rFonts w:ascii="Arial" w:hAnsi="Arial" w:cs="Arial"/>
          <w:sz w:val="24"/>
          <w:szCs w:val="24"/>
        </w:rPr>
        <w:t xml:space="preserve"> </w:t>
      </w:r>
      <w:r w:rsidR="00B040D2">
        <w:rPr>
          <w:rFonts w:ascii="Arial" w:hAnsi="Arial" w:cs="Arial"/>
          <w:sz w:val="24"/>
          <w:szCs w:val="24"/>
        </w:rPr>
        <w:t xml:space="preserve">Out of eight </w:t>
      </w:r>
      <w:r w:rsidR="00883178">
        <w:rPr>
          <w:rFonts w:ascii="Arial" w:hAnsi="Arial" w:cs="Arial"/>
          <w:sz w:val="24"/>
          <w:szCs w:val="24"/>
        </w:rPr>
        <w:t>members</w:t>
      </w:r>
      <w:r w:rsidR="006A12C1">
        <w:rPr>
          <w:rFonts w:ascii="Arial" w:hAnsi="Arial" w:cs="Arial"/>
          <w:sz w:val="24"/>
          <w:szCs w:val="24"/>
        </w:rPr>
        <w:t xml:space="preserve"> interviewed</w:t>
      </w:r>
      <w:r w:rsidR="00B040D2">
        <w:rPr>
          <w:rFonts w:ascii="Arial" w:hAnsi="Arial" w:cs="Arial"/>
          <w:sz w:val="24"/>
          <w:szCs w:val="24"/>
        </w:rPr>
        <w:t>, six</w:t>
      </w:r>
      <w:r w:rsidR="00883178">
        <w:rPr>
          <w:rFonts w:ascii="Arial" w:hAnsi="Arial" w:cs="Arial"/>
          <w:sz w:val="24"/>
          <w:szCs w:val="24"/>
        </w:rPr>
        <w:t xml:space="preserve"> had attempted </w:t>
      </w:r>
      <w:r w:rsidR="00B040D2">
        <w:rPr>
          <w:rFonts w:ascii="Arial" w:hAnsi="Arial" w:cs="Arial"/>
          <w:sz w:val="24"/>
          <w:szCs w:val="24"/>
        </w:rPr>
        <w:t xml:space="preserve">business </w:t>
      </w:r>
      <w:r w:rsidR="00883178">
        <w:rPr>
          <w:rFonts w:ascii="Arial" w:hAnsi="Arial" w:cs="Arial"/>
          <w:sz w:val="24"/>
          <w:szCs w:val="24"/>
        </w:rPr>
        <w:t>befor</w:t>
      </w:r>
      <w:r w:rsidR="00B040D2">
        <w:rPr>
          <w:rFonts w:ascii="Arial" w:hAnsi="Arial" w:cs="Arial"/>
          <w:sz w:val="24"/>
          <w:szCs w:val="24"/>
        </w:rPr>
        <w:t>e coming to Mdantsane;</w:t>
      </w:r>
      <w:r w:rsidR="00883178">
        <w:rPr>
          <w:rFonts w:ascii="Arial" w:hAnsi="Arial" w:cs="Arial"/>
          <w:sz w:val="24"/>
          <w:szCs w:val="24"/>
        </w:rPr>
        <w:t xml:space="preserve"> Saule had a spaza shop at Dukashe </w:t>
      </w:r>
      <w:r w:rsidR="006A12C1">
        <w:rPr>
          <w:rFonts w:ascii="Arial" w:hAnsi="Arial" w:cs="Arial"/>
          <w:sz w:val="24"/>
          <w:szCs w:val="24"/>
        </w:rPr>
        <w:t>Street</w:t>
      </w:r>
      <w:r w:rsidR="00883178">
        <w:rPr>
          <w:rFonts w:ascii="Arial" w:hAnsi="Arial" w:cs="Arial"/>
          <w:sz w:val="24"/>
          <w:szCs w:val="24"/>
        </w:rPr>
        <w:t xml:space="preserve">. Although it was not an experience </w:t>
      </w:r>
      <w:r w:rsidR="00B040D2">
        <w:rPr>
          <w:rFonts w:ascii="Arial" w:hAnsi="Arial" w:cs="Arial"/>
          <w:sz w:val="24"/>
          <w:szCs w:val="24"/>
        </w:rPr>
        <w:t xml:space="preserve">based on an academic skill, </w:t>
      </w:r>
      <w:r w:rsidR="00883178">
        <w:rPr>
          <w:rFonts w:ascii="Arial" w:hAnsi="Arial" w:cs="Arial"/>
          <w:sz w:val="24"/>
          <w:szCs w:val="24"/>
        </w:rPr>
        <w:t>it became a motivation</w:t>
      </w:r>
      <w:r w:rsidR="00B040D2">
        <w:rPr>
          <w:rFonts w:ascii="Arial" w:hAnsi="Arial" w:cs="Arial"/>
          <w:sz w:val="24"/>
          <w:szCs w:val="24"/>
        </w:rPr>
        <w:t>al force to them, to open up businesses</w:t>
      </w:r>
      <w:r w:rsidR="00883178">
        <w:rPr>
          <w:rFonts w:ascii="Arial" w:hAnsi="Arial" w:cs="Arial"/>
          <w:sz w:val="24"/>
          <w:szCs w:val="24"/>
        </w:rPr>
        <w:t xml:space="preserve"> in the newly establ</w:t>
      </w:r>
      <w:r w:rsidR="00B040D2">
        <w:rPr>
          <w:rFonts w:ascii="Arial" w:hAnsi="Arial" w:cs="Arial"/>
          <w:sz w:val="24"/>
          <w:szCs w:val="24"/>
        </w:rPr>
        <w:t xml:space="preserve">ished Mdantsane. Others were </w:t>
      </w:r>
      <w:r w:rsidR="00883178">
        <w:rPr>
          <w:rFonts w:ascii="Arial" w:hAnsi="Arial" w:cs="Arial"/>
          <w:sz w:val="24"/>
          <w:szCs w:val="24"/>
        </w:rPr>
        <w:t>under pressure because their businesses in Tsolo and East Bank were threatened by the new legislation which gave them time frames to vacate or their businesses will be destroyed</w:t>
      </w:r>
      <w:r w:rsidR="00B040D2">
        <w:rPr>
          <w:rFonts w:ascii="Arial" w:hAnsi="Arial" w:cs="Arial"/>
          <w:sz w:val="24"/>
          <w:szCs w:val="24"/>
        </w:rPr>
        <w:t>.</w:t>
      </w:r>
    </w:p>
    <w:p w14:paraId="16E8F0A2" w14:textId="77777777" w:rsidR="00883178" w:rsidRDefault="00883178" w:rsidP="008431F4">
      <w:pPr>
        <w:spacing w:before="30" w:after="30"/>
        <w:jc w:val="both"/>
        <w:rPr>
          <w:rFonts w:ascii="Arial" w:hAnsi="Arial" w:cs="Arial"/>
          <w:sz w:val="24"/>
          <w:szCs w:val="24"/>
        </w:rPr>
      </w:pPr>
    </w:p>
    <w:p w14:paraId="01643173" w14:textId="22C29D6E" w:rsidR="00883178" w:rsidRDefault="0013545B" w:rsidP="008431F4">
      <w:pPr>
        <w:spacing w:before="30" w:after="30"/>
        <w:jc w:val="both"/>
        <w:rPr>
          <w:rFonts w:ascii="Arial" w:hAnsi="Arial" w:cs="Arial"/>
          <w:sz w:val="24"/>
          <w:szCs w:val="24"/>
        </w:rPr>
      </w:pPr>
      <w:r>
        <w:rPr>
          <w:rFonts w:ascii="Arial" w:hAnsi="Arial" w:cs="Arial"/>
          <w:sz w:val="24"/>
          <w:szCs w:val="24"/>
        </w:rPr>
        <w:t>The initial success of phase 1 members</w:t>
      </w:r>
      <w:r w:rsidR="00883178" w:rsidRPr="00060EEE">
        <w:rPr>
          <w:rFonts w:ascii="Arial" w:hAnsi="Arial" w:cs="Arial"/>
          <w:sz w:val="24"/>
          <w:szCs w:val="24"/>
        </w:rPr>
        <w:t xml:space="preserve"> can be attributed to the pull factors that prevailed in Mdantsane then. </w:t>
      </w:r>
      <w:r w:rsidR="00883178">
        <w:rPr>
          <w:rFonts w:ascii="Arial" w:hAnsi="Arial" w:cs="Arial"/>
          <w:sz w:val="24"/>
          <w:szCs w:val="24"/>
        </w:rPr>
        <w:t>According to the information share</w:t>
      </w:r>
      <w:r>
        <w:rPr>
          <w:rFonts w:ascii="Arial" w:hAnsi="Arial" w:cs="Arial"/>
          <w:sz w:val="24"/>
          <w:szCs w:val="24"/>
        </w:rPr>
        <w:t>d by phase 1</w:t>
      </w:r>
      <w:r w:rsidR="00FC30AB">
        <w:rPr>
          <w:rFonts w:ascii="Arial" w:hAnsi="Arial" w:cs="Arial"/>
          <w:sz w:val="24"/>
          <w:szCs w:val="24"/>
        </w:rPr>
        <w:t xml:space="preserve"> interviewees</w:t>
      </w:r>
      <w:r w:rsidR="00883178">
        <w:rPr>
          <w:rFonts w:ascii="Arial" w:hAnsi="Arial" w:cs="Arial"/>
          <w:sz w:val="24"/>
          <w:szCs w:val="24"/>
        </w:rPr>
        <w:t>,</w:t>
      </w:r>
      <w:r w:rsidR="00FC30AB">
        <w:rPr>
          <w:rFonts w:ascii="Arial" w:hAnsi="Arial" w:cs="Arial"/>
          <w:sz w:val="24"/>
          <w:szCs w:val="24"/>
        </w:rPr>
        <w:t xml:space="preserve"> </w:t>
      </w:r>
      <w:r>
        <w:rPr>
          <w:rFonts w:ascii="Arial" w:hAnsi="Arial" w:cs="Arial"/>
          <w:sz w:val="24"/>
          <w:szCs w:val="24"/>
        </w:rPr>
        <w:t>in 1967</w:t>
      </w:r>
      <w:r w:rsidR="00883178" w:rsidRPr="00060EEE">
        <w:rPr>
          <w:rFonts w:ascii="Arial" w:hAnsi="Arial" w:cs="Arial"/>
          <w:sz w:val="24"/>
          <w:szCs w:val="24"/>
        </w:rPr>
        <w:t xml:space="preserve"> Mdantsane was a newly established township</w:t>
      </w:r>
      <w:r w:rsidR="00FC30AB">
        <w:rPr>
          <w:rFonts w:ascii="Arial" w:hAnsi="Arial" w:cs="Arial"/>
          <w:sz w:val="24"/>
          <w:szCs w:val="24"/>
        </w:rPr>
        <w:t>,</w:t>
      </w:r>
      <w:r w:rsidR="00883178" w:rsidRPr="00060EEE">
        <w:rPr>
          <w:rFonts w:ascii="Arial" w:hAnsi="Arial" w:cs="Arial"/>
          <w:sz w:val="24"/>
          <w:szCs w:val="24"/>
        </w:rPr>
        <w:t xml:space="preserve"> without any</w:t>
      </w:r>
      <w:r w:rsidR="00C71EEC">
        <w:rPr>
          <w:rFonts w:ascii="Arial" w:hAnsi="Arial" w:cs="Arial"/>
          <w:sz w:val="24"/>
          <w:szCs w:val="24"/>
        </w:rPr>
        <w:t xml:space="preserve"> existing businesses</w:t>
      </w:r>
      <w:r w:rsidR="00883178">
        <w:rPr>
          <w:rFonts w:ascii="Arial" w:hAnsi="Arial" w:cs="Arial"/>
          <w:sz w:val="24"/>
          <w:szCs w:val="24"/>
        </w:rPr>
        <w:t xml:space="preserve">. </w:t>
      </w:r>
      <w:r w:rsidR="00C71EEC">
        <w:rPr>
          <w:rFonts w:ascii="Arial" w:hAnsi="Arial" w:cs="Arial"/>
          <w:sz w:val="24"/>
          <w:szCs w:val="24"/>
        </w:rPr>
        <w:t>Business</w:t>
      </w:r>
      <w:r>
        <w:rPr>
          <w:rFonts w:ascii="Arial" w:hAnsi="Arial" w:cs="Arial"/>
          <w:sz w:val="24"/>
          <w:szCs w:val="24"/>
        </w:rPr>
        <w:t xml:space="preserve"> owners had a bigger market</w:t>
      </w:r>
      <w:r w:rsidR="00883178" w:rsidRPr="00060EEE">
        <w:rPr>
          <w:rFonts w:ascii="Arial" w:hAnsi="Arial" w:cs="Arial"/>
          <w:sz w:val="24"/>
          <w:szCs w:val="24"/>
        </w:rPr>
        <w:t xml:space="preserve"> to sell to, and</w:t>
      </w:r>
      <w:r w:rsidR="00883178">
        <w:rPr>
          <w:rFonts w:ascii="Arial" w:hAnsi="Arial" w:cs="Arial"/>
          <w:sz w:val="24"/>
          <w:szCs w:val="24"/>
        </w:rPr>
        <w:t xml:space="preserve"> believed</w:t>
      </w:r>
      <w:r w:rsidR="00883178" w:rsidRPr="00060EEE">
        <w:rPr>
          <w:rFonts w:ascii="Arial" w:hAnsi="Arial" w:cs="Arial"/>
          <w:sz w:val="24"/>
          <w:szCs w:val="24"/>
        </w:rPr>
        <w:t xml:space="preserve"> growth would come on its own time. The distance between Mdantsane and East London also pl</w:t>
      </w:r>
      <w:r>
        <w:rPr>
          <w:rFonts w:ascii="Arial" w:hAnsi="Arial" w:cs="Arial"/>
          <w:sz w:val="24"/>
          <w:szCs w:val="24"/>
        </w:rPr>
        <w:t>ayed a favourable role for phase 1 members</w:t>
      </w:r>
      <w:r w:rsidR="00883178" w:rsidRPr="00060EEE">
        <w:rPr>
          <w:rFonts w:ascii="Arial" w:hAnsi="Arial" w:cs="Arial"/>
          <w:sz w:val="24"/>
          <w:szCs w:val="24"/>
        </w:rPr>
        <w:t>; it made it difficult for consumers to travel to East London for their daily needs, thus the</w:t>
      </w:r>
      <w:r w:rsidR="00C71EEC">
        <w:rPr>
          <w:rFonts w:ascii="Arial" w:hAnsi="Arial" w:cs="Arial"/>
          <w:sz w:val="24"/>
          <w:szCs w:val="24"/>
        </w:rPr>
        <w:t>y opted for closer businesses</w:t>
      </w:r>
      <w:r w:rsidR="00883178" w:rsidRPr="00060EEE">
        <w:rPr>
          <w:rFonts w:ascii="Arial" w:hAnsi="Arial" w:cs="Arial"/>
          <w:sz w:val="24"/>
          <w:szCs w:val="24"/>
        </w:rPr>
        <w:t xml:space="preserve"> in Mdantsane. The transport system also contributed to the </w:t>
      </w:r>
      <w:r w:rsidR="003D2B72">
        <w:rPr>
          <w:rFonts w:ascii="Arial" w:hAnsi="Arial" w:cs="Arial"/>
          <w:sz w:val="24"/>
          <w:szCs w:val="24"/>
        </w:rPr>
        <w:t>rise</w:t>
      </w:r>
      <w:r w:rsidR="00883178" w:rsidRPr="00060EEE">
        <w:rPr>
          <w:rFonts w:ascii="Arial" w:hAnsi="Arial" w:cs="Arial"/>
          <w:sz w:val="24"/>
          <w:szCs w:val="24"/>
        </w:rPr>
        <w:t xml:space="preserve"> </w:t>
      </w:r>
      <w:r w:rsidR="00C71EEC">
        <w:rPr>
          <w:rFonts w:ascii="Arial" w:hAnsi="Arial" w:cs="Arial"/>
          <w:sz w:val="24"/>
          <w:szCs w:val="24"/>
        </w:rPr>
        <w:t xml:space="preserve">of </w:t>
      </w:r>
      <w:r w:rsidR="004308FC">
        <w:rPr>
          <w:rFonts w:ascii="Arial" w:hAnsi="Arial" w:cs="Arial"/>
          <w:sz w:val="24"/>
          <w:szCs w:val="24"/>
        </w:rPr>
        <w:t>Mdantsane Black C</w:t>
      </w:r>
      <w:r w:rsidR="00FC30AB">
        <w:rPr>
          <w:rFonts w:ascii="Arial" w:hAnsi="Arial" w:cs="Arial"/>
          <w:sz w:val="24"/>
          <w:szCs w:val="24"/>
        </w:rPr>
        <w:t xml:space="preserve">ommercial </w:t>
      </w:r>
      <w:r w:rsidR="00C71EEC">
        <w:rPr>
          <w:rFonts w:ascii="Arial" w:hAnsi="Arial" w:cs="Arial"/>
          <w:sz w:val="24"/>
          <w:szCs w:val="24"/>
        </w:rPr>
        <w:t>middle class</w:t>
      </w:r>
      <w:r w:rsidR="00883178" w:rsidRPr="00060EEE">
        <w:rPr>
          <w:rFonts w:ascii="Arial" w:hAnsi="Arial" w:cs="Arial"/>
          <w:sz w:val="24"/>
          <w:szCs w:val="24"/>
        </w:rPr>
        <w:t>; it was limited to buses and trains. Buses were dropping commuters at the Bus rank (Highway), and commuters had to travel on foot to their respective units, as a result this was making the commuters vulnerable to criminals (Tsotsis). The commuters were theref</w:t>
      </w:r>
      <w:r w:rsidR="00C71EEC">
        <w:rPr>
          <w:rFonts w:ascii="Arial" w:hAnsi="Arial" w:cs="Arial"/>
          <w:sz w:val="24"/>
          <w:szCs w:val="24"/>
        </w:rPr>
        <w:t>ore reluctant to carry stuff</w:t>
      </w:r>
      <w:r w:rsidR="00883178" w:rsidRPr="00060EEE">
        <w:rPr>
          <w:rFonts w:ascii="Arial" w:hAnsi="Arial" w:cs="Arial"/>
          <w:sz w:val="24"/>
          <w:szCs w:val="24"/>
        </w:rPr>
        <w:t xml:space="preserve"> from town; they preferred to b</w:t>
      </w:r>
      <w:r w:rsidR="00C71EEC">
        <w:rPr>
          <w:rFonts w:ascii="Arial" w:hAnsi="Arial" w:cs="Arial"/>
          <w:sz w:val="24"/>
          <w:szCs w:val="24"/>
        </w:rPr>
        <w:t>uy them from local businesses</w:t>
      </w:r>
      <w:r w:rsidR="00883178" w:rsidRPr="00060EEE">
        <w:rPr>
          <w:rFonts w:ascii="Arial" w:hAnsi="Arial" w:cs="Arial"/>
          <w:sz w:val="24"/>
          <w:szCs w:val="24"/>
        </w:rPr>
        <w:t>. The railway line from East London to Mdantsane also put commuters at a disadvantage because it ran outside Mdantsane, therefore commuters</w:t>
      </w:r>
      <w:r w:rsidR="00C71EEC">
        <w:rPr>
          <w:rFonts w:ascii="Arial" w:hAnsi="Arial" w:cs="Arial"/>
          <w:sz w:val="24"/>
          <w:szCs w:val="24"/>
        </w:rPr>
        <w:t xml:space="preserve"> were reluctant to buy stuff</w:t>
      </w:r>
      <w:r w:rsidR="00883178" w:rsidRPr="00060EEE">
        <w:rPr>
          <w:rFonts w:ascii="Arial" w:hAnsi="Arial" w:cs="Arial"/>
          <w:sz w:val="24"/>
          <w:szCs w:val="24"/>
        </w:rPr>
        <w:t xml:space="preserve"> from town and carry them to Mdantsane by rail, because that would be a burden to them (commuters) from the station to their houses. Railway transport was the cheapest mode of transport then, as a result it was always over crowded, and commuters had to squeeze their way </w:t>
      </w:r>
      <w:r w:rsidR="00883178">
        <w:rPr>
          <w:rFonts w:ascii="Arial" w:hAnsi="Arial" w:cs="Arial"/>
          <w:sz w:val="24"/>
          <w:szCs w:val="24"/>
        </w:rPr>
        <w:t>in</w:t>
      </w:r>
      <w:r w:rsidR="00883178" w:rsidRPr="00060EEE">
        <w:rPr>
          <w:rFonts w:ascii="Arial" w:hAnsi="Arial" w:cs="Arial"/>
          <w:sz w:val="24"/>
          <w:szCs w:val="24"/>
        </w:rPr>
        <w:t>to full carriages, thus it was not suitable for people with</w:t>
      </w:r>
      <w:r w:rsidR="00FC30AB">
        <w:rPr>
          <w:rFonts w:ascii="Arial" w:hAnsi="Arial" w:cs="Arial"/>
          <w:sz w:val="24"/>
          <w:szCs w:val="24"/>
        </w:rPr>
        <w:t xml:space="preserve"> heavy items</w:t>
      </w:r>
      <w:r w:rsidR="00C71EEC">
        <w:rPr>
          <w:rFonts w:ascii="Arial" w:hAnsi="Arial" w:cs="Arial"/>
          <w:sz w:val="24"/>
          <w:szCs w:val="24"/>
        </w:rPr>
        <w:t xml:space="preserve"> or</w:t>
      </w:r>
      <w:r w:rsidR="00883178" w:rsidRPr="00060EEE">
        <w:rPr>
          <w:rFonts w:ascii="Arial" w:hAnsi="Arial" w:cs="Arial"/>
          <w:sz w:val="24"/>
          <w:szCs w:val="24"/>
        </w:rPr>
        <w:t xml:space="preserve"> groceries. For its own safety and convenience Mdantsane community had to buy from local shops, except the few that had private transport.</w:t>
      </w:r>
    </w:p>
    <w:p w14:paraId="2AB01171" w14:textId="7F1CE1CA" w:rsidR="00602155" w:rsidRDefault="00602155" w:rsidP="008431F4">
      <w:pPr>
        <w:spacing w:before="30" w:after="30"/>
        <w:jc w:val="both"/>
        <w:rPr>
          <w:rFonts w:ascii="Arial" w:hAnsi="Arial" w:cs="Arial"/>
          <w:sz w:val="24"/>
          <w:szCs w:val="24"/>
        </w:rPr>
      </w:pPr>
      <w:r w:rsidRPr="00060EEE">
        <w:rPr>
          <w:rFonts w:ascii="Arial" w:hAnsi="Arial" w:cs="Arial"/>
          <w:sz w:val="24"/>
          <w:szCs w:val="24"/>
        </w:rPr>
        <w:lastRenderedPageBreak/>
        <w:t>Another contributor to the initial su</w:t>
      </w:r>
      <w:r w:rsidR="00890C2C">
        <w:rPr>
          <w:rFonts w:ascii="Arial" w:hAnsi="Arial" w:cs="Arial"/>
          <w:sz w:val="24"/>
          <w:szCs w:val="24"/>
        </w:rPr>
        <w:t>ccess of the phase 1 members</w:t>
      </w:r>
      <w:r w:rsidRPr="00060EEE">
        <w:rPr>
          <w:rFonts w:ascii="Arial" w:hAnsi="Arial" w:cs="Arial"/>
          <w:sz w:val="24"/>
          <w:szCs w:val="24"/>
        </w:rPr>
        <w:t xml:space="preserve"> was co-operation amongst them. Co-operation was brought by the fact that all of them came from East</w:t>
      </w:r>
      <w:r>
        <w:rPr>
          <w:rFonts w:ascii="Arial" w:hAnsi="Arial" w:cs="Arial"/>
          <w:sz w:val="24"/>
          <w:szCs w:val="24"/>
        </w:rPr>
        <w:t xml:space="preserve"> and West</w:t>
      </w:r>
      <w:r w:rsidRPr="00060EEE">
        <w:rPr>
          <w:rFonts w:ascii="Arial" w:hAnsi="Arial" w:cs="Arial"/>
          <w:sz w:val="24"/>
          <w:szCs w:val="24"/>
        </w:rPr>
        <w:t xml:space="preserve"> </w:t>
      </w:r>
      <w:r>
        <w:rPr>
          <w:rFonts w:ascii="Arial" w:hAnsi="Arial" w:cs="Arial"/>
          <w:sz w:val="24"/>
          <w:szCs w:val="24"/>
        </w:rPr>
        <w:t>B</w:t>
      </w:r>
      <w:r w:rsidRPr="00060EEE">
        <w:rPr>
          <w:rFonts w:ascii="Arial" w:hAnsi="Arial" w:cs="Arial"/>
          <w:sz w:val="24"/>
          <w:szCs w:val="24"/>
        </w:rPr>
        <w:t xml:space="preserve">ank, and </w:t>
      </w:r>
      <w:r>
        <w:rPr>
          <w:rFonts w:ascii="Arial" w:hAnsi="Arial" w:cs="Arial"/>
          <w:sz w:val="24"/>
          <w:szCs w:val="24"/>
        </w:rPr>
        <w:t>they</w:t>
      </w:r>
      <w:r w:rsidRPr="00060EEE">
        <w:rPr>
          <w:rFonts w:ascii="Arial" w:hAnsi="Arial" w:cs="Arial"/>
          <w:sz w:val="24"/>
          <w:szCs w:val="24"/>
        </w:rPr>
        <w:t xml:space="preserve"> </w:t>
      </w:r>
      <w:r>
        <w:rPr>
          <w:rFonts w:ascii="Arial" w:hAnsi="Arial" w:cs="Arial"/>
          <w:sz w:val="24"/>
          <w:szCs w:val="24"/>
        </w:rPr>
        <w:t xml:space="preserve">were </w:t>
      </w:r>
      <w:r w:rsidRPr="00060EEE">
        <w:rPr>
          <w:rFonts w:ascii="Arial" w:hAnsi="Arial" w:cs="Arial"/>
          <w:sz w:val="24"/>
          <w:szCs w:val="24"/>
        </w:rPr>
        <w:t xml:space="preserve">faced </w:t>
      </w:r>
      <w:r>
        <w:rPr>
          <w:rFonts w:ascii="Arial" w:hAnsi="Arial" w:cs="Arial"/>
          <w:sz w:val="24"/>
          <w:szCs w:val="24"/>
        </w:rPr>
        <w:t xml:space="preserve">by </w:t>
      </w:r>
      <w:r w:rsidRPr="00060EEE">
        <w:rPr>
          <w:rFonts w:ascii="Arial" w:hAnsi="Arial" w:cs="Arial"/>
          <w:sz w:val="24"/>
          <w:szCs w:val="24"/>
        </w:rPr>
        <w:t>the same challenges. They assisted one another in terms of information sharing, reconciliation of books, and solving any problem that inhibited their business growth. To eliminat</w:t>
      </w:r>
      <w:r w:rsidR="00890C2C">
        <w:rPr>
          <w:rFonts w:ascii="Arial" w:hAnsi="Arial" w:cs="Arial"/>
          <w:sz w:val="24"/>
          <w:szCs w:val="24"/>
        </w:rPr>
        <w:t>e competition amongst them</w:t>
      </w:r>
      <w:r w:rsidRPr="00060EEE">
        <w:rPr>
          <w:rFonts w:ascii="Arial" w:hAnsi="Arial" w:cs="Arial"/>
          <w:sz w:val="24"/>
          <w:szCs w:val="24"/>
        </w:rPr>
        <w:t>, prices were agreed upon (price fixing)</w:t>
      </w:r>
      <w:r>
        <w:rPr>
          <w:rFonts w:ascii="Arial" w:hAnsi="Arial" w:cs="Arial"/>
          <w:sz w:val="24"/>
          <w:szCs w:val="24"/>
        </w:rPr>
        <w:t>.</w:t>
      </w:r>
      <w:r w:rsidRPr="00060EEE">
        <w:rPr>
          <w:rFonts w:ascii="Arial" w:hAnsi="Arial" w:cs="Arial"/>
          <w:sz w:val="24"/>
          <w:szCs w:val="24"/>
        </w:rPr>
        <w:t xml:space="preserve"> </w:t>
      </w:r>
      <w:r>
        <w:rPr>
          <w:rFonts w:ascii="Arial" w:hAnsi="Arial" w:cs="Arial"/>
          <w:sz w:val="24"/>
          <w:szCs w:val="24"/>
        </w:rPr>
        <w:t>T</w:t>
      </w:r>
      <w:r w:rsidRPr="00060EEE">
        <w:rPr>
          <w:rFonts w:ascii="Arial" w:hAnsi="Arial" w:cs="Arial"/>
          <w:sz w:val="24"/>
          <w:szCs w:val="24"/>
        </w:rPr>
        <w:t>he fact that Mdantsane</w:t>
      </w:r>
      <w:r>
        <w:rPr>
          <w:rFonts w:ascii="Arial" w:hAnsi="Arial" w:cs="Arial"/>
          <w:sz w:val="24"/>
          <w:szCs w:val="24"/>
        </w:rPr>
        <w:t xml:space="preserve"> and its residents</w:t>
      </w:r>
      <w:r w:rsidRPr="00060EEE">
        <w:rPr>
          <w:rFonts w:ascii="Arial" w:hAnsi="Arial" w:cs="Arial"/>
          <w:sz w:val="24"/>
          <w:szCs w:val="24"/>
        </w:rPr>
        <w:t xml:space="preserve"> were products of apartheid laws solidified their unity; business people and consumers saw themse</w:t>
      </w:r>
      <w:r>
        <w:rPr>
          <w:rFonts w:ascii="Arial" w:hAnsi="Arial" w:cs="Arial"/>
          <w:sz w:val="24"/>
          <w:szCs w:val="24"/>
        </w:rPr>
        <w:t>lves as having one common enemy.</w:t>
      </w:r>
      <w:r w:rsidRPr="00060EEE">
        <w:rPr>
          <w:rFonts w:ascii="Arial" w:hAnsi="Arial" w:cs="Arial"/>
          <w:sz w:val="24"/>
          <w:szCs w:val="24"/>
        </w:rPr>
        <w:t xml:space="preserve"> Consumers</w:t>
      </w:r>
      <w:r>
        <w:rPr>
          <w:rFonts w:ascii="Arial" w:hAnsi="Arial" w:cs="Arial"/>
          <w:sz w:val="24"/>
          <w:szCs w:val="24"/>
        </w:rPr>
        <w:t xml:space="preserve"> sympathised with the loss incurred by business people in West and East Banks and</w:t>
      </w:r>
      <w:r w:rsidRPr="00060EEE">
        <w:rPr>
          <w:rFonts w:ascii="Arial" w:hAnsi="Arial" w:cs="Arial"/>
          <w:sz w:val="24"/>
          <w:szCs w:val="24"/>
        </w:rPr>
        <w:t xml:space="preserve"> were</w:t>
      </w:r>
      <w:r>
        <w:rPr>
          <w:rFonts w:ascii="Arial" w:hAnsi="Arial" w:cs="Arial"/>
          <w:sz w:val="24"/>
          <w:szCs w:val="24"/>
        </w:rPr>
        <w:t xml:space="preserve"> therefore</w:t>
      </w:r>
      <w:r w:rsidRPr="00060EEE">
        <w:rPr>
          <w:rFonts w:ascii="Arial" w:hAnsi="Arial" w:cs="Arial"/>
          <w:sz w:val="24"/>
          <w:szCs w:val="24"/>
        </w:rPr>
        <w:t xml:space="preserve"> willing </w:t>
      </w:r>
      <w:r>
        <w:rPr>
          <w:rFonts w:ascii="Arial" w:hAnsi="Arial" w:cs="Arial"/>
          <w:sz w:val="24"/>
          <w:szCs w:val="24"/>
        </w:rPr>
        <w:t>to support them</w:t>
      </w:r>
      <w:r w:rsidRPr="00060EEE">
        <w:rPr>
          <w:rFonts w:ascii="Arial" w:hAnsi="Arial" w:cs="Arial"/>
          <w:sz w:val="24"/>
          <w:szCs w:val="24"/>
        </w:rPr>
        <w:t xml:space="preserve">, thus </w:t>
      </w:r>
      <w:r w:rsidR="00FC30AB">
        <w:rPr>
          <w:rFonts w:ascii="Arial" w:hAnsi="Arial" w:cs="Arial"/>
          <w:sz w:val="24"/>
          <w:szCs w:val="24"/>
        </w:rPr>
        <w:t>turning the entrepreneurship factor into a political factor</w:t>
      </w:r>
      <w:r w:rsidRPr="00060EEE">
        <w:rPr>
          <w:rFonts w:ascii="Arial" w:hAnsi="Arial" w:cs="Arial"/>
          <w:sz w:val="24"/>
          <w:szCs w:val="24"/>
        </w:rPr>
        <w:t>. Their economic growth after few years in Mdantsane is re</w:t>
      </w:r>
      <w:r>
        <w:rPr>
          <w:rFonts w:ascii="Arial" w:hAnsi="Arial" w:cs="Arial"/>
          <w:sz w:val="24"/>
          <w:szCs w:val="24"/>
        </w:rPr>
        <w:t>flected by their movement from</w:t>
      </w:r>
      <w:r w:rsidRPr="00060EEE">
        <w:rPr>
          <w:rFonts w:ascii="Arial" w:hAnsi="Arial" w:cs="Arial"/>
          <w:sz w:val="24"/>
          <w:szCs w:val="24"/>
        </w:rPr>
        <w:t xml:space="preserve"> </w:t>
      </w:r>
      <w:r>
        <w:rPr>
          <w:rFonts w:ascii="Arial" w:hAnsi="Arial" w:cs="Arial"/>
          <w:sz w:val="24"/>
          <w:szCs w:val="24"/>
        </w:rPr>
        <w:t xml:space="preserve">rented </w:t>
      </w:r>
      <w:r w:rsidR="00224792">
        <w:rPr>
          <w:rFonts w:ascii="Arial" w:hAnsi="Arial" w:cs="Arial"/>
          <w:sz w:val="24"/>
          <w:szCs w:val="24"/>
        </w:rPr>
        <w:t>government buildings to</w:t>
      </w:r>
      <w:r>
        <w:rPr>
          <w:rFonts w:ascii="Arial" w:hAnsi="Arial" w:cs="Arial"/>
          <w:sz w:val="24"/>
          <w:szCs w:val="24"/>
        </w:rPr>
        <w:t xml:space="preserve"> new business </w:t>
      </w:r>
      <w:r w:rsidR="00224792">
        <w:rPr>
          <w:rFonts w:ascii="Arial" w:hAnsi="Arial" w:cs="Arial"/>
          <w:sz w:val="24"/>
          <w:szCs w:val="24"/>
        </w:rPr>
        <w:t>sites that they owned.</w:t>
      </w:r>
    </w:p>
    <w:p w14:paraId="3F99EE66" w14:textId="4E4C792D" w:rsidR="00602155" w:rsidRDefault="00C71EEC" w:rsidP="008431F4">
      <w:pPr>
        <w:spacing w:before="30" w:after="30"/>
        <w:jc w:val="both"/>
        <w:rPr>
          <w:rFonts w:ascii="Arial" w:hAnsi="Arial" w:cs="Arial"/>
          <w:sz w:val="24"/>
          <w:szCs w:val="24"/>
        </w:rPr>
      </w:pPr>
      <w:r>
        <w:rPr>
          <w:rFonts w:ascii="Arial" w:hAnsi="Arial" w:cs="Arial"/>
          <w:sz w:val="24"/>
          <w:szCs w:val="24"/>
        </w:rPr>
        <w:t>Similar b</w:t>
      </w:r>
      <w:r w:rsidR="00561DD3" w:rsidRPr="00060EEE">
        <w:rPr>
          <w:rFonts w:ascii="Arial" w:hAnsi="Arial" w:cs="Arial"/>
          <w:sz w:val="24"/>
          <w:szCs w:val="24"/>
        </w:rPr>
        <w:t xml:space="preserve">usiness operations </w:t>
      </w:r>
      <w:r w:rsidR="00356F0D">
        <w:rPr>
          <w:rFonts w:ascii="Arial" w:hAnsi="Arial" w:cs="Arial"/>
          <w:sz w:val="24"/>
          <w:szCs w:val="24"/>
        </w:rPr>
        <w:t>applied to</w:t>
      </w:r>
      <w:r w:rsidR="00561DD3" w:rsidRPr="00060EEE">
        <w:rPr>
          <w:rFonts w:ascii="Arial" w:hAnsi="Arial" w:cs="Arial"/>
          <w:sz w:val="24"/>
          <w:szCs w:val="24"/>
        </w:rPr>
        <w:t xml:space="preserve"> all </w:t>
      </w:r>
      <w:r>
        <w:rPr>
          <w:rFonts w:ascii="Arial" w:hAnsi="Arial" w:cs="Arial"/>
          <w:sz w:val="24"/>
          <w:szCs w:val="24"/>
        </w:rPr>
        <w:t>business</w:t>
      </w:r>
      <w:r w:rsidR="00561DD3">
        <w:rPr>
          <w:rFonts w:ascii="Arial" w:hAnsi="Arial" w:cs="Arial"/>
          <w:sz w:val="24"/>
          <w:szCs w:val="24"/>
        </w:rPr>
        <w:t xml:space="preserve"> owners </w:t>
      </w:r>
      <w:r w:rsidR="00561DD3" w:rsidRPr="00060EEE">
        <w:rPr>
          <w:rFonts w:ascii="Arial" w:hAnsi="Arial" w:cs="Arial"/>
          <w:sz w:val="24"/>
          <w:szCs w:val="24"/>
        </w:rPr>
        <w:t>between</w:t>
      </w:r>
      <w:r>
        <w:rPr>
          <w:rFonts w:ascii="Arial" w:hAnsi="Arial" w:cs="Arial"/>
          <w:sz w:val="24"/>
          <w:szCs w:val="24"/>
        </w:rPr>
        <w:t xml:space="preserve"> 1967 and 1979</w:t>
      </w:r>
      <w:r w:rsidR="00561DD3" w:rsidRPr="00060EEE">
        <w:rPr>
          <w:rFonts w:ascii="Arial" w:hAnsi="Arial" w:cs="Arial"/>
          <w:sz w:val="24"/>
          <w:szCs w:val="24"/>
        </w:rPr>
        <w:t>; they bought their stock from East London</w:t>
      </w:r>
      <w:r w:rsidR="00890C2C">
        <w:rPr>
          <w:rFonts w:ascii="Arial" w:hAnsi="Arial" w:cs="Arial"/>
          <w:sz w:val="24"/>
          <w:szCs w:val="24"/>
        </w:rPr>
        <w:t xml:space="preserve"> retail shops. Mr Mpepho reported</w:t>
      </w:r>
      <w:r w:rsidR="00561DD3" w:rsidRPr="00060EEE">
        <w:rPr>
          <w:rFonts w:ascii="Arial" w:hAnsi="Arial" w:cs="Arial"/>
          <w:sz w:val="24"/>
          <w:szCs w:val="24"/>
        </w:rPr>
        <w:t xml:space="preserve"> t</w:t>
      </w:r>
      <w:r w:rsidR="00224792">
        <w:rPr>
          <w:rFonts w:ascii="Arial" w:hAnsi="Arial" w:cs="Arial"/>
          <w:sz w:val="24"/>
          <w:szCs w:val="24"/>
        </w:rPr>
        <w:t>o have bought</w:t>
      </w:r>
      <w:r w:rsidR="00561DD3" w:rsidRPr="00060EEE">
        <w:rPr>
          <w:rFonts w:ascii="Arial" w:hAnsi="Arial" w:cs="Arial"/>
          <w:sz w:val="24"/>
          <w:szCs w:val="24"/>
        </w:rPr>
        <w:t xml:space="preserve"> grain related products from Epol, in West Bank and Pullins in town, whilst Mr Mpendu mentioned Weirs and Metro</w:t>
      </w:r>
      <w:r w:rsidR="00890C2C">
        <w:rPr>
          <w:rFonts w:ascii="Arial" w:hAnsi="Arial" w:cs="Arial"/>
          <w:sz w:val="24"/>
          <w:szCs w:val="24"/>
        </w:rPr>
        <w:t xml:space="preserve"> (2014/07/30). Mr Mpendu stated</w:t>
      </w:r>
      <w:r w:rsidR="00561DD3" w:rsidRPr="00060EEE">
        <w:rPr>
          <w:rFonts w:ascii="Arial" w:hAnsi="Arial" w:cs="Arial"/>
          <w:sz w:val="24"/>
          <w:szCs w:val="24"/>
        </w:rPr>
        <w:t xml:space="preserve"> that,’ the only deliveries that were done in the township were Dairy, Bakery and Coca Cola, the rest had to be bought and collected from East London (2014/07/30)</w:t>
      </w:r>
      <w:r w:rsidR="00890C2C">
        <w:rPr>
          <w:rFonts w:ascii="Arial" w:hAnsi="Arial" w:cs="Arial"/>
          <w:sz w:val="24"/>
          <w:szCs w:val="24"/>
        </w:rPr>
        <w:t>. All members of phase 1</w:t>
      </w:r>
      <w:r w:rsidR="00224792">
        <w:rPr>
          <w:rFonts w:ascii="Arial" w:hAnsi="Arial" w:cs="Arial"/>
          <w:sz w:val="24"/>
          <w:szCs w:val="24"/>
        </w:rPr>
        <w:t xml:space="preserve"> </w:t>
      </w:r>
      <w:r w:rsidR="00561DD3" w:rsidRPr="00060EEE">
        <w:rPr>
          <w:rFonts w:ascii="Arial" w:hAnsi="Arial" w:cs="Arial"/>
          <w:sz w:val="24"/>
          <w:szCs w:val="24"/>
        </w:rPr>
        <w:t>in Mdantsane did their banking in East London because there were no financial banks</w:t>
      </w:r>
      <w:r w:rsidR="00890C2C">
        <w:rPr>
          <w:rFonts w:ascii="Arial" w:hAnsi="Arial" w:cs="Arial"/>
          <w:sz w:val="24"/>
          <w:szCs w:val="24"/>
        </w:rPr>
        <w:t xml:space="preserve"> in Mdantsane. Phase1members applied a similar marketing</w:t>
      </w:r>
      <w:r w:rsidR="00561DD3" w:rsidRPr="00060EEE">
        <w:rPr>
          <w:rFonts w:ascii="Arial" w:hAnsi="Arial" w:cs="Arial"/>
          <w:sz w:val="24"/>
          <w:szCs w:val="24"/>
        </w:rPr>
        <w:t xml:space="preserve"> strategy of issuing food items on credit to the loy</w:t>
      </w:r>
      <w:r w:rsidR="00224792">
        <w:rPr>
          <w:rFonts w:ascii="Arial" w:hAnsi="Arial" w:cs="Arial"/>
          <w:sz w:val="24"/>
          <w:szCs w:val="24"/>
        </w:rPr>
        <w:t xml:space="preserve">al customers. Some like </w:t>
      </w:r>
      <w:r w:rsidR="00224792" w:rsidRPr="00060EEE">
        <w:rPr>
          <w:rFonts w:ascii="Arial" w:hAnsi="Arial" w:cs="Arial"/>
          <w:sz w:val="24"/>
          <w:szCs w:val="24"/>
        </w:rPr>
        <w:t>Mvemve</w:t>
      </w:r>
      <w:r w:rsidR="00356F0D">
        <w:rPr>
          <w:rFonts w:ascii="Arial" w:hAnsi="Arial" w:cs="Arial"/>
          <w:sz w:val="24"/>
          <w:szCs w:val="24"/>
        </w:rPr>
        <w:t xml:space="preserve"> included free delivery, X</w:t>
      </w:r>
      <w:r w:rsidR="00561DD3" w:rsidRPr="00060EEE">
        <w:rPr>
          <w:rFonts w:ascii="Arial" w:hAnsi="Arial" w:cs="Arial"/>
          <w:sz w:val="24"/>
          <w:szCs w:val="24"/>
        </w:rPr>
        <w:t>mas and New-Year parties, and cashing cheq</w:t>
      </w:r>
      <w:r w:rsidR="00890C2C">
        <w:rPr>
          <w:rFonts w:ascii="Arial" w:hAnsi="Arial" w:cs="Arial"/>
          <w:sz w:val="24"/>
          <w:szCs w:val="24"/>
        </w:rPr>
        <w:t>ues for civil servants. Phase 1 members reported</w:t>
      </w:r>
      <w:r w:rsidR="00561DD3" w:rsidRPr="00060EEE">
        <w:rPr>
          <w:rFonts w:ascii="Arial" w:hAnsi="Arial" w:cs="Arial"/>
          <w:sz w:val="24"/>
          <w:szCs w:val="24"/>
        </w:rPr>
        <w:t xml:space="preserve"> to have had book keepers; Mr Qhinga argued that he would hire a book keeper who sometimes would take his business books to whites in town, and Mr Mvemve’s book keeper is said to have been Mr</w:t>
      </w:r>
      <w:r w:rsidR="00561DD3">
        <w:rPr>
          <w:rFonts w:ascii="Arial" w:hAnsi="Arial" w:cs="Arial"/>
          <w:sz w:val="24"/>
          <w:szCs w:val="24"/>
        </w:rPr>
        <w:t xml:space="preserve"> Mkosi.</w:t>
      </w:r>
    </w:p>
    <w:p w14:paraId="4E57FE4A" w14:textId="6956DC63" w:rsidR="00602155" w:rsidRDefault="00890C2C" w:rsidP="00602155">
      <w:pPr>
        <w:spacing w:before="30" w:after="30"/>
        <w:jc w:val="both"/>
        <w:rPr>
          <w:rFonts w:ascii="Arial" w:hAnsi="Arial" w:cs="Arial"/>
          <w:sz w:val="24"/>
          <w:szCs w:val="24"/>
        </w:rPr>
      </w:pPr>
      <w:r>
        <w:rPr>
          <w:rFonts w:ascii="Arial" w:hAnsi="Arial" w:cs="Arial"/>
          <w:sz w:val="24"/>
          <w:szCs w:val="24"/>
        </w:rPr>
        <w:t>Phase 1</w:t>
      </w:r>
      <w:r w:rsidR="00602155" w:rsidRPr="00060EEE">
        <w:rPr>
          <w:rFonts w:ascii="Arial" w:hAnsi="Arial" w:cs="Arial"/>
          <w:sz w:val="24"/>
          <w:szCs w:val="24"/>
        </w:rPr>
        <w:t xml:space="preserve"> </w:t>
      </w:r>
      <w:r w:rsidR="004308FC">
        <w:rPr>
          <w:rFonts w:ascii="Arial" w:hAnsi="Arial" w:cs="Arial"/>
          <w:sz w:val="24"/>
          <w:szCs w:val="24"/>
        </w:rPr>
        <w:t>Black C</w:t>
      </w:r>
      <w:r w:rsidR="00224792">
        <w:rPr>
          <w:rFonts w:ascii="Arial" w:hAnsi="Arial" w:cs="Arial"/>
          <w:sz w:val="24"/>
          <w:szCs w:val="24"/>
        </w:rPr>
        <w:t>ommercial</w:t>
      </w:r>
      <w:r w:rsidR="00602155">
        <w:rPr>
          <w:rFonts w:ascii="Arial" w:hAnsi="Arial" w:cs="Arial"/>
          <w:sz w:val="24"/>
          <w:szCs w:val="24"/>
        </w:rPr>
        <w:t xml:space="preserve"> middle class</w:t>
      </w:r>
      <w:r>
        <w:rPr>
          <w:rFonts w:ascii="Arial" w:hAnsi="Arial" w:cs="Arial"/>
          <w:sz w:val="24"/>
          <w:szCs w:val="24"/>
        </w:rPr>
        <w:t xml:space="preserve"> members</w:t>
      </w:r>
      <w:r w:rsidR="00602155">
        <w:rPr>
          <w:rFonts w:ascii="Arial" w:hAnsi="Arial" w:cs="Arial"/>
          <w:sz w:val="24"/>
          <w:szCs w:val="24"/>
        </w:rPr>
        <w:t xml:space="preserve"> </w:t>
      </w:r>
      <w:r w:rsidR="00561DD3">
        <w:rPr>
          <w:rFonts w:ascii="Arial" w:hAnsi="Arial" w:cs="Arial"/>
          <w:sz w:val="24"/>
          <w:szCs w:val="24"/>
        </w:rPr>
        <w:t>in Mdantsane</w:t>
      </w:r>
      <w:r w:rsidR="004308FC">
        <w:rPr>
          <w:rFonts w:ascii="Arial" w:hAnsi="Arial" w:cs="Arial"/>
          <w:sz w:val="24"/>
          <w:szCs w:val="24"/>
        </w:rPr>
        <w:t xml:space="preserve"> stated that </w:t>
      </w:r>
      <w:r w:rsidR="00D460D1">
        <w:rPr>
          <w:rFonts w:ascii="Arial" w:hAnsi="Arial" w:cs="Arial"/>
          <w:sz w:val="24"/>
          <w:szCs w:val="24"/>
        </w:rPr>
        <w:t xml:space="preserve">they </w:t>
      </w:r>
      <w:r w:rsidR="00D460D1" w:rsidRPr="00060EEE">
        <w:rPr>
          <w:rFonts w:ascii="Arial" w:hAnsi="Arial" w:cs="Arial"/>
          <w:sz w:val="24"/>
          <w:szCs w:val="24"/>
        </w:rPr>
        <w:t>have</w:t>
      </w:r>
      <w:r w:rsidR="00602155" w:rsidRPr="00060EEE">
        <w:rPr>
          <w:rFonts w:ascii="Arial" w:hAnsi="Arial" w:cs="Arial"/>
          <w:sz w:val="24"/>
          <w:szCs w:val="24"/>
        </w:rPr>
        <w:t xml:space="preserve"> been affected by the political disturbances in the late </w:t>
      </w:r>
      <w:r w:rsidR="00602155">
        <w:rPr>
          <w:rFonts w:ascii="Arial" w:hAnsi="Arial" w:cs="Arial"/>
          <w:sz w:val="24"/>
          <w:szCs w:val="24"/>
        </w:rPr>
        <w:t>19</w:t>
      </w:r>
      <w:r w:rsidR="00224792">
        <w:rPr>
          <w:rFonts w:ascii="Arial" w:hAnsi="Arial" w:cs="Arial"/>
          <w:sz w:val="24"/>
          <w:szCs w:val="24"/>
        </w:rPr>
        <w:t xml:space="preserve">70’s </w:t>
      </w:r>
      <w:r w:rsidR="00602155" w:rsidRPr="00060EEE">
        <w:rPr>
          <w:rFonts w:ascii="Arial" w:hAnsi="Arial" w:cs="Arial"/>
          <w:sz w:val="24"/>
          <w:szCs w:val="24"/>
        </w:rPr>
        <w:t xml:space="preserve">and late </w:t>
      </w:r>
      <w:r w:rsidR="00602155">
        <w:rPr>
          <w:rFonts w:ascii="Arial" w:hAnsi="Arial" w:cs="Arial"/>
          <w:sz w:val="24"/>
          <w:szCs w:val="24"/>
        </w:rPr>
        <w:t>19</w:t>
      </w:r>
      <w:r w:rsidR="00602155" w:rsidRPr="00060EEE">
        <w:rPr>
          <w:rFonts w:ascii="Arial" w:hAnsi="Arial" w:cs="Arial"/>
          <w:sz w:val="24"/>
          <w:szCs w:val="24"/>
        </w:rPr>
        <w:t xml:space="preserve">80’s, </w:t>
      </w:r>
      <w:r w:rsidR="00602155">
        <w:rPr>
          <w:rFonts w:ascii="Arial" w:hAnsi="Arial" w:cs="Arial"/>
          <w:sz w:val="24"/>
          <w:szCs w:val="24"/>
        </w:rPr>
        <w:t>which</w:t>
      </w:r>
      <w:r w:rsidR="00224792">
        <w:rPr>
          <w:rFonts w:ascii="Arial" w:hAnsi="Arial" w:cs="Arial"/>
          <w:sz w:val="24"/>
          <w:szCs w:val="24"/>
        </w:rPr>
        <w:t xml:space="preserve"> included bus boycotts</w:t>
      </w:r>
      <w:r w:rsidR="00602155" w:rsidRPr="00060EEE">
        <w:rPr>
          <w:rFonts w:ascii="Arial" w:hAnsi="Arial" w:cs="Arial"/>
          <w:sz w:val="24"/>
          <w:szCs w:val="24"/>
        </w:rPr>
        <w:t xml:space="preserve"> and the final overthrow of Lennox Sebe</w:t>
      </w:r>
      <w:r w:rsidR="00602155">
        <w:rPr>
          <w:rFonts w:ascii="Arial" w:hAnsi="Arial" w:cs="Arial"/>
          <w:sz w:val="24"/>
          <w:szCs w:val="24"/>
        </w:rPr>
        <w:t xml:space="preserve"> </w:t>
      </w:r>
      <w:r w:rsidR="00602155" w:rsidRPr="00060EEE">
        <w:rPr>
          <w:rFonts w:ascii="Arial" w:hAnsi="Arial" w:cs="Arial"/>
          <w:sz w:val="24"/>
          <w:szCs w:val="24"/>
        </w:rPr>
        <w:t xml:space="preserve">(the life president of Ciskei homeland). Those who survived the disturbances of late </w:t>
      </w:r>
      <w:r w:rsidR="00602155">
        <w:rPr>
          <w:rFonts w:ascii="Arial" w:hAnsi="Arial" w:cs="Arial"/>
          <w:sz w:val="24"/>
          <w:szCs w:val="24"/>
        </w:rPr>
        <w:t>19</w:t>
      </w:r>
      <w:r w:rsidR="00224792">
        <w:rPr>
          <w:rFonts w:ascii="Arial" w:hAnsi="Arial" w:cs="Arial"/>
          <w:sz w:val="24"/>
          <w:szCs w:val="24"/>
        </w:rPr>
        <w:t xml:space="preserve">70’s, </w:t>
      </w:r>
      <w:r>
        <w:rPr>
          <w:rFonts w:ascii="Arial" w:hAnsi="Arial" w:cs="Arial"/>
          <w:sz w:val="24"/>
          <w:szCs w:val="24"/>
        </w:rPr>
        <w:t>stated</w:t>
      </w:r>
      <w:r w:rsidR="00602155" w:rsidRPr="00060EEE">
        <w:rPr>
          <w:rFonts w:ascii="Arial" w:hAnsi="Arial" w:cs="Arial"/>
          <w:sz w:val="24"/>
          <w:szCs w:val="24"/>
        </w:rPr>
        <w:t xml:space="preserve"> </w:t>
      </w:r>
      <w:r w:rsidR="00602155">
        <w:rPr>
          <w:rFonts w:ascii="Arial" w:hAnsi="Arial" w:cs="Arial"/>
          <w:sz w:val="24"/>
          <w:szCs w:val="24"/>
        </w:rPr>
        <w:t xml:space="preserve">that </w:t>
      </w:r>
      <w:r w:rsidR="00602155" w:rsidRPr="00060EEE">
        <w:rPr>
          <w:rFonts w:ascii="Arial" w:hAnsi="Arial" w:cs="Arial"/>
          <w:sz w:val="24"/>
          <w:szCs w:val="24"/>
        </w:rPr>
        <w:t xml:space="preserve">their final straw came in 1990 during the overthrow of the government of Lennox Sebe by Brigadier Oupa Gqozo. </w:t>
      </w:r>
      <w:r w:rsidR="00C71EEC">
        <w:rPr>
          <w:rFonts w:ascii="Arial" w:hAnsi="Arial" w:cs="Arial"/>
          <w:sz w:val="24"/>
          <w:szCs w:val="24"/>
        </w:rPr>
        <w:t xml:space="preserve">Business </w:t>
      </w:r>
      <w:r w:rsidR="00224792">
        <w:rPr>
          <w:rFonts w:ascii="Arial" w:hAnsi="Arial" w:cs="Arial"/>
          <w:sz w:val="24"/>
          <w:szCs w:val="24"/>
        </w:rPr>
        <w:t>owners mention</w:t>
      </w:r>
      <w:r w:rsidR="004308FC">
        <w:rPr>
          <w:rFonts w:ascii="Arial" w:hAnsi="Arial" w:cs="Arial"/>
          <w:sz w:val="24"/>
          <w:szCs w:val="24"/>
        </w:rPr>
        <w:t>ed</w:t>
      </w:r>
      <w:r w:rsidR="00602155">
        <w:rPr>
          <w:rFonts w:ascii="Arial" w:hAnsi="Arial" w:cs="Arial"/>
          <w:sz w:val="24"/>
          <w:szCs w:val="24"/>
        </w:rPr>
        <w:t xml:space="preserve"> the</w:t>
      </w:r>
      <w:r w:rsidR="00224792">
        <w:rPr>
          <w:rFonts w:ascii="Arial" w:hAnsi="Arial" w:cs="Arial"/>
          <w:sz w:val="24"/>
          <w:szCs w:val="24"/>
        </w:rPr>
        <w:t xml:space="preserve"> 1983 Mdantsane bus boycott and the overthrow of L.L. Sebe</w:t>
      </w:r>
      <w:r w:rsidR="00602155" w:rsidRPr="00060EEE">
        <w:rPr>
          <w:rFonts w:ascii="Arial" w:hAnsi="Arial" w:cs="Arial"/>
          <w:sz w:val="24"/>
          <w:szCs w:val="24"/>
        </w:rPr>
        <w:t xml:space="preserve"> in 1990</w:t>
      </w:r>
      <w:r w:rsidR="00224792">
        <w:rPr>
          <w:rFonts w:ascii="Arial" w:hAnsi="Arial" w:cs="Arial"/>
          <w:sz w:val="24"/>
          <w:szCs w:val="24"/>
        </w:rPr>
        <w:t>, as what affected their businesses in different ways</w:t>
      </w:r>
      <w:r w:rsidR="00602155" w:rsidRPr="00060EEE">
        <w:rPr>
          <w:rFonts w:ascii="Arial" w:hAnsi="Arial" w:cs="Arial"/>
          <w:sz w:val="24"/>
          <w:szCs w:val="24"/>
        </w:rPr>
        <w:t>. Th</w:t>
      </w:r>
      <w:r w:rsidR="00C104A3">
        <w:rPr>
          <w:rFonts w:ascii="Arial" w:hAnsi="Arial" w:cs="Arial"/>
          <w:sz w:val="24"/>
          <w:szCs w:val="24"/>
        </w:rPr>
        <w:t>e 1990 political disturbance</w:t>
      </w:r>
      <w:r w:rsidR="00602155" w:rsidRPr="00060EEE">
        <w:rPr>
          <w:rFonts w:ascii="Arial" w:hAnsi="Arial" w:cs="Arial"/>
          <w:sz w:val="24"/>
          <w:szCs w:val="24"/>
        </w:rPr>
        <w:t xml:space="preserve"> seemed</w:t>
      </w:r>
      <w:r w:rsidR="003A3F01">
        <w:rPr>
          <w:rFonts w:ascii="Arial" w:hAnsi="Arial" w:cs="Arial"/>
          <w:sz w:val="24"/>
          <w:szCs w:val="24"/>
        </w:rPr>
        <w:t xml:space="preserve"> to have affected both phase 2 </w:t>
      </w:r>
      <w:r w:rsidR="00C104A3">
        <w:rPr>
          <w:rFonts w:ascii="Arial" w:hAnsi="Arial" w:cs="Arial"/>
          <w:sz w:val="24"/>
          <w:szCs w:val="24"/>
        </w:rPr>
        <w:t>and the</w:t>
      </w:r>
      <w:r w:rsidR="003A3F01">
        <w:rPr>
          <w:rFonts w:ascii="Arial" w:hAnsi="Arial" w:cs="Arial"/>
          <w:sz w:val="24"/>
          <w:szCs w:val="24"/>
        </w:rPr>
        <w:t xml:space="preserve"> remnants of phase 1 members</w:t>
      </w:r>
      <w:r w:rsidR="00C104A3">
        <w:rPr>
          <w:rFonts w:ascii="Arial" w:hAnsi="Arial" w:cs="Arial"/>
          <w:sz w:val="24"/>
          <w:szCs w:val="24"/>
        </w:rPr>
        <w:t xml:space="preserve">. </w:t>
      </w:r>
      <w:r w:rsidR="00602155" w:rsidRPr="00060EEE">
        <w:rPr>
          <w:rFonts w:ascii="Arial" w:hAnsi="Arial" w:cs="Arial"/>
          <w:sz w:val="24"/>
          <w:szCs w:val="24"/>
        </w:rPr>
        <w:t xml:space="preserve">It would be assumed that before those political disturbances, their businesses were doing well. The 1983 Mdantsane bus boycott </w:t>
      </w:r>
      <w:r w:rsidR="00602155">
        <w:rPr>
          <w:rFonts w:ascii="Arial" w:hAnsi="Arial" w:cs="Arial"/>
          <w:sz w:val="24"/>
          <w:szCs w:val="24"/>
        </w:rPr>
        <w:t xml:space="preserve">came about when workers resisted the </w:t>
      </w:r>
      <w:r w:rsidR="00602155" w:rsidRPr="00060EEE">
        <w:rPr>
          <w:rFonts w:ascii="Arial" w:hAnsi="Arial" w:cs="Arial"/>
          <w:sz w:val="24"/>
          <w:szCs w:val="24"/>
        </w:rPr>
        <w:t>increase of bus fares by 11 percent. When it escalated to th</w:t>
      </w:r>
      <w:r w:rsidR="00561DD3">
        <w:rPr>
          <w:rFonts w:ascii="Arial" w:hAnsi="Arial" w:cs="Arial"/>
          <w:sz w:val="24"/>
          <w:szCs w:val="24"/>
        </w:rPr>
        <w:t>e full boycott, business</w:t>
      </w:r>
      <w:r w:rsidR="00602155" w:rsidRPr="00060EEE">
        <w:rPr>
          <w:rFonts w:ascii="Arial" w:hAnsi="Arial" w:cs="Arial"/>
          <w:sz w:val="24"/>
          <w:szCs w:val="24"/>
        </w:rPr>
        <w:t xml:space="preserve"> owners</w:t>
      </w:r>
      <w:r w:rsidR="00602155">
        <w:rPr>
          <w:rFonts w:ascii="Arial" w:hAnsi="Arial" w:cs="Arial"/>
          <w:sz w:val="24"/>
          <w:szCs w:val="24"/>
        </w:rPr>
        <w:t xml:space="preserve"> were affected</w:t>
      </w:r>
      <w:r w:rsidR="00602155" w:rsidRPr="00060EEE">
        <w:rPr>
          <w:rFonts w:ascii="Arial" w:hAnsi="Arial" w:cs="Arial"/>
          <w:sz w:val="24"/>
          <w:szCs w:val="24"/>
        </w:rPr>
        <w:t xml:space="preserve"> </w:t>
      </w:r>
      <w:r w:rsidR="00602155">
        <w:rPr>
          <w:rFonts w:ascii="Arial" w:hAnsi="Arial" w:cs="Arial"/>
          <w:sz w:val="24"/>
          <w:szCs w:val="24"/>
        </w:rPr>
        <w:t>in different ways</w:t>
      </w:r>
      <w:r w:rsidR="00C104A3">
        <w:rPr>
          <w:rFonts w:ascii="Arial" w:hAnsi="Arial" w:cs="Arial"/>
          <w:sz w:val="24"/>
          <w:szCs w:val="24"/>
        </w:rPr>
        <w:t xml:space="preserve"> depending on the locality of their businesses</w:t>
      </w:r>
      <w:r w:rsidR="00602155" w:rsidRPr="00060EEE">
        <w:rPr>
          <w:rFonts w:ascii="Arial" w:hAnsi="Arial" w:cs="Arial"/>
          <w:sz w:val="24"/>
          <w:szCs w:val="24"/>
        </w:rPr>
        <w:t xml:space="preserve">. </w:t>
      </w:r>
    </w:p>
    <w:p w14:paraId="522A132B" w14:textId="15E51BE0" w:rsidR="00B6758F" w:rsidRDefault="00561DD3" w:rsidP="00B6758F">
      <w:pPr>
        <w:pStyle w:val="NoSpacing"/>
        <w:jc w:val="both"/>
        <w:rPr>
          <w:rFonts w:cs="Arial"/>
          <w:i w:val="0"/>
          <w:sz w:val="24"/>
          <w:szCs w:val="24"/>
        </w:rPr>
      </w:pPr>
      <w:r w:rsidRPr="00DB703C">
        <w:rPr>
          <w:rFonts w:cs="Arial"/>
          <w:i w:val="0"/>
          <w:sz w:val="24"/>
          <w:szCs w:val="24"/>
        </w:rPr>
        <w:t xml:space="preserve">The second political factor that is regarded as the final blow to Mdantsane businessmen is the overthrow of Lennox Sebe, the then president of the Ciskei homeland by Brigadier Oupa Gqozo in </w:t>
      </w:r>
      <w:r w:rsidR="00EA7381">
        <w:rPr>
          <w:rFonts w:cs="Arial"/>
          <w:i w:val="0"/>
          <w:sz w:val="24"/>
          <w:szCs w:val="24"/>
        </w:rPr>
        <w:t>1990</w:t>
      </w:r>
      <w:r w:rsidR="00C104A3">
        <w:rPr>
          <w:rFonts w:cs="Arial"/>
          <w:i w:val="0"/>
          <w:sz w:val="24"/>
          <w:szCs w:val="24"/>
        </w:rPr>
        <w:t>. This</w:t>
      </w:r>
      <w:r w:rsidRPr="00DB703C">
        <w:rPr>
          <w:rFonts w:cs="Arial"/>
          <w:i w:val="0"/>
          <w:sz w:val="24"/>
          <w:szCs w:val="24"/>
        </w:rPr>
        <w:t xml:space="preserve"> led to lawlessness, resulting in the l</w:t>
      </w:r>
      <w:r w:rsidR="000C727A" w:rsidRPr="00DB703C">
        <w:rPr>
          <w:rFonts w:cs="Arial"/>
          <w:i w:val="0"/>
          <w:sz w:val="24"/>
          <w:szCs w:val="24"/>
        </w:rPr>
        <w:t>ooting and burning down of businesses</w:t>
      </w:r>
      <w:r w:rsidRPr="00DB703C">
        <w:rPr>
          <w:rFonts w:cs="Arial"/>
          <w:i w:val="0"/>
          <w:sz w:val="24"/>
          <w:szCs w:val="24"/>
        </w:rPr>
        <w:t>. Initially, this destruction was directed to those businesses associated with the government, but la</w:t>
      </w:r>
      <w:r w:rsidR="00C104A3">
        <w:rPr>
          <w:rFonts w:cs="Arial"/>
          <w:i w:val="0"/>
          <w:sz w:val="24"/>
          <w:szCs w:val="24"/>
        </w:rPr>
        <w:t xml:space="preserve">ter a criminal element </w:t>
      </w:r>
      <w:r w:rsidR="00C104A3">
        <w:rPr>
          <w:rFonts w:cs="Arial"/>
          <w:i w:val="0"/>
          <w:sz w:val="24"/>
          <w:szCs w:val="24"/>
        </w:rPr>
        <w:lastRenderedPageBreak/>
        <w:t>joined</w:t>
      </w:r>
      <w:r w:rsidRPr="00DB703C">
        <w:rPr>
          <w:rFonts w:cs="Arial"/>
          <w:i w:val="0"/>
          <w:sz w:val="24"/>
          <w:szCs w:val="24"/>
        </w:rPr>
        <w:t>, and even those businesses that had nothing to do with homeland government were burned and looted.</w:t>
      </w:r>
      <w:r w:rsidR="003A3F01">
        <w:rPr>
          <w:rFonts w:cs="Arial"/>
          <w:i w:val="0"/>
          <w:sz w:val="24"/>
          <w:szCs w:val="24"/>
        </w:rPr>
        <w:t xml:space="preserve"> Not all of phase 1 and 2</w:t>
      </w:r>
      <w:r w:rsidR="000C727A" w:rsidRPr="00DB703C">
        <w:rPr>
          <w:rFonts w:cs="Arial"/>
          <w:i w:val="0"/>
          <w:sz w:val="24"/>
          <w:szCs w:val="24"/>
        </w:rPr>
        <w:t xml:space="preserve"> business</w:t>
      </w:r>
      <w:r w:rsidR="00C104A3">
        <w:rPr>
          <w:rFonts w:cs="Arial"/>
          <w:i w:val="0"/>
          <w:sz w:val="24"/>
          <w:szCs w:val="24"/>
        </w:rPr>
        <w:t xml:space="preserve">es </w:t>
      </w:r>
      <w:r w:rsidR="006A12C1" w:rsidRPr="00DB703C">
        <w:rPr>
          <w:rFonts w:cs="Arial"/>
          <w:i w:val="0"/>
          <w:sz w:val="24"/>
          <w:szCs w:val="24"/>
        </w:rPr>
        <w:t xml:space="preserve">were insured; those who were fortunate enough to be </w:t>
      </w:r>
      <w:r w:rsidR="00DB703C" w:rsidRPr="00DB703C">
        <w:rPr>
          <w:rFonts w:cs="Arial"/>
          <w:i w:val="0"/>
          <w:sz w:val="24"/>
          <w:szCs w:val="24"/>
        </w:rPr>
        <w:t>insured</w:t>
      </w:r>
      <w:r w:rsidR="006A12C1" w:rsidRPr="00DB703C">
        <w:rPr>
          <w:rFonts w:cs="Arial"/>
          <w:i w:val="0"/>
          <w:sz w:val="24"/>
          <w:szCs w:val="24"/>
        </w:rPr>
        <w:t xml:space="preserve"> were either insured for stock or the structure but not for both. Since most of those insured were insured for the stock, they received little compensation, and had to try other means to rebuild their businesses, thus going for loans from financial institutions. Mr Mpendu, for an example, was compensated only for the stock, and had to sell his</w:t>
      </w:r>
      <w:r w:rsidR="00C104A3" w:rsidRPr="00C104A3">
        <w:rPr>
          <w:rFonts w:cs="Arial"/>
          <w:i w:val="0"/>
          <w:sz w:val="24"/>
          <w:szCs w:val="24"/>
        </w:rPr>
        <w:t xml:space="preserve"> </w:t>
      </w:r>
      <w:r w:rsidR="00C104A3" w:rsidRPr="00DB703C">
        <w:rPr>
          <w:rFonts w:cs="Arial"/>
          <w:i w:val="0"/>
          <w:sz w:val="24"/>
          <w:szCs w:val="24"/>
        </w:rPr>
        <w:t>NU6 house</w:t>
      </w:r>
      <w:r w:rsidR="006A12C1" w:rsidRPr="00DB703C">
        <w:rPr>
          <w:rFonts w:cs="Arial"/>
          <w:i w:val="0"/>
          <w:sz w:val="24"/>
          <w:szCs w:val="24"/>
        </w:rPr>
        <w:t xml:space="preserve"> in order to rebuild his supermarket in N</w:t>
      </w:r>
      <w:r w:rsidR="00C104A3">
        <w:rPr>
          <w:rFonts w:cs="Arial"/>
          <w:i w:val="0"/>
          <w:sz w:val="24"/>
          <w:szCs w:val="24"/>
        </w:rPr>
        <w:t>U</w:t>
      </w:r>
      <w:r w:rsidR="003A3F01">
        <w:rPr>
          <w:rFonts w:cs="Arial"/>
          <w:i w:val="0"/>
          <w:sz w:val="24"/>
          <w:szCs w:val="24"/>
        </w:rPr>
        <w:t xml:space="preserve">8.The success of phase 1 </w:t>
      </w:r>
      <w:r w:rsidR="00787BA2">
        <w:rPr>
          <w:rFonts w:cs="Arial"/>
          <w:i w:val="0"/>
          <w:sz w:val="24"/>
          <w:szCs w:val="24"/>
        </w:rPr>
        <w:t>members was</w:t>
      </w:r>
      <w:r w:rsidR="00B6758F" w:rsidRPr="004451B3">
        <w:rPr>
          <w:rFonts w:cs="Arial"/>
          <w:i w:val="0"/>
          <w:sz w:val="24"/>
          <w:szCs w:val="24"/>
        </w:rPr>
        <w:t xml:space="preserve"> due to business experience, hard work, co-operation amongst business owners, </w:t>
      </w:r>
      <w:r w:rsidR="00B6758F">
        <w:rPr>
          <w:rFonts w:cs="Arial"/>
          <w:i w:val="0"/>
          <w:sz w:val="24"/>
          <w:szCs w:val="24"/>
        </w:rPr>
        <w:t>minimal</w:t>
      </w:r>
      <w:r w:rsidR="00B6758F" w:rsidRPr="004451B3">
        <w:rPr>
          <w:rFonts w:cs="Arial"/>
          <w:i w:val="0"/>
          <w:sz w:val="24"/>
          <w:szCs w:val="24"/>
        </w:rPr>
        <w:t xml:space="preserve"> competition and the support of Mdantsane consumers. Even the government of the day relaxed some of the regulations in Mdantsane to encourage people to see Mdantsane as a beneficial place in which to live and do business. </w:t>
      </w:r>
    </w:p>
    <w:p w14:paraId="332E4ABD" w14:textId="77777777" w:rsidR="00B6758F" w:rsidRDefault="00B6758F" w:rsidP="00B6758F">
      <w:pPr>
        <w:pStyle w:val="NoSpacing"/>
        <w:jc w:val="both"/>
        <w:rPr>
          <w:rFonts w:cs="Arial"/>
          <w:i w:val="0"/>
          <w:sz w:val="24"/>
          <w:szCs w:val="24"/>
        </w:rPr>
      </w:pPr>
    </w:p>
    <w:p w14:paraId="3957E99A" w14:textId="76194C85" w:rsidR="00B6758F" w:rsidRDefault="00B6758F" w:rsidP="00F80B4D">
      <w:pPr>
        <w:pStyle w:val="NoSpacing"/>
        <w:spacing w:before="30" w:after="30"/>
        <w:jc w:val="both"/>
        <w:rPr>
          <w:rFonts w:cs="Arial"/>
          <w:i w:val="0"/>
          <w:sz w:val="24"/>
          <w:szCs w:val="24"/>
        </w:rPr>
      </w:pPr>
      <w:r w:rsidRPr="004451B3">
        <w:rPr>
          <w:rFonts w:cs="Arial"/>
          <w:i w:val="0"/>
          <w:sz w:val="24"/>
          <w:szCs w:val="24"/>
        </w:rPr>
        <w:t>Thi</w:t>
      </w:r>
      <w:r w:rsidR="003A3F01">
        <w:rPr>
          <w:rFonts w:cs="Arial"/>
          <w:i w:val="0"/>
          <w:sz w:val="24"/>
          <w:szCs w:val="24"/>
        </w:rPr>
        <w:t>s can be deduced from</w:t>
      </w:r>
      <w:r>
        <w:rPr>
          <w:rFonts w:cs="Arial"/>
          <w:i w:val="0"/>
          <w:sz w:val="24"/>
          <w:szCs w:val="24"/>
        </w:rPr>
        <w:t xml:space="preserve"> </w:t>
      </w:r>
      <w:r w:rsidRPr="004451B3">
        <w:rPr>
          <w:rFonts w:cs="Arial"/>
          <w:i w:val="0"/>
          <w:sz w:val="24"/>
          <w:szCs w:val="24"/>
        </w:rPr>
        <w:t>Gcinikhaya</w:t>
      </w:r>
      <w:r>
        <w:rPr>
          <w:rFonts w:cs="Arial"/>
          <w:i w:val="0"/>
          <w:sz w:val="24"/>
          <w:szCs w:val="24"/>
        </w:rPr>
        <w:t>, ( Mr Mpepho’s son)</w:t>
      </w:r>
      <w:r w:rsidRPr="004451B3">
        <w:rPr>
          <w:rFonts w:cs="Arial"/>
          <w:i w:val="0"/>
          <w:sz w:val="24"/>
          <w:szCs w:val="24"/>
        </w:rPr>
        <w:t xml:space="preserve"> who </w:t>
      </w:r>
      <w:r w:rsidR="003A3F01">
        <w:rPr>
          <w:rFonts w:cs="Arial"/>
          <w:i w:val="0"/>
          <w:sz w:val="24"/>
          <w:szCs w:val="24"/>
        </w:rPr>
        <w:t>stated</w:t>
      </w:r>
      <w:r>
        <w:rPr>
          <w:rFonts w:cs="Arial"/>
          <w:i w:val="0"/>
          <w:sz w:val="24"/>
          <w:szCs w:val="24"/>
        </w:rPr>
        <w:t xml:space="preserve"> that</w:t>
      </w:r>
      <w:r w:rsidRPr="004451B3">
        <w:rPr>
          <w:rFonts w:cs="Arial"/>
          <w:i w:val="0"/>
          <w:sz w:val="24"/>
          <w:szCs w:val="24"/>
        </w:rPr>
        <w:t xml:space="preserve"> </w:t>
      </w:r>
      <w:r>
        <w:rPr>
          <w:rFonts w:cs="Arial"/>
          <w:i w:val="0"/>
          <w:sz w:val="24"/>
          <w:szCs w:val="24"/>
        </w:rPr>
        <w:t>“t</w:t>
      </w:r>
      <w:r w:rsidRPr="004451B3">
        <w:rPr>
          <w:rFonts w:cs="Arial"/>
          <w:i w:val="0"/>
          <w:sz w:val="24"/>
          <w:szCs w:val="24"/>
        </w:rPr>
        <w:t>here were no fixed trading hours in Mdantsane, we had to accommodate people who were working morning</w:t>
      </w:r>
      <w:r w:rsidR="00F80B4D">
        <w:rPr>
          <w:rFonts w:cs="Arial"/>
          <w:i w:val="0"/>
          <w:sz w:val="24"/>
          <w:szCs w:val="24"/>
        </w:rPr>
        <w:t xml:space="preserve"> shifts, who wanted to buy some stuff</w:t>
      </w:r>
      <w:r w:rsidRPr="004451B3">
        <w:rPr>
          <w:rFonts w:cs="Arial"/>
          <w:i w:val="0"/>
          <w:sz w:val="24"/>
          <w:szCs w:val="24"/>
        </w:rPr>
        <w:t xml:space="preserve"> before going to work, therefore we used to open at 6am and close at 20h30</w:t>
      </w:r>
      <w:r>
        <w:rPr>
          <w:rFonts w:cs="Arial"/>
          <w:i w:val="0"/>
          <w:sz w:val="24"/>
          <w:szCs w:val="24"/>
        </w:rPr>
        <w:t>”</w:t>
      </w:r>
      <w:r w:rsidRPr="004451B3">
        <w:rPr>
          <w:rFonts w:cs="Arial"/>
          <w:i w:val="0"/>
          <w:sz w:val="24"/>
          <w:szCs w:val="24"/>
        </w:rPr>
        <w:t xml:space="preserve"> (2014/06/21).This was also echoed by</w:t>
      </w:r>
      <w:r>
        <w:rPr>
          <w:rFonts w:cs="Arial"/>
          <w:i w:val="0"/>
          <w:sz w:val="24"/>
          <w:szCs w:val="24"/>
        </w:rPr>
        <w:t xml:space="preserve"> Victor</w:t>
      </w:r>
      <w:r w:rsidRPr="004451B3">
        <w:rPr>
          <w:rFonts w:cs="Arial"/>
          <w:i w:val="0"/>
          <w:sz w:val="24"/>
          <w:szCs w:val="24"/>
        </w:rPr>
        <w:t xml:space="preserve"> </w:t>
      </w:r>
      <w:r>
        <w:rPr>
          <w:rFonts w:cs="Arial"/>
          <w:i w:val="0"/>
          <w:sz w:val="24"/>
          <w:szCs w:val="24"/>
        </w:rPr>
        <w:t>(</w:t>
      </w:r>
      <w:r w:rsidRPr="004451B3">
        <w:rPr>
          <w:rFonts w:cs="Arial"/>
          <w:i w:val="0"/>
          <w:sz w:val="24"/>
          <w:szCs w:val="24"/>
        </w:rPr>
        <w:t>Mr Dyobiso’s son</w:t>
      </w:r>
      <w:r>
        <w:rPr>
          <w:rFonts w:cs="Arial"/>
          <w:i w:val="0"/>
          <w:sz w:val="24"/>
          <w:szCs w:val="24"/>
        </w:rPr>
        <w:t>)</w:t>
      </w:r>
      <w:r w:rsidR="003A3F01">
        <w:rPr>
          <w:rFonts w:cs="Arial"/>
          <w:i w:val="0"/>
          <w:sz w:val="24"/>
          <w:szCs w:val="24"/>
        </w:rPr>
        <w:t xml:space="preserve"> who stated that</w:t>
      </w:r>
      <w:r w:rsidRPr="004451B3">
        <w:rPr>
          <w:rFonts w:cs="Arial"/>
          <w:i w:val="0"/>
          <w:sz w:val="24"/>
          <w:szCs w:val="24"/>
        </w:rPr>
        <w:t xml:space="preserve">, </w:t>
      </w:r>
      <w:r>
        <w:rPr>
          <w:rFonts w:cs="Arial"/>
          <w:i w:val="0"/>
          <w:sz w:val="24"/>
          <w:szCs w:val="24"/>
        </w:rPr>
        <w:t>“t</w:t>
      </w:r>
      <w:r w:rsidRPr="004451B3">
        <w:rPr>
          <w:rFonts w:cs="Arial"/>
          <w:i w:val="0"/>
          <w:sz w:val="24"/>
          <w:szCs w:val="24"/>
        </w:rPr>
        <w:t>hey used to open at 5am and close at 21h00, catering for people going to the train station, who usually bought fat cakes and fish as a form of work lunch</w:t>
      </w:r>
      <w:r>
        <w:rPr>
          <w:rFonts w:cs="Arial"/>
          <w:i w:val="0"/>
          <w:sz w:val="24"/>
          <w:szCs w:val="24"/>
        </w:rPr>
        <w:t>.”</w:t>
      </w:r>
      <w:r w:rsidRPr="004451B3">
        <w:rPr>
          <w:rFonts w:cs="Arial"/>
          <w:i w:val="0"/>
          <w:sz w:val="24"/>
          <w:szCs w:val="24"/>
        </w:rPr>
        <w:t>(2014/11/13). It may be said that these relaxed regulations contributed to th</w:t>
      </w:r>
      <w:r w:rsidR="003A3F01">
        <w:rPr>
          <w:rFonts w:cs="Arial"/>
          <w:i w:val="0"/>
          <w:sz w:val="24"/>
          <w:szCs w:val="24"/>
        </w:rPr>
        <w:t>e gradual growth of business</w:t>
      </w:r>
      <w:r w:rsidRPr="004451B3">
        <w:rPr>
          <w:rFonts w:cs="Arial"/>
          <w:i w:val="0"/>
          <w:sz w:val="24"/>
          <w:szCs w:val="24"/>
        </w:rPr>
        <w:t xml:space="preserve"> owners in Mdantsane. The early opening and manual banking demonstrate that the crime rate was low.</w:t>
      </w:r>
    </w:p>
    <w:p w14:paraId="318CE263" w14:textId="77777777" w:rsidR="00D460D1" w:rsidRDefault="00D460D1" w:rsidP="008431F4">
      <w:pPr>
        <w:spacing w:before="30" w:after="30"/>
        <w:jc w:val="both"/>
        <w:rPr>
          <w:rFonts w:ascii="Arial" w:hAnsi="Arial" w:cs="Arial"/>
          <w:sz w:val="24"/>
          <w:szCs w:val="24"/>
        </w:rPr>
      </w:pPr>
    </w:p>
    <w:p w14:paraId="05871872" w14:textId="400DC8A8" w:rsidR="00883178" w:rsidRDefault="00BC064D" w:rsidP="0074568A">
      <w:pPr>
        <w:pStyle w:val="Heading2"/>
      </w:pPr>
      <w:bookmarkStart w:id="59" w:name="_Toc444808061"/>
      <w:r>
        <w:t>4.3</w:t>
      </w:r>
      <w:r w:rsidR="008C6422">
        <w:t xml:space="preserve"> </w:t>
      </w:r>
      <w:r w:rsidR="000C727A">
        <w:t>CASE STUDIES</w:t>
      </w:r>
      <w:bookmarkEnd w:id="59"/>
    </w:p>
    <w:p w14:paraId="17B47BC1" w14:textId="77777777" w:rsidR="009C3397" w:rsidRPr="009C3397" w:rsidRDefault="009C3397" w:rsidP="009C3397"/>
    <w:p w14:paraId="1173C7CA" w14:textId="076B5A02" w:rsidR="009C3397" w:rsidRPr="00B85133" w:rsidRDefault="00BC064D" w:rsidP="009C3397">
      <w:pPr>
        <w:pStyle w:val="Heading3"/>
      </w:pPr>
      <w:bookmarkStart w:id="60" w:name="_Toc444808062"/>
      <w:r>
        <w:t>4.3</w:t>
      </w:r>
      <w:r w:rsidR="009C3397" w:rsidRPr="00B85133">
        <w:t>.1 A CASE STUDY OF MR K. GAXELA</w:t>
      </w:r>
      <w:bookmarkEnd w:id="60"/>
    </w:p>
    <w:p w14:paraId="21C45026" w14:textId="77777777" w:rsidR="009C3397" w:rsidRPr="00E7771B" w:rsidRDefault="009C3397" w:rsidP="009C3397">
      <w:pPr>
        <w:spacing w:before="30" w:after="30"/>
      </w:pPr>
    </w:p>
    <w:p w14:paraId="2AC17E0B" w14:textId="514716AD" w:rsidR="00883178" w:rsidRDefault="009C3397" w:rsidP="008431F4">
      <w:pPr>
        <w:spacing w:before="30" w:after="30"/>
        <w:jc w:val="both"/>
        <w:rPr>
          <w:rFonts w:ascii="Arial" w:hAnsi="Arial" w:cs="Arial"/>
          <w:sz w:val="24"/>
          <w:szCs w:val="24"/>
        </w:rPr>
      </w:pPr>
      <w:r>
        <w:rPr>
          <w:rFonts w:ascii="Arial" w:hAnsi="Arial" w:cs="Arial"/>
          <w:sz w:val="24"/>
          <w:szCs w:val="24"/>
        </w:rPr>
        <w:t xml:space="preserve">According to Linda (Mr Kaiser Gaxela’s daughter) </w:t>
      </w:r>
      <w:r w:rsidRPr="00060EEE">
        <w:rPr>
          <w:rFonts w:ascii="Arial" w:hAnsi="Arial" w:cs="Arial"/>
          <w:sz w:val="24"/>
          <w:szCs w:val="24"/>
        </w:rPr>
        <w:t>Mr Gaxela accumulated his business capital while working in Cape Town, and when he came back to East London, he opened a fruit shop in Tsolo location in 1952, and later a general dealer behind Rubusana Street in the same location.</w:t>
      </w:r>
      <w:r>
        <w:rPr>
          <w:rFonts w:ascii="Arial" w:hAnsi="Arial" w:cs="Arial"/>
          <w:sz w:val="24"/>
          <w:szCs w:val="24"/>
        </w:rPr>
        <w:t xml:space="preserve"> When he went to Mdantsane in 1967, he had business experience exceeding fifteen years that is why he was able to quickly rise in Mdantsane. Both Mr Gaxela and Mr Gabelana started with fruit shops because fresh produce licence was the easily available option for Blacks during that time.</w:t>
      </w:r>
      <w:r w:rsidRPr="00060EEE">
        <w:rPr>
          <w:rFonts w:ascii="Arial" w:hAnsi="Arial" w:cs="Arial"/>
          <w:sz w:val="24"/>
          <w:szCs w:val="24"/>
        </w:rPr>
        <w:t xml:space="preserve"> </w:t>
      </w:r>
      <w:r>
        <w:rPr>
          <w:rFonts w:ascii="Arial" w:hAnsi="Arial" w:cs="Arial"/>
          <w:sz w:val="24"/>
          <w:szCs w:val="24"/>
        </w:rPr>
        <w:t xml:space="preserve">When he arrived in Mdantsane, he ran a shop from a rental building in NU1 (Picture 1). They were amongst the pioneers of the Black commercial middle class in Mdantsane. According to Linda, business boomed in NU1 shop because of his father’s hard work and business experience, to an extent that the bus stop next to the building was and is still named after Mr Gaxela. They also sold paraffin, a commodity that was highly demanded by the Mdantsane consumers. </w:t>
      </w:r>
      <w:r w:rsidRPr="00060EEE">
        <w:rPr>
          <w:rFonts w:ascii="Arial" w:hAnsi="Arial" w:cs="Arial"/>
          <w:sz w:val="24"/>
          <w:szCs w:val="24"/>
        </w:rPr>
        <w:t xml:space="preserve">In 1974 Mr Gaxela moved out of the government building in NU1 </w:t>
      </w:r>
      <w:r>
        <w:rPr>
          <w:rFonts w:ascii="Arial" w:hAnsi="Arial" w:cs="Arial"/>
          <w:sz w:val="24"/>
          <w:szCs w:val="24"/>
        </w:rPr>
        <w:t>(Picture 1</w:t>
      </w:r>
      <w:r w:rsidRPr="00060EEE">
        <w:rPr>
          <w:rFonts w:ascii="Arial" w:hAnsi="Arial" w:cs="Arial"/>
          <w:sz w:val="24"/>
          <w:szCs w:val="24"/>
        </w:rPr>
        <w:t>)</w:t>
      </w:r>
      <w:r>
        <w:rPr>
          <w:rFonts w:ascii="Arial" w:hAnsi="Arial" w:cs="Arial"/>
          <w:sz w:val="24"/>
          <w:szCs w:val="24"/>
        </w:rPr>
        <w:t xml:space="preserve"> and bought a site in NU5</w:t>
      </w:r>
      <w:r w:rsidRPr="00060EEE">
        <w:rPr>
          <w:rFonts w:ascii="Arial" w:hAnsi="Arial" w:cs="Arial"/>
          <w:sz w:val="24"/>
          <w:szCs w:val="24"/>
        </w:rPr>
        <w:t xml:space="preserve">B where he built his own structure </w:t>
      </w:r>
      <w:r>
        <w:rPr>
          <w:rFonts w:ascii="Arial" w:hAnsi="Arial" w:cs="Arial"/>
          <w:sz w:val="24"/>
          <w:szCs w:val="24"/>
        </w:rPr>
        <w:t>consisting of</w:t>
      </w:r>
      <w:r w:rsidRPr="00060EEE">
        <w:rPr>
          <w:rFonts w:ascii="Arial" w:hAnsi="Arial" w:cs="Arial"/>
          <w:sz w:val="24"/>
          <w:szCs w:val="24"/>
        </w:rPr>
        <w:t xml:space="preserve"> a bottle store called</w:t>
      </w:r>
      <w:r>
        <w:rPr>
          <w:rFonts w:ascii="Arial" w:hAnsi="Arial" w:cs="Arial"/>
          <w:sz w:val="24"/>
          <w:szCs w:val="24"/>
        </w:rPr>
        <w:t xml:space="preserve"> ‘Nonasi’, named after his wife, and a shop next to it (2014/6/21) .</w:t>
      </w:r>
    </w:p>
    <w:p w14:paraId="01FC5DCE" w14:textId="77777777" w:rsidR="009C3397" w:rsidRDefault="009C3397" w:rsidP="008431F4">
      <w:pPr>
        <w:spacing w:before="30" w:after="30"/>
        <w:jc w:val="both"/>
        <w:rPr>
          <w:rFonts w:ascii="Arial" w:hAnsi="Arial" w:cs="Arial"/>
          <w:sz w:val="24"/>
          <w:szCs w:val="24"/>
        </w:rPr>
      </w:pPr>
    </w:p>
    <w:p w14:paraId="02EB5BFF" w14:textId="3FE4A4E6" w:rsidR="007E2F50" w:rsidRPr="009C3397" w:rsidRDefault="007E2F50" w:rsidP="007E2F50">
      <w:pPr>
        <w:pStyle w:val="Caption"/>
        <w:keepNext/>
        <w:rPr>
          <w:rFonts w:ascii="Arial" w:hAnsi="Arial" w:cs="Arial"/>
          <w:b w:val="0"/>
          <w:i/>
          <w:color w:val="auto"/>
          <w:sz w:val="24"/>
        </w:rPr>
      </w:pPr>
      <w:bookmarkStart w:id="61" w:name="_Toc435735253"/>
      <w:r w:rsidRPr="009C3397">
        <w:rPr>
          <w:rFonts w:ascii="Arial" w:hAnsi="Arial" w:cs="Arial"/>
          <w:b w:val="0"/>
          <w:i/>
          <w:color w:val="auto"/>
          <w:sz w:val="24"/>
        </w:rPr>
        <w:lastRenderedPageBreak/>
        <w:t>Picture</w:t>
      </w:r>
      <w:r w:rsidR="008C6422" w:rsidRPr="009C3397">
        <w:rPr>
          <w:rFonts w:ascii="Arial" w:hAnsi="Arial" w:cs="Arial"/>
          <w:b w:val="0"/>
          <w:i/>
          <w:color w:val="auto"/>
          <w:sz w:val="24"/>
        </w:rPr>
        <w:t xml:space="preserve"> 1:</w:t>
      </w:r>
      <w:r w:rsidRPr="009C3397">
        <w:rPr>
          <w:rFonts w:ascii="Arial" w:hAnsi="Arial" w:cs="Arial"/>
          <w:b w:val="0"/>
          <w:i/>
          <w:color w:val="auto"/>
          <w:sz w:val="24"/>
        </w:rPr>
        <w:t xml:space="preserve"> The first business </w:t>
      </w:r>
      <w:r w:rsidR="00D00946" w:rsidRPr="009C3397">
        <w:rPr>
          <w:rFonts w:ascii="Arial" w:hAnsi="Arial" w:cs="Arial"/>
          <w:b w:val="0"/>
          <w:i/>
          <w:color w:val="auto"/>
          <w:sz w:val="24"/>
        </w:rPr>
        <w:t>building in</w:t>
      </w:r>
      <w:r w:rsidRPr="009C3397">
        <w:rPr>
          <w:rFonts w:ascii="Arial" w:hAnsi="Arial" w:cs="Arial"/>
          <w:b w:val="0"/>
          <w:i/>
          <w:color w:val="auto"/>
          <w:sz w:val="24"/>
        </w:rPr>
        <w:t xml:space="preserve"> </w:t>
      </w:r>
      <w:bookmarkEnd w:id="61"/>
      <w:r w:rsidR="00151AD2" w:rsidRPr="009C3397">
        <w:rPr>
          <w:rFonts w:ascii="Arial" w:hAnsi="Arial" w:cs="Arial"/>
          <w:b w:val="0"/>
          <w:i/>
          <w:color w:val="auto"/>
          <w:sz w:val="24"/>
        </w:rPr>
        <w:t>Mdantsane</w:t>
      </w:r>
      <w:r w:rsidR="00B6758F" w:rsidRPr="009C3397">
        <w:rPr>
          <w:rFonts w:ascii="Arial" w:hAnsi="Arial" w:cs="Arial"/>
          <w:b w:val="0"/>
          <w:i/>
          <w:color w:val="auto"/>
          <w:sz w:val="24"/>
        </w:rPr>
        <w:t xml:space="preserve"> where both Mr Gaxela and Mr Gabelana rented business premises</w:t>
      </w:r>
    </w:p>
    <w:p w14:paraId="1A34ED93" w14:textId="77777777" w:rsidR="00EB6A91" w:rsidRDefault="00A24943" w:rsidP="00340B4D">
      <w:pPr>
        <w:keepNext/>
        <w:spacing w:before="30" w:after="30"/>
      </w:pPr>
      <w:r w:rsidRPr="00060EEE">
        <w:rPr>
          <w:rFonts w:ascii="Arial" w:hAnsi="Arial" w:cs="Arial"/>
          <w:noProof/>
          <w:sz w:val="24"/>
          <w:szCs w:val="24"/>
        </w:rPr>
        <w:drawing>
          <wp:inline distT="0" distB="0" distL="0" distR="0" wp14:anchorId="6D8C26C8" wp14:editId="0A8F66E3">
            <wp:extent cx="5819762" cy="32004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19762" cy="3200400"/>
                    </a:xfrm>
                    <a:prstGeom prst="rect">
                      <a:avLst/>
                    </a:prstGeom>
                    <a:noFill/>
                    <a:ln>
                      <a:noFill/>
                    </a:ln>
                  </pic:spPr>
                </pic:pic>
              </a:graphicData>
            </a:graphic>
          </wp:inline>
        </w:drawing>
      </w:r>
    </w:p>
    <w:p w14:paraId="7B8AF31F" w14:textId="77777777" w:rsidR="00DF1953" w:rsidRDefault="00EB6A91" w:rsidP="00DF1953">
      <w:pPr>
        <w:pStyle w:val="NoSpacing"/>
      </w:pPr>
      <w:r>
        <w:t>Source: Author (21/6/2014)</w:t>
      </w:r>
    </w:p>
    <w:p w14:paraId="0F56DB01" w14:textId="77777777" w:rsidR="00C86CD0" w:rsidRDefault="00C86CD0" w:rsidP="00DF1953">
      <w:pPr>
        <w:pStyle w:val="NoSpacing"/>
      </w:pPr>
    </w:p>
    <w:p w14:paraId="16DFCA34" w14:textId="77777777" w:rsidR="00D460D1" w:rsidRDefault="00D460D1" w:rsidP="00326943">
      <w:pPr>
        <w:spacing w:before="30" w:after="30"/>
        <w:jc w:val="both"/>
        <w:rPr>
          <w:rFonts w:ascii="Arial" w:hAnsi="Arial" w:cs="Arial"/>
          <w:i/>
          <w:sz w:val="24"/>
          <w:szCs w:val="24"/>
        </w:rPr>
      </w:pPr>
    </w:p>
    <w:p w14:paraId="5251BC8D" w14:textId="46C180D6" w:rsidR="00B66765" w:rsidRDefault="00327CF2" w:rsidP="00326943">
      <w:pPr>
        <w:spacing w:before="30" w:after="30"/>
        <w:jc w:val="both"/>
        <w:rPr>
          <w:rFonts w:ascii="Arial" w:hAnsi="Arial" w:cs="Arial"/>
          <w:i/>
          <w:sz w:val="24"/>
          <w:szCs w:val="24"/>
        </w:rPr>
      </w:pPr>
      <w:r w:rsidRPr="005A4D56">
        <w:rPr>
          <w:rFonts w:ascii="Arial" w:hAnsi="Arial" w:cs="Arial"/>
          <w:i/>
          <w:sz w:val="24"/>
          <w:szCs w:val="24"/>
        </w:rPr>
        <w:t>Picture</w:t>
      </w:r>
      <w:r w:rsidR="008C6422" w:rsidRPr="005A4D56">
        <w:rPr>
          <w:rFonts w:ascii="Arial" w:hAnsi="Arial" w:cs="Arial"/>
          <w:i/>
          <w:sz w:val="24"/>
          <w:szCs w:val="24"/>
        </w:rPr>
        <w:t xml:space="preserve"> 2</w:t>
      </w:r>
      <w:r w:rsidRPr="005A4D56">
        <w:rPr>
          <w:rFonts w:ascii="Arial" w:hAnsi="Arial" w:cs="Arial"/>
          <w:i/>
          <w:sz w:val="24"/>
          <w:szCs w:val="24"/>
        </w:rPr>
        <w:t>: A Bottle Store and a Shop built by Mr Gaxela in NU5B</w:t>
      </w:r>
    </w:p>
    <w:p w14:paraId="225CE71D" w14:textId="77777777" w:rsidR="00D460D1" w:rsidRPr="005A4D56" w:rsidRDefault="00D460D1" w:rsidP="00326943">
      <w:pPr>
        <w:spacing w:before="30" w:after="30"/>
        <w:jc w:val="both"/>
        <w:rPr>
          <w:rFonts w:ascii="Arial" w:hAnsi="Arial" w:cs="Arial"/>
          <w:i/>
          <w:sz w:val="24"/>
          <w:szCs w:val="24"/>
        </w:rPr>
      </w:pPr>
    </w:p>
    <w:p w14:paraId="0045C322" w14:textId="24BB3BF9" w:rsidR="00327CF2" w:rsidRDefault="00B66765" w:rsidP="00326943">
      <w:pPr>
        <w:spacing w:before="30" w:after="30"/>
        <w:jc w:val="both"/>
        <w:rPr>
          <w:rFonts w:ascii="Arial" w:hAnsi="Arial" w:cs="Arial"/>
          <w:sz w:val="24"/>
          <w:szCs w:val="24"/>
        </w:rPr>
      </w:pPr>
      <w:r>
        <w:rPr>
          <w:rFonts w:ascii="Arial" w:hAnsi="Arial" w:cs="Arial"/>
          <w:noProof/>
          <w:sz w:val="24"/>
          <w:szCs w:val="24"/>
        </w:rPr>
        <w:drawing>
          <wp:inline distT="0" distB="0" distL="0" distR="0" wp14:anchorId="01449648" wp14:editId="75796CB6">
            <wp:extent cx="5719313" cy="3364302"/>
            <wp:effectExtent l="0" t="0" r="0" b="7620"/>
            <wp:docPr id="4" name="Picture 4" descr="E:\DCIM\101MSDCF\DSC013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CIM\101MSDCF\DSC01350.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16905" cy="3362886"/>
                    </a:xfrm>
                    <a:prstGeom prst="rect">
                      <a:avLst/>
                    </a:prstGeom>
                    <a:noFill/>
                    <a:ln>
                      <a:noFill/>
                    </a:ln>
                  </pic:spPr>
                </pic:pic>
              </a:graphicData>
            </a:graphic>
          </wp:inline>
        </w:drawing>
      </w:r>
    </w:p>
    <w:p w14:paraId="050ADED3" w14:textId="097C1F7F" w:rsidR="00151AD2" w:rsidRDefault="00151AD2" w:rsidP="00326943">
      <w:pPr>
        <w:spacing w:before="30" w:after="30"/>
        <w:jc w:val="both"/>
        <w:rPr>
          <w:rFonts w:ascii="Arial" w:hAnsi="Arial" w:cs="Arial"/>
          <w:sz w:val="24"/>
          <w:szCs w:val="24"/>
        </w:rPr>
      </w:pPr>
    </w:p>
    <w:p w14:paraId="24652532" w14:textId="303870A2" w:rsidR="00327CF2" w:rsidRDefault="00327CF2" w:rsidP="00326943">
      <w:pPr>
        <w:spacing w:before="30" w:after="30"/>
        <w:jc w:val="both"/>
        <w:rPr>
          <w:rFonts w:ascii="Arial" w:hAnsi="Arial" w:cs="Arial"/>
          <w:sz w:val="24"/>
          <w:szCs w:val="24"/>
        </w:rPr>
      </w:pPr>
      <w:r>
        <w:rPr>
          <w:rFonts w:ascii="Arial" w:hAnsi="Arial" w:cs="Arial"/>
          <w:sz w:val="24"/>
          <w:szCs w:val="24"/>
        </w:rPr>
        <w:t>Source: Author (2014/6/21)</w:t>
      </w:r>
    </w:p>
    <w:p w14:paraId="5750C781" w14:textId="77777777" w:rsidR="00327CF2" w:rsidRDefault="00327CF2" w:rsidP="00326943">
      <w:pPr>
        <w:spacing w:before="30" w:after="30"/>
        <w:jc w:val="both"/>
        <w:rPr>
          <w:rFonts w:ascii="Arial" w:hAnsi="Arial" w:cs="Arial"/>
          <w:sz w:val="24"/>
          <w:szCs w:val="24"/>
        </w:rPr>
      </w:pPr>
    </w:p>
    <w:p w14:paraId="0E887BFD" w14:textId="525CDB2B" w:rsidR="00327CF2" w:rsidRDefault="00443CDE" w:rsidP="00326943">
      <w:pPr>
        <w:spacing w:before="30" w:after="30"/>
        <w:jc w:val="both"/>
        <w:rPr>
          <w:rFonts w:ascii="Arial" w:hAnsi="Arial" w:cs="Arial"/>
          <w:sz w:val="24"/>
          <w:szCs w:val="24"/>
        </w:rPr>
      </w:pPr>
      <w:r>
        <w:rPr>
          <w:rFonts w:ascii="Arial" w:hAnsi="Arial" w:cs="Arial"/>
          <w:sz w:val="24"/>
          <w:szCs w:val="24"/>
        </w:rPr>
        <w:lastRenderedPageBreak/>
        <w:t xml:space="preserve">According to Linda this </w:t>
      </w:r>
      <w:r w:rsidR="00327CF2">
        <w:rPr>
          <w:rFonts w:ascii="Arial" w:hAnsi="Arial" w:cs="Arial"/>
          <w:sz w:val="24"/>
          <w:szCs w:val="24"/>
        </w:rPr>
        <w:t>was the first bottle store in Mdantsane, and it supplied all the Taverns</w:t>
      </w:r>
      <w:r>
        <w:rPr>
          <w:rFonts w:ascii="Arial" w:hAnsi="Arial" w:cs="Arial"/>
          <w:sz w:val="24"/>
          <w:szCs w:val="24"/>
        </w:rPr>
        <w:t xml:space="preserve"> in Mdantsane and surrounding areas. Mr Gaxela bought delivery vans to meet the local demand, thus saving time and money for tavern owners,</w:t>
      </w:r>
      <w:r w:rsidR="004D4457">
        <w:rPr>
          <w:rFonts w:ascii="Arial" w:hAnsi="Arial" w:cs="Arial"/>
          <w:sz w:val="24"/>
          <w:szCs w:val="24"/>
        </w:rPr>
        <w:t xml:space="preserve"> and</w:t>
      </w:r>
      <w:r w:rsidR="00B35397">
        <w:rPr>
          <w:rFonts w:ascii="Arial" w:hAnsi="Arial" w:cs="Arial"/>
          <w:sz w:val="24"/>
          <w:szCs w:val="24"/>
        </w:rPr>
        <w:t xml:space="preserve"> contributing to</w:t>
      </w:r>
      <w:r w:rsidR="004D4457">
        <w:rPr>
          <w:rFonts w:ascii="Arial" w:hAnsi="Arial" w:cs="Arial"/>
          <w:sz w:val="24"/>
          <w:szCs w:val="24"/>
        </w:rPr>
        <w:t xml:space="preserve"> the rise of popularity of his</w:t>
      </w:r>
      <w:r>
        <w:rPr>
          <w:rFonts w:ascii="Arial" w:hAnsi="Arial" w:cs="Arial"/>
          <w:sz w:val="24"/>
          <w:szCs w:val="24"/>
        </w:rPr>
        <w:t xml:space="preserve"> bottle store. Most of the workers employed were family members; the shop was run by Mr Gaxela’s wife, while the bottle store was under the care of Mr Gaxela and his elder son</w:t>
      </w:r>
      <w:r w:rsidR="00B35397">
        <w:rPr>
          <w:rFonts w:ascii="Arial" w:hAnsi="Arial" w:cs="Arial"/>
          <w:sz w:val="24"/>
          <w:szCs w:val="24"/>
        </w:rPr>
        <w:t xml:space="preserve"> (Mxolisi)</w:t>
      </w:r>
      <w:r>
        <w:rPr>
          <w:rFonts w:ascii="Arial" w:hAnsi="Arial" w:cs="Arial"/>
          <w:sz w:val="24"/>
          <w:szCs w:val="24"/>
        </w:rPr>
        <w:t>. Those who were attending school were also required to come and assist after school and during the weekends, as the demand for services was high.</w:t>
      </w:r>
    </w:p>
    <w:p w14:paraId="69C619E8" w14:textId="77777777" w:rsidR="004D4457" w:rsidRDefault="004D4457" w:rsidP="00326943">
      <w:pPr>
        <w:spacing w:before="30" w:after="30"/>
        <w:jc w:val="both"/>
        <w:rPr>
          <w:rFonts w:ascii="Arial" w:hAnsi="Arial" w:cs="Arial"/>
          <w:sz w:val="24"/>
          <w:szCs w:val="24"/>
        </w:rPr>
      </w:pPr>
    </w:p>
    <w:p w14:paraId="6FDCC6AD" w14:textId="2D2ADC2B" w:rsidR="004D4457" w:rsidRDefault="004D4457" w:rsidP="00326943">
      <w:pPr>
        <w:spacing w:before="30" w:after="30"/>
        <w:jc w:val="both"/>
        <w:rPr>
          <w:rFonts w:ascii="Arial" w:hAnsi="Arial" w:cs="Arial"/>
          <w:sz w:val="24"/>
          <w:szCs w:val="24"/>
        </w:rPr>
      </w:pPr>
      <w:r>
        <w:rPr>
          <w:rFonts w:ascii="Arial" w:hAnsi="Arial" w:cs="Arial"/>
          <w:sz w:val="24"/>
          <w:szCs w:val="24"/>
        </w:rPr>
        <w:t>During the study, the bottle store was a skeleton of what it used to be; an empty building that ha</w:t>
      </w:r>
      <w:r w:rsidR="00230C62">
        <w:rPr>
          <w:rFonts w:ascii="Arial" w:hAnsi="Arial" w:cs="Arial"/>
          <w:sz w:val="24"/>
          <w:szCs w:val="24"/>
        </w:rPr>
        <w:t>s</w:t>
      </w:r>
      <w:r>
        <w:rPr>
          <w:rFonts w:ascii="Arial" w:hAnsi="Arial" w:cs="Arial"/>
          <w:sz w:val="24"/>
          <w:szCs w:val="24"/>
        </w:rPr>
        <w:t xml:space="preserve"> been vandalised whilst the shop is kept operational by a foreign national. </w:t>
      </w:r>
      <w:r w:rsidR="0013460A">
        <w:rPr>
          <w:rFonts w:ascii="Arial" w:hAnsi="Arial" w:cs="Arial"/>
          <w:sz w:val="24"/>
          <w:szCs w:val="24"/>
        </w:rPr>
        <w:t>Linda blames the change of fortunes to the 1990 political uprising</w:t>
      </w:r>
      <w:r w:rsidR="009465BE">
        <w:rPr>
          <w:rFonts w:ascii="Arial" w:hAnsi="Arial" w:cs="Arial"/>
          <w:sz w:val="24"/>
          <w:szCs w:val="24"/>
        </w:rPr>
        <w:t>. She stated</w:t>
      </w:r>
      <w:r w:rsidR="0013460A">
        <w:rPr>
          <w:rFonts w:ascii="Arial" w:hAnsi="Arial" w:cs="Arial"/>
          <w:sz w:val="24"/>
          <w:szCs w:val="24"/>
        </w:rPr>
        <w:t xml:space="preserve"> that her</w:t>
      </w:r>
      <w:r w:rsidR="00AC0EE3">
        <w:rPr>
          <w:rFonts w:ascii="Arial" w:hAnsi="Arial" w:cs="Arial"/>
          <w:sz w:val="24"/>
          <w:szCs w:val="24"/>
        </w:rPr>
        <w:t xml:space="preserve"> father, being a friend of </w:t>
      </w:r>
      <w:r w:rsidR="0013460A">
        <w:rPr>
          <w:rFonts w:ascii="Arial" w:hAnsi="Arial" w:cs="Arial"/>
          <w:sz w:val="24"/>
          <w:szCs w:val="24"/>
        </w:rPr>
        <w:t>L</w:t>
      </w:r>
      <w:r w:rsidR="00AC0EE3">
        <w:rPr>
          <w:rFonts w:ascii="Arial" w:hAnsi="Arial" w:cs="Arial"/>
          <w:sz w:val="24"/>
          <w:szCs w:val="24"/>
        </w:rPr>
        <w:t xml:space="preserve">ennox </w:t>
      </w:r>
      <w:r w:rsidR="0013460A">
        <w:rPr>
          <w:rFonts w:ascii="Arial" w:hAnsi="Arial" w:cs="Arial"/>
          <w:sz w:val="24"/>
          <w:szCs w:val="24"/>
        </w:rPr>
        <w:t xml:space="preserve">.Sebe, his businesses were the first targets of the burning and looting. </w:t>
      </w:r>
      <w:r w:rsidR="006C5015">
        <w:rPr>
          <w:rFonts w:ascii="Arial" w:hAnsi="Arial" w:cs="Arial"/>
          <w:sz w:val="24"/>
          <w:szCs w:val="24"/>
        </w:rPr>
        <w:t>Mr Gaxela tried to resuscitate the busin</w:t>
      </w:r>
      <w:r w:rsidR="00B35397">
        <w:rPr>
          <w:rFonts w:ascii="Arial" w:hAnsi="Arial" w:cs="Arial"/>
          <w:sz w:val="24"/>
          <w:szCs w:val="24"/>
        </w:rPr>
        <w:t xml:space="preserve">ess after the 1990 coup but </w:t>
      </w:r>
      <w:r w:rsidR="006C5015">
        <w:rPr>
          <w:rFonts w:ascii="Arial" w:hAnsi="Arial" w:cs="Arial"/>
          <w:sz w:val="24"/>
          <w:szCs w:val="24"/>
        </w:rPr>
        <w:t>business was poor because people had al</w:t>
      </w:r>
      <w:r w:rsidR="00B35397">
        <w:rPr>
          <w:rFonts w:ascii="Arial" w:hAnsi="Arial" w:cs="Arial"/>
          <w:sz w:val="24"/>
          <w:szCs w:val="24"/>
        </w:rPr>
        <w:t>ready learnt how to survive through</w:t>
      </w:r>
      <w:r w:rsidR="006C5015">
        <w:rPr>
          <w:rFonts w:ascii="Arial" w:hAnsi="Arial" w:cs="Arial"/>
          <w:sz w:val="24"/>
          <w:szCs w:val="24"/>
        </w:rPr>
        <w:t xml:space="preserve"> mushrooming spaza shops and taverns. This new competition and poor business performance forced him to rent the business out. According to Linda the loss incurred by Mr Gaxela </w:t>
      </w:r>
      <w:r w:rsidR="008F1C23">
        <w:rPr>
          <w:rFonts w:ascii="Arial" w:hAnsi="Arial" w:cs="Arial"/>
          <w:sz w:val="24"/>
          <w:szCs w:val="24"/>
        </w:rPr>
        <w:t>resulted in poor health that deteriorated until he died in 2003. The sad part is that the building is still owned by the family but they are unable to make a living o</w:t>
      </w:r>
      <w:r w:rsidR="009465BE">
        <w:rPr>
          <w:rFonts w:ascii="Arial" w:hAnsi="Arial" w:cs="Arial"/>
          <w:sz w:val="24"/>
          <w:szCs w:val="24"/>
        </w:rPr>
        <w:t xml:space="preserve">ut of it, thus Linda survives </w:t>
      </w:r>
      <w:r w:rsidR="00787BA2">
        <w:rPr>
          <w:rFonts w:ascii="Arial" w:hAnsi="Arial" w:cs="Arial"/>
          <w:sz w:val="24"/>
          <w:szCs w:val="24"/>
        </w:rPr>
        <w:t>on</w:t>
      </w:r>
      <w:r w:rsidR="008F1C23">
        <w:rPr>
          <w:rFonts w:ascii="Arial" w:hAnsi="Arial" w:cs="Arial"/>
          <w:sz w:val="24"/>
          <w:szCs w:val="24"/>
        </w:rPr>
        <w:t xml:space="preserve"> her teaching salary to feed her children and the surviving younger brother.</w:t>
      </w:r>
    </w:p>
    <w:p w14:paraId="51027F9F" w14:textId="77777777" w:rsidR="00327CF2" w:rsidRDefault="00327CF2" w:rsidP="00326943">
      <w:pPr>
        <w:spacing w:before="30" w:after="30"/>
        <w:jc w:val="both"/>
        <w:rPr>
          <w:rFonts w:ascii="Arial" w:hAnsi="Arial" w:cs="Arial"/>
          <w:sz w:val="24"/>
          <w:szCs w:val="24"/>
        </w:rPr>
      </w:pPr>
    </w:p>
    <w:p w14:paraId="54E8C54D" w14:textId="23499845" w:rsidR="000C727A" w:rsidRDefault="00471F2F" w:rsidP="00230C62">
      <w:pPr>
        <w:pStyle w:val="Heading3"/>
      </w:pPr>
      <w:bookmarkStart w:id="62" w:name="_Toc444808063"/>
      <w:r>
        <w:t>4.3</w:t>
      </w:r>
      <w:r w:rsidR="005A4D56">
        <w:t>.2</w:t>
      </w:r>
      <w:r w:rsidR="00F531BC">
        <w:t xml:space="preserve"> </w:t>
      </w:r>
      <w:r w:rsidR="00230C62">
        <w:t>A CASE STUDY OF MR ERIC GABELANA</w:t>
      </w:r>
      <w:bookmarkEnd w:id="62"/>
    </w:p>
    <w:p w14:paraId="047A8EDD" w14:textId="77777777" w:rsidR="00151AD2" w:rsidRDefault="00151AD2" w:rsidP="00326943">
      <w:pPr>
        <w:spacing w:before="30" w:after="30"/>
        <w:jc w:val="both"/>
        <w:rPr>
          <w:rFonts w:ascii="Arial" w:hAnsi="Arial" w:cs="Arial"/>
          <w:sz w:val="24"/>
          <w:szCs w:val="24"/>
        </w:rPr>
      </w:pPr>
    </w:p>
    <w:p w14:paraId="0593E4D3" w14:textId="4623896E" w:rsidR="00381146" w:rsidRPr="00230C62" w:rsidRDefault="00982EFC" w:rsidP="006A246F">
      <w:pPr>
        <w:jc w:val="both"/>
        <w:rPr>
          <w:rFonts w:ascii="Arial" w:hAnsi="Arial" w:cs="Arial"/>
          <w:sz w:val="24"/>
          <w:szCs w:val="24"/>
        </w:rPr>
      </w:pPr>
      <w:r w:rsidRPr="00230C62">
        <w:rPr>
          <w:rFonts w:ascii="Arial" w:hAnsi="Arial" w:cs="Arial"/>
          <w:sz w:val="24"/>
          <w:szCs w:val="24"/>
        </w:rPr>
        <w:t>According to Mr Gabelana’s son Thoza (</w:t>
      </w:r>
      <w:r w:rsidR="003D5D7B" w:rsidRPr="00230C62">
        <w:rPr>
          <w:rFonts w:ascii="Arial" w:hAnsi="Arial" w:cs="Arial"/>
          <w:sz w:val="24"/>
          <w:szCs w:val="24"/>
        </w:rPr>
        <w:t>2014/9/4)</w:t>
      </w:r>
      <w:r w:rsidR="008A7B61" w:rsidRPr="00230C62">
        <w:rPr>
          <w:rFonts w:ascii="Arial" w:hAnsi="Arial" w:cs="Arial"/>
          <w:sz w:val="24"/>
          <w:szCs w:val="24"/>
        </w:rPr>
        <w:t>, his</w:t>
      </w:r>
      <w:r w:rsidR="00230C62">
        <w:rPr>
          <w:rFonts w:ascii="Arial" w:hAnsi="Arial" w:cs="Arial"/>
          <w:sz w:val="24"/>
          <w:szCs w:val="24"/>
        </w:rPr>
        <w:t xml:space="preserve"> grandparents had a shop in</w:t>
      </w:r>
      <w:r w:rsidR="007B46D3" w:rsidRPr="00230C62">
        <w:rPr>
          <w:rFonts w:ascii="Arial" w:hAnsi="Arial" w:cs="Arial"/>
          <w:sz w:val="24"/>
          <w:szCs w:val="24"/>
        </w:rPr>
        <w:t xml:space="preserve"> Tsolo</w:t>
      </w:r>
      <w:r w:rsidR="00230C62">
        <w:rPr>
          <w:rFonts w:ascii="Arial" w:hAnsi="Arial" w:cs="Arial"/>
          <w:sz w:val="24"/>
          <w:szCs w:val="24"/>
        </w:rPr>
        <w:t xml:space="preserve"> village</w:t>
      </w:r>
      <w:r w:rsidR="007B46D3" w:rsidRPr="00230C62">
        <w:rPr>
          <w:rFonts w:ascii="Arial" w:hAnsi="Arial" w:cs="Arial"/>
          <w:sz w:val="24"/>
          <w:szCs w:val="24"/>
        </w:rPr>
        <w:t xml:space="preserve">, and that is where his </w:t>
      </w:r>
      <w:r w:rsidR="008A7B61" w:rsidRPr="00230C62">
        <w:rPr>
          <w:rFonts w:ascii="Arial" w:hAnsi="Arial" w:cs="Arial"/>
          <w:sz w:val="24"/>
          <w:szCs w:val="24"/>
        </w:rPr>
        <w:t>father (</w:t>
      </w:r>
      <w:r w:rsidR="007B46D3" w:rsidRPr="00230C62">
        <w:rPr>
          <w:rFonts w:ascii="Arial" w:hAnsi="Arial" w:cs="Arial"/>
          <w:sz w:val="24"/>
          <w:szCs w:val="24"/>
        </w:rPr>
        <w:t>Eric) had his business background.</w:t>
      </w:r>
      <w:r w:rsidR="00205089" w:rsidRPr="00230C62">
        <w:rPr>
          <w:rFonts w:ascii="Arial" w:hAnsi="Arial" w:cs="Arial"/>
          <w:sz w:val="24"/>
          <w:szCs w:val="24"/>
        </w:rPr>
        <w:t xml:space="preserve"> W</w:t>
      </w:r>
      <w:r w:rsidR="007B46D3" w:rsidRPr="00230C62">
        <w:rPr>
          <w:rFonts w:ascii="Arial" w:hAnsi="Arial" w:cs="Arial"/>
          <w:sz w:val="24"/>
          <w:szCs w:val="24"/>
        </w:rPr>
        <w:t xml:space="preserve">hen he (Eric) moved to Mdantsane </w:t>
      </w:r>
      <w:r w:rsidR="00205089" w:rsidRPr="00230C62">
        <w:rPr>
          <w:rFonts w:ascii="Arial" w:hAnsi="Arial" w:cs="Arial"/>
          <w:sz w:val="24"/>
          <w:szCs w:val="24"/>
        </w:rPr>
        <w:t>he started by selling</w:t>
      </w:r>
      <w:r w:rsidR="00085DD8" w:rsidRPr="00230C62">
        <w:rPr>
          <w:rFonts w:ascii="Arial" w:hAnsi="Arial" w:cs="Arial"/>
          <w:sz w:val="24"/>
          <w:szCs w:val="24"/>
        </w:rPr>
        <w:t xml:space="preserve"> bread and drinks</w:t>
      </w:r>
      <w:r w:rsidR="006F2E8A" w:rsidRPr="00230C62">
        <w:rPr>
          <w:rFonts w:ascii="Arial" w:hAnsi="Arial" w:cs="Arial"/>
          <w:sz w:val="24"/>
          <w:szCs w:val="24"/>
        </w:rPr>
        <w:t xml:space="preserve"> </w:t>
      </w:r>
      <w:r w:rsidRPr="00230C62">
        <w:rPr>
          <w:rFonts w:ascii="Arial" w:hAnsi="Arial" w:cs="Arial"/>
          <w:sz w:val="24"/>
          <w:szCs w:val="24"/>
        </w:rPr>
        <w:t xml:space="preserve">to </w:t>
      </w:r>
      <w:r w:rsidR="006F2E8A" w:rsidRPr="00230C62">
        <w:rPr>
          <w:rFonts w:ascii="Arial" w:hAnsi="Arial" w:cs="Arial"/>
          <w:sz w:val="24"/>
          <w:szCs w:val="24"/>
        </w:rPr>
        <w:t>construction workers</w:t>
      </w:r>
      <w:r w:rsidR="00205089" w:rsidRPr="00230C62">
        <w:rPr>
          <w:rFonts w:ascii="Arial" w:hAnsi="Arial" w:cs="Arial"/>
          <w:sz w:val="24"/>
          <w:szCs w:val="24"/>
        </w:rPr>
        <w:t xml:space="preserve"> during the process of constructing Mdantsane as a township</w:t>
      </w:r>
      <w:r w:rsidR="006F2E8A" w:rsidRPr="00230C62">
        <w:rPr>
          <w:rFonts w:ascii="Arial" w:hAnsi="Arial" w:cs="Arial"/>
          <w:sz w:val="24"/>
          <w:szCs w:val="24"/>
        </w:rPr>
        <w:t>.</w:t>
      </w:r>
      <w:r w:rsidR="00DD6293" w:rsidRPr="00230C62">
        <w:rPr>
          <w:rFonts w:ascii="Arial" w:hAnsi="Arial" w:cs="Arial"/>
          <w:sz w:val="24"/>
          <w:szCs w:val="24"/>
        </w:rPr>
        <w:t xml:space="preserve"> </w:t>
      </w:r>
      <w:r w:rsidR="00205089" w:rsidRPr="00230C62">
        <w:rPr>
          <w:rFonts w:ascii="Arial" w:hAnsi="Arial" w:cs="Arial"/>
          <w:sz w:val="24"/>
          <w:szCs w:val="24"/>
        </w:rPr>
        <w:t xml:space="preserve">From such </w:t>
      </w:r>
      <w:r w:rsidR="008A7B61" w:rsidRPr="00230C62">
        <w:rPr>
          <w:rFonts w:ascii="Arial" w:hAnsi="Arial" w:cs="Arial"/>
          <w:sz w:val="24"/>
          <w:szCs w:val="24"/>
        </w:rPr>
        <w:t>earnings,</w:t>
      </w:r>
      <w:r w:rsidR="00205089" w:rsidRPr="00230C62">
        <w:rPr>
          <w:rFonts w:ascii="Arial" w:hAnsi="Arial" w:cs="Arial"/>
          <w:sz w:val="24"/>
          <w:szCs w:val="24"/>
        </w:rPr>
        <w:t xml:space="preserve"> Mr Gabelana was able to rent business premises from the first business building to be built in</w:t>
      </w:r>
      <w:r w:rsidR="00AC0EE3">
        <w:rPr>
          <w:rFonts w:ascii="Arial" w:hAnsi="Arial" w:cs="Arial"/>
          <w:sz w:val="24"/>
          <w:szCs w:val="24"/>
        </w:rPr>
        <w:t xml:space="preserve"> NU1,</w:t>
      </w:r>
      <w:r w:rsidR="00205089" w:rsidRPr="00230C62">
        <w:rPr>
          <w:rFonts w:ascii="Arial" w:hAnsi="Arial" w:cs="Arial"/>
          <w:sz w:val="24"/>
          <w:szCs w:val="24"/>
        </w:rPr>
        <w:t xml:space="preserve"> for bla</w:t>
      </w:r>
      <w:r w:rsidR="00DE55F1">
        <w:rPr>
          <w:rFonts w:ascii="Arial" w:hAnsi="Arial" w:cs="Arial"/>
          <w:sz w:val="24"/>
          <w:szCs w:val="24"/>
        </w:rPr>
        <w:t>ck businessmen to rent (Picture</w:t>
      </w:r>
      <w:r w:rsidR="00DE7002">
        <w:rPr>
          <w:rFonts w:ascii="Arial" w:hAnsi="Arial" w:cs="Arial"/>
          <w:sz w:val="24"/>
          <w:szCs w:val="24"/>
        </w:rPr>
        <w:t xml:space="preserve"> </w:t>
      </w:r>
      <w:r w:rsidR="00DE55F1">
        <w:rPr>
          <w:rFonts w:ascii="Arial" w:hAnsi="Arial" w:cs="Arial"/>
          <w:sz w:val="24"/>
          <w:szCs w:val="24"/>
        </w:rPr>
        <w:t xml:space="preserve">1). </w:t>
      </w:r>
      <w:r w:rsidR="001B65AD" w:rsidRPr="00230C62">
        <w:rPr>
          <w:rFonts w:ascii="Arial" w:hAnsi="Arial" w:cs="Arial"/>
          <w:sz w:val="24"/>
          <w:szCs w:val="24"/>
        </w:rPr>
        <w:t>This is the building he shared with other entrepreneurs such as Mr Kaiser Gaxela running a shop and Mr</w:t>
      </w:r>
      <w:r w:rsidR="008A7B61" w:rsidRPr="00230C62">
        <w:rPr>
          <w:rFonts w:ascii="Arial" w:hAnsi="Arial" w:cs="Arial"/>
          <w:sz w:val="24"/>
          <w:szCs w:val="24"/>
        </w:rPr>
        <w:t xml:space="preserve"> Mginyana</w:t>
      </w:r>
      <w:r w:rsidR="001B65AD" w:rsidRPr="00230C62">
        <w:rPr>
          <w:rFonts w:ascii="Arial" w:hAnsi="Arial" w:cs="Arial"/>
          <w:sz w:val="24"/>
          <w:szCs w:val="24"/>
        </w:rPr>
        <w:t xml:space="preserve"> </w:t>
      </w:r>
      <w:r w:rsidR="008A7B61" w:rsidRPr="00230C62">
        <w:rPr>
          <w:rFonts w:ascii="Arial" w:hAnsi="Arial" w:cs="Arial"/>
          <w:sz w:val="24"/>
          <w:szCs w:val="24"/>
        </w:rPr>
        <w:t>running</w:t>
      </w:r>
      <w:r w:rsidR="00DE55F1">
        <w:rPr>
          <w:rFonts w:ascii="Arial" w:hAnsi="Arial" w:cs="Arial"/>
          <w:sz w:val="24"/>
          <w:szCs w:val="24"/>
        </w:rPr>
        <w:t xml:space="preserve"> </w:t>
      </w:r>
      <w:r w:rsidR="00E162A5">
        <w:rPr>
          <w:rFonts w:ascii="Arial" w:hAnsi="Arial" w:cs="Arial"/>
          <w:sz w:val="24"/>
          <w:szCs w:val="24"/>
        </w:rPr>
        <w:t>butchery</w:t>
      </w:r>
      <w:r w:rsidR="001B65AD" w:rsidRPr="00230C62">
        <w:rPr>
          <w:rFonts w:ascii="Arial" w:hAnsi="Arial" w:cs="Arial"/>
          <w:sz w:val="24"/>
          <w:szCs w:val="24"/>
        </w:rPr>
        <w:t xml:space="preserve">. </w:t>
      </w:r>
      <w:r w:rsidR="009465BE">
        <w:rPr>
          <w:rFonts w:ascii="Arial" w:hAnsi="Arial" w:cs="Arial"/>
          <w:sz w:val="24"/>
          <w:szCs w:val="24"/>
        </w:rPr>
        <w:t>H</w:t>
      </w:r>
      <w:r w:rsidR="00DE7002">
        <w:rPr>
          <w:rFonts w:ascii="Arial" w:hAnsi="Arial" w:cs="Arial"/>
          <w:sz w:val="24"/>
          <w:szCs w:val="24"/>
        </w:rPr>
        <w:t>e ran a F</w:t>
      </w:r>
      <w:r w:rsidR="001B65AD" w:rsidRPr="00230C62">
        <w:rPr>
          <w:rFonts w:ascii="Arial" w:hAnsi="Arial" w:cs="Arial"/>
          <w:sz w:val="24"/>
          <w:szCs w:val="24"/>
        </w:rPr>
        <w:t>resh prod</w:t>
      </w:r>
      <w:r w:rsidR="00DE7002">
        <w:rPr>
          <w:rFonts w:ascii="Arial" w:hAnsi="Arial" w:cs="Arial"/>
          <w:sz w:val="24"/>
          <w:szCs w:val="24"/>
        </w:rPr>
        <w:t>uce shop, but he later included</w:t>
      </w:r>
      <w:r w:rsidR="001B65AD" w:rsidRPr="00230C62">
        <w:rPr>
          <w:rFonts w:ascii="Arial" w:hAnsi="Arial" w:cs="Arial"/>
          <w:sz w:val="24"/>
          <w:szCs w:val="24"/>
        </w:rPr>
        <w:t xml:space="preserve"> daily needs like milk and bread, thus</w:t>
      </w:r>
      <w:r w:rsidR="006A246F" w:rsidRPr="00230C62">
        <w:rPr>
          <w:rFonts w:ascii="Arial" w:hAnsi="Arial" w:cs="Arial"/>
          <w:sz w:val="24"/>
          <w:szCs w:val="24"/>
        </w:rPr>
        <w:t xml:space="preserve"> later</w:t>
      </w:r>
      <w:r w:rsidR="001B65AD" w:rsidRPr="00230C62">
        <w:rPr>
          <w:rFonts w:ascii="Arial" w:hAnsi="Arial" w:cs="Arial"/>
          <w:sz w:val="24"/>
          <w:szCs w:val="24"/>
        </w:rPr>
        <w:t xml:space="preserve"> his Fresh produce</w:t>
      </w:r>
      <w:r w:rsidR="006A246F" w:rsidRPr="00230C62">
        <w:rPr>
          <w:rFonts w:ascii="Arial" w:hAnsi="Arial" w:cs="Arial"/>
          <w:sz w:val="24"/>
          <w:szCs w:val="24"/>
        </w:rPr>
        <w:t xml:space="preserve"> licence</w:t>
      </w:r>
      <w:r w:rsidR="001B65AD" w:rsidRPr="00230C62">
        <w:rPr>
          <w:rFonts w:ascii="Arial" w:hAnsi="Arial" w:cs="Arial"/>
          <w:sz w:val="24"/>
          <w:szCs w:val="24"/>
        </w:rPr>
        <w:t xml:space="preserve"> was converted into a shop licence. According to Thoza, business boomed in NU1</w:t>
      </w:r>
      <w:r w:rsidR="006A246F" w:rsidRPr="00230C62">
        <w:rPr>
          <w:rFonts w:ascii="Arial" w:hAnsi="Arial" w:cs="Arial"/>
          <w:sz w:val="24"/>
          <w:szCs w:val="24"/>
        </w:rPr>
        <w:t xml:space="preserve"> </w:t>
      </w:r>
      <w:r w:rsidR="001B65AD" w:rsidRPr="00230C62">
        <w:rPr>
          <w:rFonts w:ascii="Arial" w:hAnsi="Arial" w:cs="Arial"/>
          <w:sz w:val="24"/>
          <w:szCs w:val="24"/>
        </w:rPr>
        <w:t>because there were</w:t>
      </w:r>
      <w:r w:rsidR="006A246F" w:rsidRPr="00230C62">
        <w:rPr>
          <w:rFonts w:ascii="Arial" w:hAnsi="Arial" w:cs="Arial"/>
          <w:sz w:val="24"/>
          <w:szCs w:val="24"/>
        </w:rPr>
        <w:t xml:space="preserve"> no competitors;</w:t>
      </w:r>
      <w:r w:rsidR="008B18FB" w:rsidRPr="00230C62">
        <w:rPr>
          <w:rFonts w:ascii="Arial" w:hAnsi="Arial" w:cs="Arial"/>
          <w:sz w:val="24"/>
          <w:szCs w:val="24"/>
        </w:rPr>
        <w:t xml:space="preserve"> with high demand and low supply</w:t>
      </w:r>
      <w:r w:rsidR="00DE7002">
        <w:rPr>
          <w:rFonts w:ascii="Arial" w:hAnsi="Arial" w:cs="Arial"/>
          <w:sz w:val="24"/>
          <w:szCs w:val="24"/>
        </w:rPr>
        <w:t>, things ran i</w:t>
      </w:r>
      <w:r w:rsidR="006A246F" w:rsidRPr="00230C62">
        <w:rPr>
          <w:rFonts w:ascii="Arial" w:hAnsi="Arial" w:cs="Arial"/>
          <w:sz w:val="24"/>
          <w:szCs w:val="24"/>
        </w:rPr>
        <w:t>n their favour</w:t>
      </w:r>
      <w:r w:rsidR="008B18FB" w:rsidRPr="00230C62">
        <w:rPr>
          <w:rFonts w:ascii="Arial" w:hAnsi="Arial" w:cs="Arial"/>
          <w:sz w:val="24"/>
          <w:szCs w:val="24"/>
        </w:rPr>
        <w:t>.</w:t>
      </w:r>
      <w:r w:rsidR="001B65AD" w:rsidRPr="00230C62">
        <w:rPr>
          <w:rFonts w:ascii="Arial" w:hAnsi="Arial" w:cs="Arial"/>
          <w:sz w:val="24"/>
          <w:szCs w:val="24"/>
        </w:rPr>
        <w:t xml:space="preserve"> </w:t>
      </w:r>
      <w:r w:rsidR="006A246F" w:rsidRPr="00230C62">
        <w:rPr>
          <w:rFonts w:ascii="Arial" w:hAnsi="Arial" w:cs="Arial"/>
          <w:sz w:val="24"/>
          <w:szCs w:val="24"/>
        </w:rPr>
        <w:t>Mr Gabelana</w:t>
      </w:r>
      <w:r w:rsidR="00381146" w:rsidRPr="00230C62">
        <w:rPr>
          <w:rFonts w:ascii="Arial" w:hAnsi="Arial" w:cs="Arial"/>
          <w:sz w:val="24"/>
          <w:szCs w:val="24"/>
        </w:rPr>
        <w:t xml:space="preserve"> ran the NU1 shop from 1968 until 1973 when the criminals burnt it, but he managed to rebuild it without getting help from the Xhosa Development Corporation (XDC). </w:t>
      </w:r>
    </w:p>
    <w:p w14:paraId="02E4E2AE" w14:textId="276EFE5F" w:rsidR="00151AD2" w:rsidRPr="00C16F8D" w:rsidRDefault="00DD6293" w:rsidP="00151AD2">
      <w:pPr>
        <w:pStyle w:val="NoSpacing"/>
        <w:rPr>
          <w:i w:val="0"/>
          <w:sz w:val="24"/>
          <w:szCs w:val="24"/>
        </w:rPr>
      </w:pPr>
      <w:r w:rsidRPr="00C16F8D">
        <w:rPr>
          <w:rFonts w:cs="Arial"/>
          <w:i w:val="0"/>
          <w:sz w:val="24"/>
          <w:szCs w:val="24"/>
        </w:rPr>
        <w:t>In 1973 Mr Gabelana moved out of the government building he</w:t>
      </w:r>
      <w:r w:rsidR="00DE7002">
        <w:rPr>
          <w:rFonts w:cs="Arial"/>
          <w:i w:val="0"/>
          <w:sz w:val="24"/>
          <w:szCs w:val="24"/>
        </w:rPr>
        <w:t xml:space="preserve"> shared with Mr Gaxela in NU1 (P</w:t>
      </w:r>
      <w:r w:rsidRPr="00C16F8D">
        <w:rPr>
          <w:rFonts w:cs="Arial"/>
          <w:i w:val="0"/>
          <w:sz w:val="24"/>
          <w:szCs w:val="24"/>
        </w:rPr>
        <w:t xml:space="preserve">icture </w:t>
      </w:r>
      <w:r w:rsidR="00C06AE9">
        <w:rPr>
          <w:rFonts w:cs="Arial"/>
          <w:i w:val="0"/>
          <w:sz w:val="24"/>
          <w:szCs w:val="24"/>
        </w:rPr>
        <w:t>1</w:t>
      </w:r>
      <w:r w:rsidR="00DE7002">
        <w:rPr>
          <w:rFonts w:cs="Arial"/>
          <w:i w:val="0"/>
          <w:sz w:val="24"/>
          <w:szCs w:val="24"/>
        </w:rPr>
        <w:t>)</w:t>
      </w:r>
      <w:r w:rsidRPr="00C16F8D">
        <w:rPr>
          <w:rFonts w:cs="Arial"/>
          <w:i w:val="0"/>
          <w:sz w:val="24"/>
          <w:szCs w:val="24"/>
        </w:rPr>
        <w:t>, and bought a shop from Mr Hoyi in NU2.</w:t>
      </w:r>
      <w:r w:rsidR="00151AD2" w:rsidRPr="00C16F8D">
        <w:rPr>
          <w:i w:val="0"/>
          <w:szCs w:val="20"/>
        </w:rPr>
        <w:t xml:space="preserve"> </w:t>
      </w:r>
      <w:r w:rsidR="008B18FB" w:rsidRPr="00C16F8D">
        <w:rPr>
          <w:i w:val="0"/>
          <w:sz w:val="24"/>
          <w:szCs w:val="24"/>
        </w:rPr>
        <w:t>He starte</w:t>
      </w:r>
      <w:r w:rsidR="00C06AE9">
        <w:rPr>
          <w:i w:val="0"/>
          <w:sz w:val="24"/>
          <w:szCs w:val="24"/>
        </w:rPr>
        <w:t xml:space="preserve">d to use a trading name called, </w:t>
      </w:r>
      <w:r w:rsidR="008B18FB" w:rsidRPr="00C16F8D">
        <w:rPr>
          <w:i w:val="0"/>
          <w:sz w:val="24"/>
          <w:szCs w:val="24"/>
        </w:rPr>
        <w:t xml:space="preserve">‘Enothole’, as a symbol of ownership. This can be seen in all the buildings he owned </w:t>
      </w:r>
      <w:r w:rsidR="00DE7002">
        <w:rPr>
          <w:i w:val="0"/>
          <w:sz w:val="24"/>
          <w:szCs w:val="24"/>
        </w:rPr>
        <w:t>in his entrepreneurship reign (P</w:t>
      </w:r>
      <w:r w:rsidR="008B18FB" w:rsidRPr="00C16F8D">
        <w:rPr>
          <w:i w:val="0"/>
          <w:sz w:val="24"/>
          <w:szCs w:val="24"/>
        </w:rPr>
        <w:t>icture</w:t>
      </w:r>
      <w:r w:rsidR="00790CA1">
        <w:rPr>
          <w:i w:val="0"/>
          <w:sz w:val="24"/>
          <w:szCs w:val="24"/>
        </w:rPr>
        <w:t xml:space="preserve"> 3, 4</w:t>
      </w:r>
      <w:r w:rsidR="009F2DB3">
        <w:rPr>
          <w:i w:val="0"/>
          <w:sz w:val="24"/>
          <w:szCs w:val="24"/>
        </w:rPr>
        <w:t>,</w:t>
      </w:r>
      <w:r w:rsidR="009F2DB3" w:rsidRPr="00C16F8D">
        <w:rPr>
          <w:i w:val="0"/>
          <w:sz w:val="24"/>
          <w:szCs w:val="24"/>
        </w:rPr>
        <w:t xml:space="preserve"> and</w:t>
      </w:r>
      <w:r w:rsidR="00790CA1">
        <w:rPr>
          <w:i w:val="0"/>
          <w:sz w:val="24"/>
          <w:szCs w:val="24"/>
        </w:rPr>
        <w:t xml:space="preserve"> 5).</w:t>
      </w:r>
      <w:r w:rsidR="008B18FB" w:rsidRPr="00C16F8D">
        <w:rPr>
          <w:i w:val="0"/>
          <w:sz w:val="24"/>
          <w:szCs w:val="24"/>
        </w:rPr>
        <w:t xml:space="preserve"> </w:t>
      </w:r>
    </w:p>
    <w:p w14:paraId="0625095C" w14:textId="77777777" w:rsidR="00B6758F" w:rsidRPr="00B6758F" w:rsidRDefault="00B6758F" w:rsidP="00151AD2">
      <w:pPr>
        <w:pStyle w:val="NoSpacing"/>
        <w:rPr>
          <w:b/>
          <w:szCs w:val="20"/>
        </w:rPr>
      </w:pPr>
    </w:p>
    <w:p w14:paraId="21D8EA94" w14:textId="77777777" w:rsidR="00151AD2" w:rsidRPr="00B6758F" w:rsidRDefault="00151AD2" w:rsidP="00151AD2">
      <w:pPr>
        <w:pStyle w:val="NoSpacing"/>
        <w:rPr>
          <w:i w:val="0"/>
          <w:szCs w:val="20"/>
        </w:rPr>
      </w:pPr>
    </w:p>
    <w:p w14:paraId="19AC008B" w14:textId="583FD37C" w:rsidR="00151AD2" w:rsidRPr="009E0E66" w:rsidRDefault="00151AD2" w:rsidP="00151AD2">
      <w:pPr>
        <w:pStyle w:val="Caption"/>
        <w:keepNext/>
        <w:jc w:val="both"/>
        <w:rPr>
          <w:rFonts w:ascii="Arial" w:hAnsi="Arial" w:cs="Arial"/>
          <w:b w:val="0"/>
          <w:i/>
          <w:color w:val="auto"/>
          <w:sz w:val="22"/>
        </w:rPr>
      </w:pPr>
      <w:bookmarkStart w:id="63" w:name="_Toc435735257"/>
      <w:r w:rsidRPr="009E0E66">
        <w:rPr>
          <w:rFonts w:ascii="Arial" w:hAnsi="Arial" w:cs="Arial"/>
          <w:b w:val="0"/>
          <w:i/>
          <w:color w:val="auto"/>
          <w:sz w:val="22"/>
        </w:rPr>
        <w:t>Picture</w:t>
      </w:r>
      <w:r w:rsidR="00F531BC">
        <w:rPr>
          <w:rFonts w:ascii="Arial" w:hAnsi="Arial" w:cs="Arial"/>
          <w:b w:val="0"/>
          <w:i/>
          <w:color w:val="auto"/>
          <w:sz w:val="22"/>
        </w:rPr>
        <w:t xml:space="preserve"> </w:t>
      </w:r>
      <w:r w:rsidR="008C6422">
        <w:rPr>
          <w:rFonts w:ascii="Arial" w:hAnsi="Arial" w:cs="Arial"/>
          <w:b w:val="0"/>
          <w:i/>
          <w:color w:val="auto"/>
          <w:sz w:val="22"/>
        </w:rPr>
        <w:t>3</w:t>
      </w:r>
      <w:r>
        <w:rPr>
          <w:rFonts w:ascii="Arial" w:hAnsi="Arial" w:cs="Arial"/>
          <w:b w:val="0"/>
          <w:i/>
          <w:color w:val="auto"/>
          <w:sz w:val="22"/>
        </w:rPr>
        <w:t xml:space="preserve">: </w:t>
      </w:r>
      <w:r w:rsidRPr="009E0E66">
        <w:rPr>
          <w:rFonts w:ascii="Arial" w:hAnsi="Arial" w:cs="Arial"/>
          <w:b w:val="0"/>
          <w:i/>
          <w:color w:val="auto"/>
          <w:sz w:val="22"/>
        </w:rPr>
        <w:t xml:space="preserve">The remains of a shopping site bought by Mr Gabelana </w:t>
      </w:r>
      <w:bookmarkEnd w:id="63"/>
    </w:p>
    <w:p w14:paraId="769D97A1" w14:textId="77777777" w:rsidR="00151AD2" w:rsidRPr="00C251A7" w:rsidRDefault="00151AD2" w:rsidP="00151AD2">
      <w:pPr>
        <w:spacing w:before="30" w:after="30"/>
        <w:jc w:val="both"/>
        <w:rPr>
          <w:rFonts w:ascii="Arial" w:hAnsi="Arial" w:cs="Arial"/>
          <w:sz w:val="24"/>
          <w:szCs w:val="24"/>
        </w:rPr>
      </w:pPr>
      <w:r>
        <w:rPr>
          <w:rFonts w:ascii="Arial" w:hAnsi="Arial" w:cs="Arial"/>
          <w:noProof/>
          <w:sz w:val="24"/>
          <w:szCs w:val="24"/>
        </w:rPr>
        <w:drawing>
          <wp:inline distT="0" distB="0" distL="0" distR="0" wp14:anchorId="4ABA38BF" wp14:editId="651FCEFA">
            <wp:extent cx="5362575" cy="26765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62575" cy="2676525"/>
                    </a:xfrm>
                    <a:prstGeom prst="rect">
                      <a:avLst/>
                    </a:prstGeom>
                    <a:noFill/>
                    <a:ln>
                      <a:noFill/>
                    </a:ln>
                  </pic:spPr>
                </pic:pic>
              </a:graphicData>
            </a:graphic>
          </wp:inline>
        </w:drawing>
      </w:r>
    </w:p>
    <w:p w14:paraId="16CEF21A" w14:textId="77777777" w:rsidR="00151AD2" w:rsidRDefault="00151AD2" w:rsidP="00151AD2">
      <w:pPr>
        <w:pStyle w:val="NoSpacing"/>
      </w:pPr>
      <w:r>
        <w:t>Source: Author (23/8/2014)</w:t>
      </w:r>
    </w:p>
    <w:p w14:paraId="0F2DF6AB" w14:textId="77777777" w:rsidR="008B18FB" w:rsidRDefault="008B18FB" w:rsidP="00151AD2">
      <w:pPr>
        <w:pStyle w:val="NoSpacing"/>
      </w:pPr>
    </w:p>
    <w:p w14:paraId="3C5D409F" w14:textId="77777777" w:rsidR="00B6758F" w:rsidRDefault="00B6758F" w:rsidP="00151AD2">
      <w:pPr>
        <w:pStyle w:val="NoSpacing"/>
      </w:pPr>
    </w:p>
    <w:p w14:paraId="1C2A979B" w14:textId="03E336DB" w:rsidR="00151AD2" w:rsidRDefault="00151AD2" w:rsidP="00151AD2">
      <w:pPr>
        <w:spacing w:before="30" w:after="30"/>
        <w:jc w:val="both"/>
        <w:rPr>
          <w:rFonts w:ascii="Arial" w:hAnsi="Arial" w:cs="Arial"/>
          <w:sz w:val="24"/>
          <w:szCs w:val="24"/>
        </w:rPr>
      </w:pPr>
      <w:r>
        <w:rPr>
          <w:rFonts w:ascii="Arial" w:hAnsi="Arial" w:cs="Arial"/>
          <w:sz w:val="24"/>
          <w:szCs w:val="24"/>
        </w:rPr>
        <w:t>Mr Gabelana</w:t>
      </w:r>
      <w:r w:rsidR="00F36C61">
        <w:rPr>
          <w:rFonts w:ascii="Arial" w:hAnsi="Arial" w:cs="Arial"/>
          <w:sz w:val="24"/>
          <w:szCs w:val="24"/>
        </w:rPr>
        <w:t xml:space="preserve"> is one of phase 1 members of</w:t>
      </w:r>
      <w:r w:rsidR="00787BA2">
        <w:rPr>
          <w:rFonts w:ascii="Arial" w:hAnsi="Arial" w:cs="Arial"/>
          <w:sz w:val="24"/>
          <w:szCs w:val="24"/>
        </w:rPr>
        <w:t xml:space="preserve"> the</w:t>
      </w:r>
      <w:r w:rsidR="00F36C61">
        <w:rPr>
          <w:rFonts w:ascii="Arial" w:hAnsi="Arial" w:cs="Arial"/>
          <w:sz w:val="24"/>
          <w:szCs w:val="24"/>
        </w:rPr>
        <w:t xml:space="preserve"> Black c</w:t>
      </w:r>
      <w:r w:rsidR="00B6758F">
        <w:rPr>
          <w:rFonts w:ascii="Arial" w:hAnsi="Arial" w:cs="Arial"/>
          <w:sz w:val="24"/>
          <w:szCs w:val="24"/>
        </w:rPr>
        <w:t>ommercial black middle class</w:t>
      </w:r>
      <w:r w:rsidRPr="00060EEE">
        <w:rPr>
          <w:rFonts w:ascii="Arial" w:hAnsi="Arial" w:cs="Arial"/>
          <w:sz w:val="24"/>
          <w:szCs w:val="24"/>
        </w:rPr>
        <w:t xml:space="preserve"> in Mdantsane who operated even during the ho</w:t>
      </w:r>
      <w:r w:rsidR="00F36C61">
        <w:rPr>
          <w:rFonts w:ascii="Arial" w:hAnsi="Arial" w:cs="Arial"/>
          <w:sz w:val="24"/>
          <w:szCs w:val="24"/>
        </w:rPr>
        <w:t>meland system (Phase 2</w:t>
      </w:r>
      <w:r w:rsidRPr="00060EEE">
        <w:rPr>
          <w:rFonts w:ascii="Arial" w:hAnsi="Arial" w:cs="Arial"/>
          <w:sz w:val="24"/>
          <w:szCs w:val="24"/>
        </w:rPr>
        <w:t>)</w:t>
      </w:r>
      <w:r>
        <w:rPr>
          <w:rFonts w:ascii="Arial" w:hAnsi="Arial" w:cs="Arial"/>
          <w:sz w:val="24"/>
          <w:szCs w:val="24"/>
        </w:rPr>
        <w:t>.</w:t>
      </w:r>
      <w:r w:rsidRPr="00060EEE">
        <w:rPr>
          <w:rFonts w:ascii="Arial" w:hAnsi="Arial" w:cs="Arial"/>
          <w:sz w:val="24"/>
          <w:szCs w:val="24"/>
        </w:rPr>
        <w:t xml:space="preserve"> </w:t>
      </w:r>
      <w:r>
        <w:rPr>
          <w:rFonts w:ascii="Arial" w:hAnsi="Arial" w:cs="Arial"/>
          <w:sz w:val="24"/>
          <w:szCs w:val="24"/>
        </w:rPr>
        <w:t>I</w:t>
      </w:r>
      <w:r w:rsidRPr="00060EEE">
        <w:rPr>
          <w:rFonts w:ascii="Arial" w:hAnsi="Arial" w:cs="Arial"/>
          <w:sz w:val="24"/>
          <w:szCs w:val="24"/>
        </w:rPr>
        <w:t>n 1981 he ran a hotel</w:t>
      </w:r>
      <w:r w:rsidR="000B45DD">
        <w:rPr>
          <w:rFonts w:ascii="Arial" w:hAnsi="Arial" w:cs="Arial"/>
          <w:sz w:val="24"/>
          <w:szCs w:val="24"/>
        </w:rPr>
        <w:t xml:space="preserve"> for three years</w:t>
      </w:r>
      <w:r w:rsidRPr="00060EEE">
        <w:rPr>
          <w:rFonts w:ascii="Arial" w:hAnsi="Arial" w:cs="Arial"/>
          <w:sz w:val="24"/>
          <w:szCs w:val="24"/>
        </w:rPr>
        <w:t xml:space="preserve"> in the town of Peddie, between K</w:t>
      </w:r>
      <w:r w:rsidR="00DE7002">
        <w:rPr>
          <w:rFonts w:ascii="Arial" w:hAnsi="Arial" w:cs="Arial"/>
          <w:sz w:val="24"/>
          <w:szCs w:val="24"/>
        </w:rPr>
        <w:t>ing Williams Town and Grahams</w:t>
      </w:r>
      <w:r w:rsidRPr="00060EEE">
        <w:rPr>
          <w:rFonts w:ascii="Arial" w:hAnsi="Arial" w:cs="Arial"/>
          <w:sz w:val="24"/>
          <w:szCs w:val="24"/>
        </w:rPr>
        <w:t>town in the Eastern Cape, South Africa.</w:t>
      </w:r>
      <w:r w:rsidR="000B45DD" w:rsidRPr="000B45DD">
        <w:rPr>
          <w:rFonts w:ascii="Arial" w:hAnsi="Arial" w:cs="Arial"/>
          <w:sz w:val="24"/>
          <w:szCs w:val="24"/>
        </w:rPr>
        <w:t xml:space="preserve"> </w:t>
      </w:r>
      <w:r w:rsidR="006A246F">
        <w:rPr>
          <w:rFonts w:ascii="Arial" w:hAnsi="Arial" w:cs="Arial"/>
          <w:sz w:val="24"/>
          <w:szCs w:val="24"/>
        </w:rPr>
        <w:t>The hotel business also boomed</w:t>
      </w:r>
      <w:r w:rsidR="004A6A3E">
        <w:rPr>
          <w:rFonts w:ascii="Arial" w:hAnsi="Arial" w:cs="Arial"/>
          <w:sz w:val="24"/>
          <w:szCs w:val="24"/>
        </w:rPr>
        <w:t xml:space="preserve"> because it was the only hotel in Peddie. </w:t>
      </w:r>
      <w:r w:rsidR="000B45DD">
        <w:rPr>
          <w:rFonts w:ascii="Arial" w:hAnsi="Arial" w:cs="Arial"/>
          <w:sz w:val="24"/>
          <w:szCs w:val="24"/>
        </w:rPr>
        <w:t>In 1984 he stopped running the hotel, because of political pressure f</w:t>
      </w:r>
      <w:r w:rsidR="004A6A3E">
        <w:rPr>
          <w:rFonts w:ascii="Arial" w:hAnsi="Arial" w:cs="Arial"/>
          <w:sz w:val="24"/>
          <w:szCs w:val="24"/>
        </w:rPr>
        <w:t xml:space="preserve">rom the Ciskei government; </w:t>
      </w:r>
      <w:r w:rsidR="009F2DB3">
        <w:rPr>
          <w:rFonts w:ascii="Arial" w:hAnsi="Arial" w:cs="Arial"/>
          <w:sz w:val="24"/>
          <w:szCs w:val="24"/>
        </w:rPr>
        <w:t>he stated</w:t>
      </w:r>
      <w:r w:rsidR="00F36C61">
        <w:rPr>
          <w:rFonts w:ascii="Arial" w:hAnsi="Arial" w:cs="Arial"/>
          <w:sz w:val="24"/>
          <w:szCs w:val="24"/>
        </w:rPr>
        <w:t xml:space="preserve"> that </w:t>
      </w:r>
      <w:r w:rsidR="004A6A3E">
        <w:rPr>
          <w:rFonts w:ascii="Arial" w:hAnsi="Arial" w:cs="Arial"/>
          <w:sz w:val="24"/>
          <w:szCs w:val="24"/>
        </w:rPr>
        <w:t xml:space="preserve">they wanted </w:t>
      </w:r>
      <w:r w:rsidR="009F2DB3">
        <w:rPr>
          <w:rFonts w:ascii="Arial" w:hAnsi="Arial" w:cs="Arial"/>
          <w:sz w:val="24"/>
          <w:szCs w:val="24"/>
        </w:rPr>
        <w:t>his Eric</w:t>
      </w:r>
      <w:r w:rsidR="000B45DD">
        <w:rPr>
          <w:rFonts w:ascii="Arial" w:hAnsi="Arial" w:cs="Arial"/>
          <w:sz w:val="24"/>
          <w:szCs w:val="24"/>
        </w:rPr>
        <w:t xml:space="preserve"> to partner with a government official</w:t>
      </w:r>
      <w:r w:rsidR="004A6A3E">
        <w:rPr>
          <w:rFonts w:ascii="Arial" w:hAnsi="Arial" w:cs="Arial"/>
          <w:sz w:val="24"/>
          <w:szCs w:val="24"/>
        </w:rPr>
        <w:t xml:space="preserve"> by force</w:t>
      </w:r>
      <w:r w:rsidR="000B45DD">
        <w:rPr>
          <w:rFonts w:ascii="Arial" w:hAnsi="Arial" w:cs="Arial"/>
          <w:sz w:val="24"/>
          <w:szCs w:val="24"/>
        </w:rPr>
        <w:t>.</w:t>
      </w:r>
      <w:r w:rsidR="000B45DD" w:rsidRPr="00060EEE">
        <w:rPr>
          <w:rFonts w:ascii="Arial" w:hAnsi="Arial" w:cs="Arial"/>
          <w:sz w:val="24"/>
          <w:szCs w:val="24"/>
        </w:rPr>
        <w:t xml:space="preserve"> </w:t>
      </w:r>
      <w:r w:rsidRPr="00060EEE">
        <w:rPr>
          <w:rFonts w:ascii="Arial" w:hAnsi="Arial" w:cs="Arial"/>
          <w:sz w:val="24"/>
          <w:szCs w:val="24"/>
        </w:rPr>
        <w:t xml:space="preserve"> He later bought a site in Mdantsane Highway in 1983 with a R200 000 loan</w:t>
      </w:r>
      <w:r>
        <w:rPr>
          <w:rFonts w:ascii="Arial" w:hAnsi="Arial" w:cs="Arial"/>
          <w:sz w:val="24"/>
          <w:szCs w:val="24"/>
        </w:rPr>
        <w:t>.</w:t>
      </w:r>
      <w:r w:rsidR="000B45DD">
        <w:rPr>
          <w:rFonts w:ascii="Arial" w:hAnsi="Arial" w:cs="Arial"/>
          <w:sz w:val="24"/>
          <w:szCs w:val="24"/>
        </w:rPr>
        <w:t xml:space="preserve"> </w:t>
      </w:r>
      <w:r w:rsidRPr="00060EEE">
        <w:rPr>
          <w:rFonts w:ascii="Arial" w:hAnsi="Arial" w:cs="Arial"/>
          <w:sz w:val="24"/>
          <w:szCs w:val="24"/>
        </w:rPr>
        <w:t>T</w:t>
      </w:r>
      <w:r w:rsidR="00F36C61">
        <w:rPr>
          <w:rFonts w:ascii="Arial" w:hAnsi="Arial" w:cs="Arial"/>
          <w:sz w:val="24"/>
          <w:szCs w:val="24"/>
        </w:rPr>
        <w:t>hoza (Mr Gabelana’s son) stated that</w:t>
      </w:r>
      <w:r>
        <w:rPr>
          <w:rFonts w:ascii="Arial" w:hAnsi="Arial" w:cs="Arial"/>
          <w:sz w:val="24"/>
          <w:szCs w:val="24"/>
        </w:rPr>
        <w:t xml:space="preserve"> the loan</w:t>
      </w:r>
      <w:r w:rsidRPr="00060EEE">
        <w:rPr>
          <w:rFonts w:ascii="Arial" w:hAnsi="Arial" w:cs="Arial"/>
          <w:sz w:val="24"/>
          <w:szCs w:val="24"/>
        </w:rPr>
        <w:t xml:space="preserve"> was paid within</w:t>
      </w:r>
      <w:r>
        <w:rPr>
          <w:rFonts w:ascii="Arial" w:hAnsi="Arial" w:cs="Arial"/>
          <w:sz w:val="24"/>
          <w:szCs w:val="24"/>
        </w:rPr>
        <w:t xml:space="preserve"> two </w:t>
      </w:r>
      <w:r w:rsidRPr="00060EEE">
        <w:rPr>
          <w:rFonts w:ascii="Arial" w:hAnsi="Arial" w:cs="Arial"/>
          <w:sz w:val="24"/>
          <w:szCs w:val="24"/>
        </w:rPr>
        <w:t xml:space="preserve">years. After the buildings were </w:t>
      </w:r>
      <w:r>
        <w:rPr>
          <w:rFonts w:ascii="Arial" w:hAnsi="Arial" w:cs="Arial"/>
          <w:sz w:val="24"/>
          <w:szCs w:val="24"/>
        </w:rPr>
        <w:t>completed</w:t>
      </w:r>
      <w:r w:rsidRPr="00060EEE">
        <w:rPr>
          <w:rFonts w:ascii="Arial" w:hAnsi="Arial" w:cs="Arial"/>
          <w:sz w:val="24"/>
          <w:szCs w:val="24"/>
        </w:rPr>
        <w:t>, Mr</w:t>
      </w:r>
      <w:r>
        <w:rPr>
          <w:rFonts w:ascii="Arial" w:hAnsi="Arial" w:cs="Arial"/>
          <w:sz w:val="24"/>
          <w:szCs w:val="24"/>
        </w:rPr>
        <w:t xml:space="preserve"> </w:t>
      </w:r>
      <w:r w:rsidRPr="00060EEE">
        <w:rPr>
          <w:rFonts w:ascii="Arial" w:hAnsi="Arial" w:cs="Arial"/>
          <w:sz w:val="24"/>
          <w:szCs w:val="24"/>
        </w:rPr>
        <w:t>Gabelana returned to Mdantsane to run the Highway c</w:t>
      </w:r>
      <w:r w:rsidR="00F1537C">
        <w:rPr>
          <w:rFonts w:ascii="Arial" w:hAnsi="Arial" w:cs="Arial"/>
          <w:sz w:val="24"/>
          <w:szCs w:val="24"/>
        </w:rPr>
        <w:t>omplex full time. (See picture4 &amp; 5</w:t>
      </w:r>
      <w:r w:rsidRPr="00060EEE">
        <w:rPr>
          <w:rFonts w:ascii="Arial" w:hAnsi="Arial" w:cs="Arial"/>
          <w:sz w:val="24"/>
          <w:szCs w:val="24"/>
        </w:rPr>
        <w:t>)</w:t>
      </w:r>
      <w:r>
        <w:rPr>
          <w:rFonts w:ascii="Arial" w:hAnsi="Arial" w:cs="Arial"/>
          <w:sz w:val="24"/>
          <w:szCs w:val="24"/>
        </w:rPr>
        <w:t>.</w:t>
      </w:r>
      <w:r w:rsidR="000B45DD">
        <w:rPr>
          <w:rFonts w:ascii="Arial" w:hAnsi="Arial" w:cs="Arial"/>
          <w:sz w:val="24"/>
          <w:szCs w:val="24"/>
        </w:rPr>
        <w:t xml:space="preserve"> According to Thoza, business went well in Mdantsane between 1986 and 1988; the fami</w:t>
      </w:r>
      <w:r w:rsidR="009F2DB3">
        <w:rPr>
          <w:rFonts w:ascii="Arial" w:hAnsi="Arial" w:cs="Arial"/>
          <w:sz w:val="24"/>
          <w:szCs w:val="24"/>
        </w:rPr>
        <w:t>ly ran a Health centre, a B</w:t>
      </w:r>
      <w:r w:rsidR="000B45DD">
        <w:rPr>
          <w:rFonts w:ascii="Arial" w:hAnsi="Arial" w:cs="Arial"/>
          <w:sz w:val="24"/>
          <w:szCs w:val="24"/>
        </w:rPr>
        <w:t>ottle store</w:t>
      </w:r>
      <w:r w:rsidR="00C15457">
        <w:rPr>
          <w:rFonts w:ascii="Arial" w:hAnsi="Arial" w:cs="Arial"/>
          <w:sz w:val="24"/>
          <w:szCs w:val="24"/>
        </w:rPr>
        <w:t xml:space="preserve">, </w:t>
      </w:r>
      <w:r w:rsidR="00A66DFD">
        <w:rPr>
          <w:rFonts w:ascii="Arial" w:hAnsi="Arial" w:cs="Arial"/>
          <w:sz w:val="24"/>
          <w:szCs w:val="24"/>
        </w:rPr>
        <w:t>and Chicken</w:t>
      </w:r>
      <w:r w:rsidR="00DE7002">
        <w:rPr>
          <w:rFonts w:ascii="Arial" w:hAnsi="Arial" w:cs="Arial"/>
          <w:sz w:val="24"/>
          <w:szCs w:val="24"/>
        </w:rPr>
        <w:t xml:space="preserve"> L</w:t>
      </w:r>
      <w:r w:rsidR="00C15457">
        <w:rPr>
          <w:rFonts w:ascii="Arial" w:hAnsi="Arial" w:cs="Arial"/>
          <w:sz w:val="24"/>
          <w:szCs w:val="24"/>
        </w:rPr>
        <w:t>icken franchise, rented out other prem</w:t>
      </w:r>
      <w:r w:rsidR="00DE7002">
        <w:rPr>
          <w:rFonts w:ascii="Arial" w:hAnsi="Arial" w:cs="Arial"/>
          <w:sz w:val="24"/>
          <w:szCs w:val="24"/>
        </w:rPr>
        <w:t>ises in the form of offices to d</w:t>
      </w:r>
      <w:r w:rsidR="00C15457">
        <w:rPr>
          <w:rFonts w:ascii="Arial" w:hAnsi="Arial" w:cs="Arial"/>
          <w:sz w:val="24"/>
          <w:szCs w:val="24"/>
        </w:rPr>
        <w:t>octors and as a boxing gymnasium. Mdantsane being regarded as a Mecca of boxing, and Mr Gabelana being the first boxing promoter to promote the then popular local champion, Nkosana Mgxaji, the bo</w:t>
      </w:r>
      <w:r w:rsidR="00A66DFD">
        <w:rPr>
          <w:rFonts w:ascii="Arial" w:hAnsi="Arial" w:cs="Arial"/>
          <w:sz w:val="24"/>
          <w:szCs w:val="24"/>
        </w:rPr>
        <w:t>xing gym was always in demand. (</w:t>
      </w:r>
      <w:r w:rsidR="00C15457">
        <w:rPr>
          <w:rFonts w:ascii="Arial" w:hAnsi="Arial" w:cs="Arial"/>
          <w:sz w:val="24"/>
          <w:szCs w:val="24"/>
        </w:rPr>
        <w:t>Thoza 2014/9/4)</w:t>
      </w:r>
    </w:p>
    <w:p w14:paraId="28C1B4D5" w14:textId="77777777" w:rsidR="00DE7002" w:rsidRDefault="00DE7002" w:rsidP="00151AD2">
      <w:pPr>
        <w:spacing w:before="30" w:after="30"/>
        <w:jc w:val="both"/>
        <w:rPr>
          <w:rFonts w:ascii="Arial" w:hAnsi="Arial" w:cs="Arial"/>
          <w:sz w:val="24"/>
          <w:szCs w:val="24"/>
        </w:rPr>
      </w:pPr>
    </w:p>
    <w:p w14:paraId="018AC24D" w14:textId="10E793A3" w:rsidR="00DE7002" w:rsidRDefault="00D87C9D" w:rsidP="00151AD2">
      <w:pPr>
        <w:spacing w:before="30" w:after="30"/>
        <w:jc w:val="both"/>
        <w:rPr>
          <w:rFonts w:ascii="Arial" w:hAnsi="Arial" w:cs="Arial"/>
          <w:sz w:val="24"/>
          <w:szCs w:val="24"/>
        </w:rPr>
      </w:pPr>
      <w:r w:rsidRPr="00615507">
        <w:rPr>
          <w:rFonts w:ascii="Arial" w:hAnsi="Arial" w:cs="Arial"/>
          <w:sz w:val="24"/>
          <w:szCs w:val="24"/>
        </w:rPr>
        <w:t>Both pi</w:t>
      </w:r>
      <w:r>
        <w:rPr>
          <w:rFonts w:ascii="Arial" w:hAnsi="Arial" w:cs="Arial"/>
          <w:sz w:val="24"/>
          <w:szCs w:val="24"/>
        </w:rPr>
        <w:t xml:space="preserve">cture 4 And 5 reflect the rise and </w:t>
      </w:r>
      <w:r w:rsidR="00F36C61">
        <w:rPr>
          <w:rFonts w:ascii="Arial" w:hAnsi="Arial" w:cs="Arial"/>
          <w:sz w:val="24"/>
          <w:szCs w:val="24"/>
        </w:rPr>
        <w:t>fall of Mr Gabelana as a</w:t>
      </w:r>
      <w:r w:rsidR="00787BA2">
        <w:rPr>
          <w:rFonts w:ascii="Arial" w:hAnsi="Arial" w:cs="Arial"/>
          <w:sz w:val="24"/>
          <w:szCs w:val="24"/>
        </w:rPr>
        <w:t xml:space="preserve"> member of the</w:t>
      </w:r>
      <w:r w:rsidR="009F2DB3">
        <w:rPr>
          <w:rFonts w:ascii="Arial" w:hAnsi="Arial" w:cs="Arial"/>
          <w:sz w:val="24"/>
          <w:szCs w:val="24"/>
        </w:rPr>
        <w:t xml:space="preserve"> Black C</w:t>
      </w:r>
      <w:r>
        <w:rPr>
          <w:rFonts w:ascii="Arial" w:hAnsi="Arial" w:cs="Arial"/>
          <w:sz w:val="24"/>
          <w:szCs w:val="24"/>
        </w:rPr>
        <w:t xml:space="preserve">ommercial middle class, of </w:t>
      </w:r>
      <w:r w:rsidR="00F36C61">
        <w:rPr>
          <w:rFonts w:ascii="Arial" w:hAnsi="Arial" w:cs="Arial"/>
          <w:sz w:val="24"/>
          <w:szCs w:val="24"/>
        </w:rPr>
        <w:t>phase 1 and phase 2</w:t>
      </w:r>
      <w:r>
        <w:rPr>
          <w:rFonts w:ascii="Arial" w:hAnsi="Arial" w:cs="Arial"/>
          <w:sz w:val="24"/>
          <w:szCs w:val="24"/>
        </w:rPr>
        <w:t xml:space="preserve">. He was able to rent at a </w:t>
      </w:r>
      <w:r w:rsidRPr="00F531BC">
        <w:rPr>
          <w:rFonts w:ascii="Arial" w:hAnsi="Arial" w:cs="Arial"/>
          <w:sz w:val="24"/>
          <w:szCs w:val="24"/>
        </w:rPr>
        <w:t>government building from 1968 until 1973, moved to a shop in NU2, moved out of a small shop (Picture</w:t>
      </w:r>
      <w:r w:rsidR="00F531BC" w:rsidRPr="00F531BC">
        <w:rPr>
          <w:rFonts w:ascii="Arial" w:hAnsi="Arial" w:cs="Arial"/>
          <w:sz w:val="24"/>
          <w:szCs w:val="24"/>
        </w:rPr>
        <w:t xml:space="preserve"> 3</w:t>
      </w:r>
      <w:r w:rsidRPr="00F531BC">
        <w:rPr>
          <w:rFonts w:ascii="Arial" w:hAnsi="Arial" w:cs="Arial"/>
          <w:sz w:val="24"/>
          <w:szCs w:val="24"/>
        </w:rPr>
        <w:t>) and</w:t>
      </w:r>
      <w:r>
        <w:rPr>
          <w:rFonts w:ascii="Arial" w:hAnsi="Arial" w:cs="Arial"/>
          <w:sz w:val="24"/>
          <w:szCs w:val="24"/>
        </w:rPr>
        <w:t xml:space="preserve"> built a new complex (Picture 4 &amp; 5). The site for picture 4 and 5</w:t>
      </w:r>
      <w:r w:rsidRPr="00060EEE">
        <w:rPr>
          <w:rFonts w:ascii="Arial" w:hAnsi="Arial" w:cs="Arial"/>
          <w:sz w:val="24"/>
          <w:szCs w:val="24"/>
        </w:rPr>
        <w:t xml:space="preserve"> was bought in 1983 but the buildings operated from 1985; they were built during the homeland system through the use of a loan. Mr Gabelana</w:t>
      </w:r>
      <w:r>
        <w:rPr>
          <w:rFonts w:ascii="Arial" w:hAnsi="Arial" w:cs="Arial"/>
          <w:sz w:val="24"/>
          <w:szCs w:val="24"/>
        </w:rPr>
        <w:t>,</w:t>
      </w:r>
      <w:r w:rsidRPr="00060EEE">
        <w:rPr>
          <w:rFonts w:ascii="Arial" w:hAnsi="Arial" w:cs="Arial"/>
          <w:sz w:val="24"/>
          <w:szCs w:val="24"/>
        </w:rPr>
        <w:t xml:space="preserve"> whose business had been situated at Highway bus rank</w:t>
      </w:r>
      <w:r>
        <w:rPr>
          <w:rFonts w:ascii="Arial" w:hAnsi="Arial" w:cs="Arial"/>
          <w:sz w:val="24"/>
          <w:szCs w:val="24"/>
        </w:rPr>
        <w:t>,</w:t>
      </w:r>
      <w:r w:rsidRPr="00060EEE">
        <w:rPr>
          <w:rFonts w:ascii="Arial" w:hAnsi="Arial" w:cs="Arial"/>
          <w:sz w:val="24"/>
          <w:szCs w:val="24"/>
        </w:rPr>
        <w:t xml:space="preserve"> benefited during</w:t>
      </w:r>
      <w:r w:rsidR="009F2DB3">
        <w:rPr>
          <w:rFonts w:ascii="Arial" w:hAnsi="Arial" w:cs="Arial"/>
          <w:sz w:val="24"/>
          <w:szCs w:val="24"/>
        </w:rPr>
        <w:t xml:space="preserve"> the 1983 bus </w:t>
      </w:r>
      <w:r w:rsidR="009F2DB3">
        <w:rPr>
          <w:rFonts w:ascii="Arial" w:hAnsi="Arial" w:cs="Arial"/>
          <w:sz w:val="24"/>
          <w:szCs w:val="24"/>
        </w:rPr>
        <w:lastRenderedPageBreak/>
        <w:t>boycott; Thoza</w:t>
      </w:r>
      <w:r w:rsidR="00F36C61">
        <w:rPr>
          <w:rFonts w:ascii="Arial" w:hAnsi="Arial" w:cs="Arial"/>
          <w:sz w:val="24"/>
          <w:szCs w:val="24"/>
        </w:rPr>
        <w:t xml:space="preserve"> argued</w:t>
      </w:r>
      <w:r w:rsidR="009F2DB3">
        <w:rPr>
          <w:rFonts w:ascii="Arial" w:hAnsi="Arial" w:cs="Arial"/>
          <w:sz w:val="24"/>
          <w:szCs w:val="24"/>
        </w:rPr>
        <w:t xml:space="preserve"> that</w:t>
      </w:r>
      <w:r w:rsidRPr="00060EEE">
        <w:rPr>
          <w:rFonts w:ascii="Arial" w:hAnsi="Arial" w:cs="Arial"/>
          <w:sz w:val="24"/>
          <w:szCs w:val="24"/>
        </w:rPr>
        <w:t xml:space="preserve"> the 1983 bus boycott compelle</w:t>
      </w:r>
      <w:r>
        <w:rPr>
          <w:rFonts w:ascii="Arial" w:hAnsi="Arial" w:cs="Arial"/>
          <w:sz w:val="24"/>
          <w:szCs w:val="24"/>
        </w:rPr>
        <w:t xml:space="preserve">d most people to buy </w:t>
      </w:r>
      <w:r w:rsidRPr="00060EEE">
        <w:rPr>
          <w:rFonts w:ascii="Arial" w:hAnsi="Arial" w:cs="Arial"/>
          <w:sz w:val="24"/>
          <w:szCs w:val="24"/>
        </w:rPr>
        <w:t>from Mdantsane.</w:t>
      </w:r>
    </w:p>
    <w:p w14:paraId="2906C5B7" w14:textId="34435534" w:rsidR="00151AD2" w:rsidRDefault="00DE7002" w:rsidP="00151AD2">
      <w:pPr>
        <w:spacing w:before="30" w:after="30"/>
        <w:jc w:val="both"/>
        <w:rPr>
          <w:rFonts w:ascii="Arial" w:hAnsi="Arial" w:cs="Arial"/>
          <w:sz w:val="24"/>
          <w:szCs w:val="24"/>
        </w:rPr>
      </w:pPr>
      <w:r w:rsidRPr="00060EEE">
        <w:rPr>
          <w:rFonts w:ascii="Arial" w:hAnsi="Arial" w:cs="Arial"/>
          <w:noProof/>
          <w:sz w:val="24"/>
          <w:szCs w:val="24"/>
        </w:rPr>
        <w:drawing>
          <wp:anchor distT="0" distB="0" distL="114300" distR="114300" simplePos="0" relativeHeight="251665408" behindDoc="1" locked="0" layoutInCell="1" allowOverlap="1" wp14:anchorId="731E3BA6" wp14:editId="2C62D435">
            <wp:simplePos x="0" y="0"/>
            <wp:positionH relativeFrom="column">
              <wp:posOffset>79513</wp:posOffset>
            </wp:positionH>
            <wp:positionV relativeFrom="paragraph">
              <wp:posOffset>318052</wp:posOffset>
            </wp:positionV>
            <wp:extent cx="4836437" cy="2703444"/>
            <wp:effectExtent l="0" t="0" r="2540" b="1905"/>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836437" cy="270344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51AD2">
        <w:rPr>
          <w:noProof/>
        </w:rPr>
        <mc:AlternateContent>
          <mc:Choice Requires="wps">
            <w:drawing>
              <wp:anchor distT="0" distB="0" distL="114300" distR="114300" simplePos="0" relativeHeight="251666432" behindDoc="0" locked="0" layoutInCell="1" allowOverlap="1" wp14:anchorId="105433A0" wp14:editId="16287207">
                <wp:simplePos x="0" y="0"/>
                <wp:positionH relativeFrom="column">
                  <wp:posOffset>-35560</wp:posOffset>
                </wp:positionH>
                <wp:positionV relativeFrom="paragraph">
                  <wp:posOffset>55880</wp:posOffset>
                </wp:positionV>
                <wp:extent cx="5620385" cy="304165"/>
                <wp:effectExtent l="0" t="0" r="0" b="635"/>
                <wp:wrapSquare wrapText="bothSides"/>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0385" cy="304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F303C8" w14:textId="200C270B" w:rsidR="009F69E1" w:rsidRPr="00352DEF" w:rsidRDefault="009F69E1" w:rsidP="00151AD2">
                            <w:pPr>
                              <w:pStyle w:val="Caption"/>
                              <w:rPr>
                                <w:rFonts w:ascii="Arial" w:hAnsi="Arial" w:cs="Arial"/>
                                <w:b w:val="0"/>
                                <w:i/>
                                <w:noProof/>
                                <w:color w:val="auto"/>
                                <w:sz w:val="32"/>
                                <w:szCs w:val="24"/>
                              </w:rPr>
                            </w:pPr>
                            <w:r w:rsidRPr="00352DEF">
                              <w:rPr>
                                <w:rFonts w:ascii="Arial" w:hAnsi="Arial" w:cs="Arial"/>
                                <w:b w:val="0"/>
                                <w:i/>
                                <w:color w:val="auto"/>
                                <w:sz w:val="22"/>
                              </w:rPr>
                              <w:t>Picture</w:t>
                            </w:r>
                            <w:r>
                              <w:rPr>
                                <w:rFonts w:ascii="Arial" w:hAnsi="Arial" w:cs="Arial"/>
                                <w:b w:val="0"/>
                                <w:i/>
                                <w:color w:val="auto"/>
                                <w:sz w:val="22"/>
                              </w:rPr>
                              <w:t>4</w:t>
                            </w:r>
                            <w:r w:rsidRPr="00352DEF">
                              <w:rPr>
                                <w:rFonts w:ascii="Arial" w:hAnsi="Arial" w:cs="Arial"/>
                                <w:b w:val="0"/>
                                <w:i/>
                                <w:color w:val="auto"/>
                                <w:sz w:val="22"/>
                              </w:rPr>
                              <w:t>: Part of the complex built by Mr Gabelana at Mdantsane Highway.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left:0;text-align:left;margin-left:-2.8pt;margin-top:4.4pt;width:442.55pt;height:2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" stroked="f">
                <v:textbox inset="0,0,0,0">
                  <w:txbxContent>
                    <w:p w14:paraId="21F303C8" w14:textId="200C270B" w:rsidR="009F69E1" w:rsidRPr="00352DEF" w:rsidRDefault="009F69E1" w:rsidP="00151AD2">
                      <w:pPr>
                        <w:pStyle w:val="Caption"/>
                        <w:rPr>
                          <w:rFonts w:ascii="Arial" w:hAnsi="Arial" w:cs="Arial"/>
                          <w:b w:val="0"/>
                          <w:i/>
                          <w:noProof/>
                          <w:color w:val="auto"/>
                          <w:sz w:val="32"/>
                          <w:szCs w:val="24"/>
                        </w:rPr>
                      </w:pPr>
                      <w:r w:rsidRPr="00352DEF">
                        <w:rPr>
                          <w:rFonts w:ascii="Arial" w:hAnsi="Arial" w:cs="Arial"/>
                          <w:b w:val="0"/>
                          <w:i/>
                          <w:color w:val="auto"/>
                          <w:sz w:val="22"/>
                        </w:rPr>
                        <w:t>Picture</w:t>
                      </w:r>
                      <w:r>
                        <w:rPr>
                          <w:rFonts w:ascii="Arial" w:hAnsi="Arial" w:cs="Arial"/>
                          <w:b w:val="0"/>
                          <w:i/>
                          <w:color w:val="auto"/>
                          <w:sz w:val="22"/>
                        </w:rPr>
                        <w:t>4</w:t>
                      </w:r>
                      <w:r w:rsidRPr="00352DEF">
                        <w:rPr>
                          <w:rFonts w:ascii="Arial" w:hAnsi="Arial" w:cs="Arial"/>
                          <w:b w:val="0"/>
                          <w:i/>
                          <w:color w:val="auto"/>
                          <w:sz w:val="22"/>
                        </w:rPr>
                        <w:t xml:space="preserve">: Part of the complex built by Mr </w:t>
                      </w:r>
                      <w:proofErr w:type="spellStart"/>
                      <w:r w:rsidRPr="00352DEF">
                        <w:rPr>
                          <w:rFonts w:ascii="Arial" w:hAnsi="Arial" w:cs="Arial"/>
                          <w:b w:val="0"/>
                          <w:i/>
                          <w:color w:val="auto"/>
                          <w:sz w:val="22"/>
                        </w:rPr>
                        <w:t>Gabelana</w:t>
                      </w:r>
                      <w:proofErr w:type="spellEnd"/>
                      <w:r w:rsidRPr="00352DEF">
                        <w:rPr>
                          <w:rFonts w:ascii="Arial" w:hAnsi="Arial" w:cs="Arial"/>
                          <w:b w:val="0"/>
                          <w:i/>
                          <w:color w:val="auto"/>
                          <w:sz w:val="22"/>
                        </w:rPr>
                        <w:t xml:space="preserve"> at Mdantsane Highway.</w:t>
                      </w:r>
                    </w:p>
                  </w:txbxContent>
                </v:textbox>
                <w10:wrap type="square"/>
              </v:shape>
            </w:pict>
          </mc:Fallback>
        </mc:AlternateContent>
      </w:r>
    </w:p>
    <w:p w14:paraId="03DBBDFF" w14:textId="77777777" w:rsidR="00151AD2" w:rsidRDefault="00151AD2" w:rsidP="00151AD2">
      <w:pPr>
        <w:spacing w:before="30" w:after="30"/>
        <w:jc w:val="both"/>
        <w:rPr>
          <w:rFonts w:ascii="Arial" w:hAnsi="Arial" w:cs="Arial"/>
          <w:sz w:val="24"/>
          <w:szCs w:val="24"/>
        </w:rPr>
      </w:pPr>
    </w:p>
    <w:p w14:paraId="2014A22D" w14:textId="77777777" w:rsidR="00151AD2" w:rsidRDefault="00151AD2" w:rsidP="00151AD2">
      <w:pPr>
        <w:spacing w:before="30" w:after="30"/>
        <w:jc w:val="both"/>
        <w:rPr>
          <w:rFonts w:ascii="Arial" w:hAnsi="Arial" w:cs="Arial"/>
          <w:sz w:val="24"/>
          <w:szCs w:val="24"/>
        </w:rPr>
      </w:pPr>
    </w:p>
    <w:p w14:paraId="529E5736" w14:textId="77777777" w:rsidR="00151AD2" w:rsidRDefault="00151AD2" w:rsidP="00151AD2">
      <w:pPr>
        <w:spacing w:before="30" w:after="30"/>
        <w:jc w:val="both"/>
        <w:rPr>
          <w:rFonts w:ascii="Arial" w:hAnsi="Arial" w:cs="Arial"/>
          <w:sz w:val="24"/>
          <w:szCs w:val="24"/>
        </w:rPr>
      </w:pPr>
    </w:p>
    <w:p w14:paraId="1F849BAB" w14:textId="77777777" w:rsidR="00151AD2" w:rsidRPr="00060EEE" w:rsidRDefault="00151AD2" w:rsidP="00151AD2">
      <w:pPr>
        <w:spacing w:before="30" w:after="30"/>
        <w:jc w:val="both"/>
        <w:rPr>
          <w:rFonts w:ascii="Arial" w:hAnsi="Arial" w:cs="Arial"/>
          <w:sz w:val="24"/>
          <w:szCs w:val="24"/>
        </w:rPr>
      </w:pPr>
    </w:p>
    <w:p w14:paraId="3D54BBEC" w14:textId="77777777" w:rsidR="00151AD2" w:rsidRDefault="00151AD2" w:rsidP="00151AD2">
      <w:pPr>
        <w:spacing w:before="30" w:after="30"/>
        <w:jc w:val="both"/>
        <w:rPr>
          <w:rFonts w:ascii="Arial" w:hAnsi="Arial" w:cs="Arial"/>
          <w:sz w:val="24"/>
          <w:szCs w:val="24"/>
        </w:rPr>
      </w:pPr>
    </w:p>
    <w:p w14:paraId="76BA2D8A" w14:textId="77777777" w:rsidR="00151AD2" w:rsidRDefault="00151AD2" w:rsidP="00151AD2">
      <w:pPr>
        <w:pStyle w:val="NoSpacing"/>
      </w:pPr>
    </w:p>
    <w:p w14:paraId="5F71FB0C" w14:textId="77777777" w:rsidR="00151AD2" w:rsidRDefault="00151AD2" w:rsidP="00151AD2">
      <w:pPr>
        <w:pStyle w:val="NoSpacing"/>
      </w:pPr>
    </w:p>
    <w:p w14:paraId="5539604E" w14:textId="77777777" w:rsidR="00DE7002" w:rsidRDefault="00DE7002" w:rsidP="00151AD2">
      <w:pPr>
        <w:pStyle w:val="NoSpacing"/>
      </w:pPr>
    </w:p>
    <w:p w14:paraId="153085D4" w14:textId="77777777" w:rsidR="00DE7002" w:rsidRDefault="00DE7002" w:rsidP="00151AD2">
      <w:pPr>
        <w:pStyle w:val="NoSpacing"/>
      </w:pPr>
    </w:p>
    <w:p w14:paraId="434CC4DC" w14:textId="77777777" w:rsidR="00DE7002" w:rsidRDefault="00DE7002" w:rsidP="00151AD2">
      <w:pPr>
        <w:pStyle w:val="NoSpacing"/>
      </w:pPr>
    </w:p>
    <w:p w14:paraId="7329114C" w14:textId="77777777" w:rsidR="00DE7002" w:rsidRDefault="00DE7002" w:rsidP="00151AD2">
      <w:pPr>
        <w:pStyle w:val="NoSpacing"/>
      </w:pPr>
    </w:p>
    <w:p w14:paraId="09899310" w14:textId="77777777" w:rsidR="00DE7002" w:rsidRDefault="00DE7002" w:rsidP="00151AD2">
      <w:pPr>
        <w:pStyle w:val="NoSpacing"/>
      </w:pPr>
    </w:p>
    <w:p w14:paraId="7DDB896D" w14:textId="77777777" w:rsidR="00DE7002" w:rsidRDefault="00DE7002" w:rsidP="00151AD2">
      <w:pPr>
        <w:pStyle w:val="NoSpacing"/>
      </w:pPr>
    </w:p>
    <w:p w14:paraId="5F22E8F7" w14:textId="77777777" w:rsidR="00DE7002" w:rsidRDefault="00DE7002" w:rsidP="00151AD2">
      <w:pPr>
        <w:pStyle w:val="NoSpacing"/>
      </w:pPr>
    </w:p>
    <w:p w14:paraId="595040C4" w14:textId="77777777" w:rsidR="00DE7002" w:rsidRDefault="00DE7002" w:rsidP="00151AD2">
      <w:pPr>
        <w:pStyle w:val="NoSpacing"/>
      </w:pPr>
    </w:p>
    <w:p w14:paraId="7B35AE1B" w14:textId="16FF9D19" w:rsidR="008F1C23" w:rsidRPr="00FD74B8" w:rsidRDefault="00151AD2" w:rsidP="00FD74B8">
      <w:pPr>
        <w:pStyle w:val="NoSpacing"/>
      </w:pPr>
      <w:r>
        <w:t>Source: Author (4/09/2014)</w:t>
      </w:r>
      <w:bookmarkStart w:id="64" w:name="_Toc435735259"/>
    </w:p>
    <w:bookmarkEnd w:id="64"/>
    <w:p w14:paraId="1244B369" w14:textId="77777777" w:rsidR="00FD74B8" w:rsidRDefault="00FD74B8" w:rsidP="008F1C23">
      <w:pPr>
        <w:pStyle w:val="Caption"/>
        <w:keepNext/>
        <w:jc w:val="both"/>
        <w:rPr>
          <w:rFonts w:ascii="Arial" w:hAnsi="Arial" w:cs="Arial"/>
          <w:b w:val="0"/>
          <w:i/>
          <w:color w:val="auto"/>
          <w:sz w:val="22"/>
        </w:rPr>
      </w:pPr>
    </w:p>
    <w:p w14:paraId="1C01447F" w14:textId="4B906B40" w:rsidR="008F1C23" w:rsidRPr="00352DEF" w:rsidRDefault="008F1C23" w:rsidP="008F1C23">
      <w:pPr>
        <w:pStyle w:val="Caption"/>
        <w:keepNext/>
        <w:jc w:val="both"/>
        <w:rPr>
          <w:rFonts w:ascii="Arial" w:hAnsi="Arial" w:cs="Arial"/>
          <w:b w:val="0"/>
          <w:i/>
          <w:color w:val="auto"/>
          <w:sz w:val="22"/>
        </w:rPr>
      </w:pPr>
      <w:r w:rsidRPr="00352DEF">
        <w:rPr>
          <w:rFonts w:ascii="Arial" w:hAnsi="Arial" w:cs="Arial"/>
          <w:b w:val="0"/>
          <w:i/>
          <w:color w:val="auto"/>
          <w:sz w:val="22"/>
        </w:rPr>
        <w:t>Picture</w:t>
      </w:r>
      <w:r w:rsidR="008C6422">
        <w:rPr>
          <w:rFonts w:ascii="Arial" w:hAnsi="Arial" w:cs="Arial"/>
          <w:b w:val="0"/>
          <w:i/>
          <w:color w:val="auto"/>
          <w:sz w:val="22"/>
        </w:rPr>
        <w:t>5</w:t>
      </w:r>
      <w:r w:rsidRPr="00352DEF">
        <w:rPr>
          <w:rFonts w:ascii="Arial" w:hAnsi="Arial" w:cs="Arial"/>
          <w:b w:val="0"/>
          <w:i/>
          <w:color w:val="auto"/>
          <w:sz w:val="22"/>
        </w:rPr>
        <w:t>: Part of Mr Gabelana’s building built at Highway in Mdantsane</w:t>
      </w:r>
    </w:p>
    <w:p w14:paraId="0D5C52E6" w14:textId="77777777" w:rsidR="008F1C23" w:rsidRDefault="008F1C23" w:rsidP="00151AD2">
      <w:pPr>
        <w:spacing w:before="30" w:after="30"/>
        <w:jc w:val="both"/>
        <w:rPr>
          <w:rFonts w:ascii="Arial" w:hAnsi="Arial" w:cs="Arial"/>
          <w:sz w:val="24"/>
          <w:szCs w:val="24"/>
        </w:rPr>
      </w:pPr>
    </w:p>
    <w:p w14:paraId="79CAAA0B" w14:textId="77777777" w:rsidR="00151AD2" w:rsidRPr="00B94A57" w:rsidRDefault="00151AD2" w:rsidP="00151AD2">
      <w:pPr>
        <w:spacing w:before="30" w:after="30"/>
        <w:jc w:val="both"/>
        <w:rPr>
          <w:rFonts w:ascii="Arial" w:hAnsi="Arial" w:cs="Arial"/>
          <w:sz w:val="24"/>
          <w:szCs w:val="24"/>
        </w:rPr>
      </w:pPr>
      <w:r w:rsidRPr="00060EEE">
        <w:rPr>
          <w:rFonts w:ascii="Arial" w:hAnsi="Arial" w:cs="Arial"/>
          <w:noProof/>
          <w:sz w:val="24"/>
          <w:szCs w:val="24"/>
        </w:rPr>
        <w:drawing>
          <wp:inline distT="0" distB="0" distL="0" distR="0" wp14:anchorId="4CE76895" wp14:editId="64A3F225">
            <wp:extent cx="5067821" cy="2717321"/>
            <wp:effectExtent l="19050" t="0" r="0" b="0"/>
            <wp:docPr id="24" name="Picture 24" descr="E:\DCIM\101MSDCF\DSC01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DCIM\101MSDCF\DSC0141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83837" cy="2725909"/>
                    </a:xfrm>
                    <a:prstGeom prst="rect">
                      <a:avLst/>
                    </a:prstGeom>
                    <a:noFill/>
                    <a:ln>
                      <a:noFill/>
                    </a:ln>
                  </pic:spPr>
                </pic:pic>
              </a:graphicData>
            </a:graphic>
          </wp:inline>
        </w:drawing>
      </w:r>
    </w:p>
    <w:p w14:paraId="6EEA656C" w14:textId="77777777" w:rsidR="00151AD2" w:rsidRDefault="00151AD2" w:rsidP="00151AD2">
      <w:pPr>
        <w:pStyle w:val="NoSpacing"/>
      </w:pPr>
      <w:r w:rsidRPr="00225AC9">
        <w:t>Source: Author. (4/9/2014</w:t>
      </w:r>
      <w:r>
        <w:t>)</w:t>
      </w:r>
    </w:p>
    <w:p w14:paraId="3141E323" w14:textId="77777777" w:rsidR="00151AD2" w:rsidRDefault="00151AD2" w:rsidP="00151AD2">
      <w:pPr>
        <w:spacing w:before="30" w:after="30"/>
        <w:jc w:val="both"/>
        <w:rPr>
          <w:rFonts w:ascii="Arial" w:hAnsi="Arial" w:cs="Arial"/>
          <w:sz w:val="24"/>
          <w:szCs w:val="24"/>
        </w:rPr>
      </w:pPr>
    </w:p>
    <w:p w14:paraId="6E6FA3E3" w14:textId="125F6F32" w:rsidR="00C15457" w:rsidRDefault="009F2DB3" w:rsidP="00151AD2">
      <w:pPr>
        <w:spacing w:before="30" w:after="30"/>
        <w:jc w:val="both"/>
        <w:rPr>
          <w:rFonts w:ascii="Arial" w:hAnsi="Arial" w:cs="Arial"/>
          <w:sz w:val="24"/>
          <w:szCs w:val="24"/>
        </w:rPr>
      </w:pPr>
      <w:r>
        <w:rPr>
          <w:rFonts w:ascii="Arial" w:hAnsi="Arial" w:cs="Arial"/>
          <w:sz w:val="24"/>
          <w:szCs w:val="24"/>
        </w:rPr>
        <w:t>Thoza</w:t>
      </w:r>
      <w:r w:rsidR="00C15457">
        <w:rPr>
          <w:rFonts w:ascii="Arial" w:hAnsi="Arial" w:cs="Arial"/>
          <w:sz w:val="24"/>
          <w:szCs w:val="24"/>
        </w:rPr>
        <w:t xml:space="preserve"> lik</w:t>
      </w:r>
      <w:r>
        <w:rPr>
          <w:rFonts w:ascii="Arial" w:hAnsi="Arial" w:cs="Arial"/>
          <w:sz w:val="24"/>
          <w:szCs w:val="24"/>
        </w:rPr>
        <w:t>e most members of the</w:t>
      </w:r>
      <w:r w:rsidR="00B10BB3">
        <w:rPr>
          <w:rFonts w:ascii="Arial" w:hAnsi="Arial" w:cs="Arial"/>
          <w:sz w:val="24"/>
          <w:szCs w:val="24"/>
        </w:rPr>
        <w:t xml:space="preserve"> Black </w:t>
      </w:r>
      <w:r>
        <w:rPr>
          <w:rFonts w:ascii="Arial" w:hAnsi="Arial" w:cs="Arial"/>
          <w:sz w:val="24"/>
          <w:szCs w:val="24"/>
        </w:rPr>
        <w:t>C</w:t>
      </w:r>
      <w:r w:rsidR="00F1537C">
        <w:rPr>
          <w:rFonts w:ascii="Arial" w:hAnsi="Arial" w:cs="Arial"/>
          <w:sz w:val="24"/>
          <w:szCs w:val="24"/>
        </w:rPr>
        <w:t>ommercial middle</w:t>
      </w:r>
      <w:r w:rsidR="00C15457">
        <w:rPr>
          <w:rFonts w:ascii="Arial" w:hAnsi="Arial" w:cs="Arial"/>
          <w:sz w:val="24"/>
          <w:szCs w:val="24"/>
        </w:rPr>
        <w:t xml:space="preserve"> class</w:t>
      </w:r>
      <w:r>
        <w:rPr>
          <w:rFonts w:ascii="Arial" w:hAnsi="Arial" w:cs="Arial"/>
          <w:sz w:val="24"/>
          <w:szCs w:val="24"/>
        </w:rPr>
        <w:t xml:space="preserve"> in </w:t>
      </w:r>
      <w:r w:rsidR="00C12AD1">
        <w:rPr>
          <w:rFonts w:ascii="Arial" w:hAnsi="Arial" w:cs="Arial"/>
          <w:sz w:val="24"/>
          <w:szCs w:val="24"/>
        </w:rPr>
        <w:t>Mdantsane</w:t>
      </w:r>
      <w:r w:rsidR="00C15457">
        <w:rPr>
          <w:rFonts w:ascii="Arial" w:hAnsi="Arial" w:cs="Arial"/>
          <w:sz w:val="24"/>
          <w:szCs w:val="24"/>
        </w:rPr>
        <w:t xml:space="preserve"> attributes </w:t>
      </w:r>
      <w:r w:rsidR="00DA132B">
        <w:rPr>
          <w:rFonts w:ascii="Arial" w:hAnsi="Arial" w:cs="Arial"/>
          <w:sz w:val="24"/>
          <w:szCs w:val="24"/>
        </w:rPr>
        <w:t xml:space="preserve">his father’s fall to the 1990 political upheaval, where his father’s businesses were looted and burnt down. The effect of the 1990 burning and </w:t>
      </w:r>
      <w:r w:rsidR="008F1C23">
        <w:rPr>
          <w:rFonts w:ascii="Arial" w:hAnsi="Arial" w:cs="Arial"/>
          <w:sz w:val="24"/>
          <w:szCs w:val="24"/>
        </w:rPr>
        <w:t>looting</w:t>
      </w:r>
      <w:r w:rsidR="00DA132B">
        <w:rPr>
          <w:rFonts w:ascii="Arial" w:hAnsi="Arial" w:cs="Arial"/>
          <w:sz w:val="24"/>
          <w:szCs w:val="24"/>
        </w:rPr>
        <w:t xml:space="preserve"> was that people got </w:t>
      </w:r>
      <w:r w:rsidR="00D87C9D">
        <w:rPr>
          <w:rFonts w:ascii="Arial" w:hAnsi="Arial" w:cs="Arial"/>
          <w:sz w:val="24"/>
          <w:szCs w:val="24"/>
        </w:rPr>
        <w:t xml:space="preserve">accustomed to </w:t>
      </w:r>
      <w:r w:rsidR="00DA132B">
        <w:rPr>
          <w:rFonts w:ascii="Arial" w:hAnsi="Arial" w:cs="Arial"/>
          <w:sz w:val="24"/>
          <w:szCs w:val="24"/>
        </w:rPr>
        <w:t>buying</w:t>
      </w:r>
      <w:r w:rsidR="00631969">
        <w:rPr>
          <w:rFonts w:ascii="Arial" w:hAnsi="Arial" w:cs="Arial"/>
          <w:sz w:val="24"/>
          <w:szCs w:val="24"/>
        </w:rPr>
        <w:t xml:space="preserve"> from town.</w:t>
      </w:r>
      <w:r w:rsidR="00DA132B">
        <w:rPr>
          <w:rFonts w:ascii="Arial" w:hAnsi="Arial" w:cs="Arial"/>
          <w:sz w:val="24"/>
          <w:szCs w:val="24"/>
        </w:rPr>
        <w:t xml:space="preserve"> According to Thoza, affected Mdantsane businesses established a committee to go to the Ciskei National Development Corporation to request to be given a breather to refurbish their </w:t>
      </w:r>
      <w:r w:rsidR="00DA132B">
        <w:rPr>
          <w:rFonts w:ascii="Arial" w:hAnsi="Arial" w:cs="Arial"/>
          <w:sz w:val="24"/>
          <w:szCs w:val="24"/>
        </w:rPr>
        <w:lastRenderedPageBreak/>
        <w:t>business structures, but the government refused. Fortunately for the Gabelanas, their buildings were insured, and were a</w:t>
      </w:r>
      <w:r w:rsidR="00631969">
        <w:rPr>
          <w:rFonts w:ascii="Arial" w:hAnsi="Arial" w:cs="Arial"/>
          <w:sz w:val="24"/>
          <w:szCs w:val="24"/>
        </w:rPr>
        <w:t>ble to rebuild their structures, but had to loan again to stock their businesses.</w:t>
      </w:r>
    </w:p>
    <w:p w14:paraId="37B0D4EE" w14:textId="79D51017" w:rsidR="00FA18E0" w:rsidRPr="00A9429F" w:rsidRDefault="00C15457" w:rsidP="00FA18E0">
      <w:pPr>
        <w:spacing w:before="30" w:after="30"/>
        <w:jc w:val="both"/>
        <w:rPr>
          <w:rFonts w:ascii="Arial" w:hAnsi="Arial" w:cs="Arial"/>
          <w:sz w:val="24"/>
          <w:szCs w:val="24"/>
        </w:rPr>
      </w:pPr>
      <w:r>
        <w:rPr>
          <w:rFonts w:ascii="Arial" w:hAnsi="Arial" w:cs="Arial"/>
          <w:sz w:val="24"/>
          <w:szCs w:val="24"/>
        </w:rPr>
        <w:t>During this study, the buildings were a burden rather than an asset, with Thoza unable to run and maintain the buildings, blaming the government for failing to support local Black business people.</w:t>
      </w:r>
      <w:r w:rsidR="00A66DFD">
        <w:rPr>
          <w:rFonts w:ascii="Arial" w:hAnsi="Arial" w:cs="Arial"/>
          <w:sz w:val="24"/>
          <w:szCs w:val="24"/>
        </w:rPr>
        <w:t xml:space="preserve"> </w:t>
      </w:r>
      <w:r w:rsidR="002220DA">
        <w:rPr>
          <w:rFonts w:ascii="Arial" w:hAnsi="Arial" w:cs="Arial"/>
          <w:sz w:val="24"/>
          <w:szCs w:val="24"/>
        </w:rPr>
        <w:t xml:space="preserve">To him, </w:t>
      </w:r>
      <w:r w:rsidR="00FA18E0">
        <w:rPr>
          <w:rFonts w:ascii="Arial" w:hAnsi="Arial" w:cs="Arial"/>
          <w:sz w:val="24"/>
          <w:szCs w:val="24"/>
        </w:rPr>
        <w:t>the Eastern Cape Development Bank (ECDC) stopped be</w:t>
      </w:r>
      <w:r w:rsidR="002220DA">
        <w:rPr>
          <w:rFonts w:ascii="Arial" w:hAnsi="Arial" w:cs="Arial"/>
          <w:sz w:val="24"/>
          <w:szCs w:val="24"/>
        </w:rPr>
        <w:t>ing a development bank, when it failed to cancel their debts, even</w:t>
      </w:r>
      <w:r w:rsidR="00FA18E0">
        <w:rPr>
          <w:rFonts w:ascii="Arial" w:hAnsi="Arial" w:cs="Arial"/>
          <w:sz w:val="24"/>
          <w:szCs w:val="24"/>
        </w:rPr>
        <w:t xml:space="preserve"> after the new </w:t>
      </w:r>
      <w:r w:rsidR="002220DA">
        <w:rPr>
          <w:rFonts w:ascii="Arial" w:hAnsi="Arial" w:cs="Arial"/>
          <w:sz w:val="24"/>
          <w:szCs w:val="24"/>
        </w:rPr>
        <w:t xml:space="preserve">political </w:t>
      </w:r>
      <w:r w:rsidR="00FA18E0">
        <w:rPr>
          <w:rFonts w:ascii="Arial" w:hAnsi="Arial" w:cs="Arial"/>
          <w:sz w:val="24"/>
          <w:szCs w:val="24"/>
        </w:rPr>
        <w:t>dispensation</w:t>
      </w:r>
      <w:r w:rsidR="002220DA">
        <w:rPr>
          <w:rFonts w:ascii="Arial" w:hAnsi="Arial" w:cs="Arial"/>
          <w:sz w:val="24"/>
          <w:szCs w:val="24"/>
        </w:rPr>
        <w:t xml:space="preserve"> of 1994</w:t>
      </w:r>
      <w:r w:rsidR="00FA18E0">
        <w:rPr>
          <w:rFonts w:ascii="Arial" w:hAnsi="Arial" w:cs="Arial"/>
          <w:sz w:val="24"/>
          <w:szCs w:val="24"/>
        </w:rPr>
        <w:t>.</w:t>
      </w:r>
    </w:p>
    <w:p w14:paraId="05554067" w14:textId="3D1A05F7" w:rsidR="00954490" w:rsidRDefault="009F2DB3" w:rsidP="00954490">
      <w:pPr>
        <w:spacing w:before="30" w:after="30"/>
        <w:jc w:val="both"/>
        <w:rPr>
          <w:rFonts w:ascii="Arial" w:hAnsi="Arial" w:cs="Arial"/>
          <w:sz w:val="24"/>
          <w:szCs w:val="24"/>
        </w:rPr>
      </w:pPr>
      <w:r>
        <w:rPr>
          <w:rFonts w:ascii="Arial" w:hAnsi="Arial" w:cs="Arial"/>
          <w:sz w:val="24"/>
          <w:szCs w:val="24"/>
        </w:rPr>
        <w:t>To Thoza,</w:t>
      </w:r>
      <w:r w:rsidR="00631969" w:rsidRPr="00D87C9D">
        <w:rPr>
          <w:rFonts w:ascii="Arial" w:hAnsi="Arial" w:cs="Arial"/>
          <w:sz w:val="24"/>
          <w:szCs w:val="24"/>
        </w:rPr>
        <w:t xml:space="preserve"> instead of helping them, the government worsened their situation, quoting competition from the Taverns that were allowed to buy from Sou</w:t>
      </w:r>
      <w:r w:rsidR="00D87C9D">
        <w:rPr>
          <w:rFonts w:ascii="Arial" w:hAnsi="Arial" w:cs="Arial"/>
          <w:sz w:val="24"/>
          <w:szCs w:val="24"/>
        </w:rPr>
        <w:t>th African Breweries, and from distillers; big boys(l</w:t>
      </w:r>
      <w:r w:rsidR="00631969" w:rsidRPr="00D87C9D">
        <w:rPr>
          <w:rFonts w:ascii="Arial" w:hAnsi="Arial" w:cs="Arial"/>
          <w:sz w:val="24"/>
          <w:szCs w:val="24"/>
        </w:rPr>
        <w:t xml:space="preserve">iquor outlets like Crazy J and Big Daddy) </w:t>
      </w:r>
      <w:r w:rsidR="00D87C9D">
        <w:rPr>
          <w:rFonts w:ascii="Arial" w:hAnsi="Arial" w:cs="Arial"/>
          <w:sz w:val="24"/>
          <w:szCs w:val="24"/>
        </w:rPr>
        <w:t xml:space="preserve">were </w:t>
      </w:r>
      <w:r w:rsidR="00631969" w:rsidRPr="00D87C9D">
        <w:rPr>
          <w:rFonts w:ascii="Arial" w:hAnsi="Arial" w:cs="Arial"/>
          <w:sz w:val="24"/>
          <w:szCs w:val="24"/>
        </w:rPr>
        <w:t xml:space="preserve">allowed to </w:t>
      </w:r>
      <w:r w:rsidR="00D87C9D">
        <w:rPr>
          <w:rFonts w:ascii="Arial" w:hAnsi="Arial" w:cs="Arial"/>
          <w:sz w:val="24"/>
          <w:szCs w:val="24"/>
        </w:rPr>
        <w:t>trade inside</w:t>
      </w:r>
      <w:r w:rsidR="00631969" w:rsidRPr="00D87C9D">
        <w:rPr>
          <w:rFonts w:ascii="Arial" w:hAnsi="Arial" w:cs="Arial"/>
          <w:sz w:val="24"/>
          <w:szCs w:val="24"/>
        </w:rPr>
        <w:t xml:space="preserve"> the township </w:t>
      </w:r>
      <w:r w:rsidR="00D87C9D">
        <w:rPr>
          <w:rFonts w:ascii="Arial" w:hAnsi="Arial" w:cs="Arial"/>
          <w:sz w:val="24"/>
          <w:szCs w:val="24"/>
        </w:rPr>
        <w:t xml:space="preserve">and </w:t>
      </w:r>
      <w:r w:rsidR="00631969" w:rsidRPr="00D87C9D">
        <w:rPr>
          <w:rFonts w:ascii="Arial" w:hAnsi="Arial" w:cs="Arial"/>
          <w:sz w:val="24"/>
          <w:szCs w:val="24"/>
        </w:rPr>
        <w:t>compete with small boys like their bottle stores.</w:t>
      </w:r>
      <w:r w:rsidR="00FA18E0" w:rsidRPr="00D87C9D">
        <w:rPr>
          <w:rFonts w:ascii="Arial" w:hAnsi="Arial" w:cs="Arial"/>
          <w:sz w:val="24"/>
          <w:szCs w:val="24"/>
        </w:rPr>
        <w:t xml:space="preserve"> Also citing big national retailers like Checkers, Boxer, and Spar, all put in Highway, as a strategy of the exte</w:t>
      </w:r>
      <w:r w:rsidR="005F5B80">
        <w:rPr>
          <w:rFonts w:ascii="Arial" w:hAnsi="Arial" w:cs="Arial"/>
          <w:sz w:val="24"/>
          <w:szCs w:val="24"/>
        </w:rPr>
        <w:t>rnal forces to destroy the Black C</w:t>
      </w:r>
      <w:r w:rsidR="00F36C61">
        <w:rPr>
          <w:rFonts w:ascii="Arial" w:hAnsi="Arial" w:cs="Arial"/>
          <w:sz w:val="24"/>
          <w:szCs w:val="24"/>
        </w:rPr>
        <w:t>ommercial</w:t>
      </w:r>
      <w:r w:rsidR="00FA18E0" w:rsidRPr="00D87C9D">
        <w:rPr>
          <w:rFonts w:ascii="Arial" w:hAnsi="Arial" w:cs="Arial"/>
          <w:sz w:val="24"/>
          <w:szCs w:val="24"/>
        </w:rPr>
        <w:t xml:space="preserve"> middle class</w:t>
      </w:r>
      <w:r w:rsidR="005F5B80">
        <w:rPr>
          <w:rFonts w:ascii="Arial" w:hAnsi="Arial" w:cs="Arial"/>
          <w:sz w:val="24"/>
          <w:szCs w:val="24"/>
        </w:rPr>
        <w:t xml:space="preserve"> in Mdantsane</w:t>
      </w:r>
      <w:r w:rsidR="00FA18E0" w:rsidRPr="00D87C9D">
        <w:rPr>
          <w:rFonts w:ascii="Arial" w:hAnsi="Arial" w:cs="Arial"/>
          <w:sz w:val="24"/>
          <w:szCs w:val="24"/>
        </w:rPr>
        <w:t>.</w:t>
      </w:r>
      <w:r w:rsidR="00A66DFD" w:rsidRPr="00D87C9D">
        <w:rPr>
          <w:rFonts w:ascii="Arial" w:hAnsi="Arial" w:cs="Arial"/>
          <w:sz w:val="24"/>
          <w:szCs w:val="24"/>
        </w:rPr>
        <w:t xml:space="preserve"> His closing statement reflected his loss of hope:</w:t>
      </w:r>
      <w:r w:rsidR="00D87C9D">
        <w:rPr>
          <w:rFonts w:ascii="Arial" w:hAnsi="Arial" w:cs="Arial"/>
          <w:sz w:val="24"/>
          <w:szCs w:val="24"/>
        </w:rPr>
        <w:t xml:space="preserve"> </w:t>
      </w:r>
      <w:r w:rsidR="00954490" w:rsidRPr="00D87C9D">
        <w:rPr>
          <w:rFonts w:ascii="Arial" w:hAnsi="Arial" w:cs="Arial"/>
          <w:sz w:val="24"/>
          <w:szCs w:val="24"/>
        </w:rPr>
        <w:t>“</w:t>
      </w:r>
      <w:r w:rsidR="00954490" w:rsidRPr="002220DA">
        <w:rPr>
          <w:rFonts w:ascii="Arial" w:hAnsi="Arial" w:cs="Arial"/>
          <w:sz w:val="24"/>
          <w:szCs w:val="24"/>
        </w:rPr>
        <w:t>Black South African business owners of M</w:t>
      </w:r>
      <w:r w:rsidR="00954490" w:rsidRPr="00060EEE">
        <w:rPr>
          <w:rFonts w:ascii="Arial" w:hAnsi="Arial" w:cs="Arial"/>
          <w:sz w:val="24"/>
          <w:szCs w:val="24"/>
        </w:rPr>
        <w:t>dantsane are in the mud, calling or waiting for a helping hand from outside to rescue them; they are stuck with their business structures, a fertile ground for foreigners to take advantage of</w:t>
      </w:r>
      <w:r w:rsidR="00954490">
        <w:rPr>
          <w:rFonts w:ascii="Arial" w:hAnsi="Arial" w:cs="Arial"/>
          <w:sz w:val="24"/>
          <w:szCs w:val="24"/>
        </w:rPr>
        <w:t xml:space="preserve">’’ (2014/9/4). </w:t>
      </w:r>
      <w:r w:rsidR="00F36C61">
        <w:rPr>
          <w:rFonts w:ascii="Arial" w:hAnsi="Arial" w:cs="Arial"/>
          <w:sz w:val="24"/>
          <w:szCs w:val="24"/>
        </w:rPr>
        <w:t>This he stated</w:t>
      </w:r>
      <w:r w:rsidR="00954490" w:rsidRPr="00060EEE">
        <w:rPr>
          <w:rFonts w:ascii="Arial" w:hAnsi="Arial" w:cs="Arial"/>
          <w:sz w:val="24"/>
          <w:szCs w:val="24"/>
        </w:rPr>
        <w:t xml:space="preserve"> to be the reason why most of them have decided to rent their structures to foreign nationals, so as to sustain </w:t>
      </w:r>
      <w:r w:rsidR="00F36C61" w:rsidRPr="00060EEE">
        <w:rPr>
          <w:rFonts w:ascii="Arial" w:hAnsi="Arial" w:cs="Arial"/>
          <w:sz w:val="24"/>
          <w:szCs w:val="24"/>
        </w:rPr>
        <w:t>them</w:t>
      </w:r>
      <w:r w:rsidR="00954490" w:rsidRPr="00060EEE">
        <w:rPr>
          <w:rFonts w:ascii="Arial" w:hAnsi="Arial" w:cs="Arial"/>
          <w:sz w:val="24"/>
          <w:szCs w:val="24"/>
        </w:rPr>
        <w:t xml:space="preserve"> through rental.</w:t>
      </w:r>
    </w:p>
    <w:p w14:paraId="7EA8BDC6" w14:textId="77777777" w:rsidR="00C16F8D" w:rsidRDefault="00C16F8D" w:rsidP="00B07B0F">
      <w:pPr>
        <w:pStyle w:val="Heading2"/>
      </w:pPr>
    </w:p>
    <w:p w14:paraId="60C1C9AE" w14:textId="08AB4375" w:rsidR="00C16F8D" w:rsidRPr="00C16F8D" w:rsidRDefault="00B8505C" w:rsidP="00B07B0F">
      <w:pPr>
        <w:pStyle w:val="Heading2"/>
      </w:pPr>
      <w:bookmarkStart w:id="65" w:name="_Toc444808064"/>
      <w:r>
        <w:t>4.3</w:t>
      </w:r>
      <w:r w:rsidR="008C6422">
        <w:t xml:space="preserve"> </w:t>
      </w:r>
      <w:r w:rsidR="00C16F8D" w:rsidRPr="00C16F8D">
        <w:t>CONCLUSION</w:t>
      </w:r>
      <w:bookmarkEnd w:id="65"/>
    </w:p>
    <w:p w14:paraId="05630A41" w14:textId="77777777" w:rsidR="00C16F8D" w:rsidRDefault="00C16F8D" w:rsidP="00C16F8D">
      <w:pPr>
        <w:spacing w:before="30" w:after="30"/>
        <w:jc w:val="both"/>
        <w:rPr>
          <w:rFonts w:ascii="Arial" w:hAnsi="Arial" w:cs="Arial"/>
          <w:sz w:val="24"/>
          <w:szCs w:val="24"/>
        </w:rPr>
      </w:pPr>
    </w:p>
    <w:p w14:paraId="04364F5A" w14:textId="1C3E1AC8" w:rsidR="00C16F8D" w:rsidRDefault="00C16F8D" w:rsidP="003B1FD0">
      <w:pPr>
        <w:spacing w:before="30" w:after="30"/>
        <w:jc w:val="both"/>
        <w:rPr>
          <w:rFonts w:ascii="Arial" w:hAnsi="Arial" w:cs="Arial"/>
          <w:sz w:val="24"/>
          <w:szCs w:val="24"/>
        </w:rPr>
      </w:pPr>
      <w:r w:rsidRPr="00060EEE">
        <w:rPr>
          <w:rFonts w:ascii="Arial" w:hAnsi="Arial" w:cs="Arial"/>
          <w:sz w:val="24"/>
          <w:szCs w:val="24"/>
        </w:rPr>
        <w:t>Toda</w:t>
      </w:r>
      <w:r w:rsidR="00787BA2">
        <w:rPr>
          <w:rFonts w:ascii="Arial" w:hAnsi="Arial" w:cs="Arial"/>
          <w:sz w:val="24"/>
          <w:szCs w:val="24"/>
        </w:rPr>
        <w:t>y all that is left from the</w:t>
      </w:r>
      <w:r w:rsidR="005F5B80">
        <w:rPr>
          <w:rFonts w:ascii="Arial" w:hAnsi="Arial" w:cs="Arial"/>
          <w:sz w:val="24"/>
          <w:szCs w:val="24"/>
        </w:rPr>
        <w:t xml:space="preserve"> Black C</w:t>
      </w:r>
      <w:r>
        <w:rPr>
          <w:rFonts w:ascii="Arial" w:hAnsi="Arial" w:cs="Arial"/>
          <w:sz w:val="24"/>
          <w:szCs w:val="24"/>
        </w:rPr>
        <w:t>ommercial middle class</w:t>
      </w:r>
      <w:r w:rsidRPr="00060EEE">
        <w:rPr>
          <w:rFonts w:ascii="Arial" w:hAnsi="Arial" w:cs="Arial"/>
          <w:sz w:val="24"/>
          <w:szCs w:val="24"/>
        </w:rPr>
        <w:t xml:space="preserve"> </w:t>
      </w:r>
      <w:r w:rsidR="00787BA2">
        <w:rPr>
          <w:rFonts w:ascii="Arial" w:hAnsi="Arial" w:cs="Arial"/>
          <w:sz w:val="24"/>
          <w:szCs w:val="24"/>
        </w:rPr>
        <w:t xml:space="preserve">of phase 1 </w:t>
      </w:r>
      <w:r w:rsidRPr="00060EEE">
        <w:rPr>
          <w:rFonts w:ascii="Arial" w:hAnsi="Arial" w:cs="Arial"/>
          <w:sz w:val="24"/>
          <w:szCs w:val="24"/>
        </w:rPr>
        <w:t>are derelict buildings that are being rented out as office spaces or business sites. The buildings had turned out to be burdens to the children of former owners; they cannot use them as business sites due to their limited finance</w:t>
      </w:r>
      <w:r w:rsidR="002220DA">
        <w:rPr>
          <w:rFonts w:ascii="Arial" w:hAnsi="Arial" w:cs="Arial"/>
          <w:sz w:val="24"/>
          <w:szCs w:val="24"/>
        </w:rPr>
        <w:t>.</w:t>
      </w:r>
      <w:r w:rsidRPr="00060EEE">
        <w:rPr>
          <w:rFonts w:ascii="Arial" w:hAnsi="Arial" w:cs="Arial"/>
          <w:sz w:val="24"/>
          <w:szCs w:val="24"/>
        </w:rPr>
        <w:t xml:space="preserve"> The 1990 burning an</w:t>
      </w:r>
      <w:r w:rsidR="002220DA">
        <w:rPr>
          <w:rFonts w:ascii="Arial" w:hAnsi="Arial" w:cs="Arial"/>
          <w:sz w:val="24"/>
          <w:szCs w:val="24"/>
        </w:rPr>
        <w:t xml:space="preserve">d looting seemed to be a reason for the fall of </w:t>
      </w:r>
      <w:r w:rsidRPr="00060EEE">
        <w:rPr>
          <w:rFonts w:ascii="Arial" w:hAnsi="Arial" w:cs="Arial"/>
          <w:sz w:val="24"/>
          <w:szCs w:val="24"/>
        </w:rPr>
        <w:t xml:space="preserve">every businessman who operated during that time. They argued that Mdantsane should have been declared a disaster area, and they ought to have been compensated by the state. They all blamed the African National Congress government for their plight, arguing that the government refused to compensate them, although their losses were an outcome of a political action. </w:t>
      </w:r>
    </w:p>
    <w:p w14:paraId="328EE27F" w14:textId="77777777" w:rsidR="00C16F8D" w:rsidRDefault="00C16F8D" w:rsidP="00C16F8D">
      <w:pPr>
        <w:spacing w:before="30" w:after="30"/>
        <w:jc w:val="both"/>
        <w:rPr>
          <w:rFonts w:ascii="Arial" w:hAnsi="Arial" w:cs="Arial"/>
          <w:sz w:val="24"/>
          <w:szCs w:val="24"/>
        </w:rPr>
      </w:pPr>
    </w:p>
    <w:p w14:paraId="2E9401D2" w14:textId="77777777" w:rsidR="00C16F8D" w:rsidRDefault="00C16F8D" w:rsidP="00C16F8D">
      <w:pPr>
        <w:spacing w:before="30" w:after="30"/>
        <w:jc w:val="both"/>
        <w:rPr>
          <w:rFonts w:ascii="Arial" w:hAnsi="Arial" w:cs="Arial"/>
          <w:sz w:val="24"/>
          <w:szCs w:val="24"/>
        </w:rPr>
      </w:pPr>
    </w:p>
    <w:p w14:paraId="7F16AD67" w14:textId="77777777" w:rsidR="00C16F8D" w:rsidRDefault="00C16F8D" w:rsidP="00C16F8D">
      <w:pPr>
        <w:spacing w:before="30" w:after="30"/>
        <w:jc w:val="both"/>
        <w:rPr>
          <w:rFonts w:ascii="Arial" w:hAnsi="Arial" w:cs="Arial"/>
          <w:sz w:val="24"/>
          <w:szCs w:val="24"/>
        </w:rPr>
      </w:pPr>
    </w:p>
    <w:p w14:paraId="240739A3" w14:textId="77777777" w:rsidR="00C16F8D" w:rsidRDefault="00C16F8D" w:rsidP="00C16F8D">
      <w:pPr>
        <w:spacing w:before="30" w:after="30"/>
        <w:jc w:val="both"/>
        <w:rPr>
          <w:rFonts w:ascii="Arial" w:hAnsi="Arial" w:cs="Arial"/>
          <w:sz w:val="24"/>
          <w:szCs w:val="24"/>
        </w:rPr>
      </w:pPr>
    </w:p>
    <w:p w14:paraId="5B2E8B03" w14:textId="66A17AEA" w:rsidR="00A66DFD" w:rsidRDefault="00A66DFD" w:rsidP="00151AD2">
      <w:pPr>
        <w:spacing w:before="30" w:after="30"/>
        <w:jc w:val="both"/>
        <w:rPr>
          <w:rFonts w:ascii="Arial" w:hAnsi="Arial" w:cs="Arial"/>
          <w:sz w:val="24"/>
          <w:szCs w:val="24"/>
        </w:rPr>
      </w:pPr>
    </w:p>
    <w:p w14:paraId="37F3FDD5" w14:textId="77777777" w:rsidR="00C16F8D" w:rsidRDefault="00C16F8D" w:rsidP="00151AD2">
      <w:pPr>
        <w:spacing w:before="30" w:after="30"/>
        <w:jc w:val="both"/>
        <w:rPr>
          <w:rFonts w:ascii="Arial" w:hAnsi="Arial" w:cs="Arial"/>
          <w:sz w:val="24"/>
          <w:szCs w:val="24"/>
        </w:rPr>
      </w:pPr>
    </w:p>
    <w:p w14:paraId="265D9F02" w14:textId="77777777" w:rsidR="00C16F8D" w:rsidRPr="00A9429F" w:rsidRDefault="00C16F8D" w:rsidP="00151AD2">
      <w:pPr>
        <w:spacing w:before="30" w:after="30"/>
        <w:jc w:val="both"/>
        <w:rPr>
          <w:rFonts w:ascii="Arial" w:hAnsi="Arial" w:cs="Arial"/>
          <w:sz w:val="24"/>
          <w:szCs w:val="24"/>
        </w:rPr>
      </w:pPr>
    </w:p>
    <w:p w14:paraId="40BBB342" w14:textId="0C04ACDD" w:rsidR="00DD6293" w:rsidRDefault="00DD6293" w:rsidP="00DD6293">
      <w:pPr>
        <w:spacing w:before="30" w:after="30"/>
        <w:jc w:val="both"/>
        <w:rPr>
          <w:rFonts w:ascii="Arial" w:hAnsi="Arial" w:cs="Arial"/>
          <w:sz w:val="24"/>
          <w:szCs w:val="24"/>
        </w:rPr>
      </w:pPr>
    </w:p>
    <w:p w14:paraId="50DB21BB" w14:textId="77777777" w:rsidR="00151AD2" w:rsidRDefault="00151AD2" w:rsidP="00DD6293">
      <w:pPr>
        <w:spacing w:before="30" w:after="30"/>
        <w:jc w:val="both"/>
        <w:rPr>
          <w:rFonts w:ascii="Arial" w:hAnsi="Arial" w:cs="Arial"/>
          <w:sz w:val="24"/>
          <w:szCs w:val="24"/>
        </w:rPr>
      </w:pPr>
    </w:p>
    <w:p w14:paraId="3A81F65C" w14:textId="77777777" w:rsidR="005F5B80" w:rsidRDefault="005F5B80" w:rsidP="00DD6293">
      <w:pPr>
        <w:spacing w:before="30" w:after="30"/>
        <w:jc w:val="both"/>
        <w:rPr>
          <w:rFonts w:ascii="Arial" w:hAnsi="Arial" w:cs="Arial"/>
          <w:sz w:val="24"/>
          <w:szCs w:val="24"/>
        </w:rPr>
      </w:pPr>
    </w:p>
    <w:p w14:paraId="65B36424" w14:textId="45EFF1A2" w:rsidR="003B1FD0" w:rsidRPr="00D87C9D" w:rsidRDefault="003B1FD0" w:rsidP="005B2B57">
      <w:pPr>
        <w:pStyle w:val="Heading1"/>
      </w:pPr>
      <w:bookmarkStart w:id="66" w:name="_Toc444808065"/>
      <w:r w:rsidRPr="00060EEE">
        <w:lastRenderedPageBreak/>
        <w:t xml:space="preserve">CHAPTER </w:t>
      </w:r>
      <w:r>
        <w:t>FIVE</w:t>
      </w:r>
      <w:bookmarkEnd w:id="66"/>
    </w:p>
    <w:p w14:paraId="09FB77A0" w14:textId="637C9865" w:rsidR="00573E6F" w:rsidRDefault="00151F43" w:rsidP="005B2B57">
      <w:pPr>
        <w:pStyle w:val="Heading1"/>
      </w:pPr>
      <w:bookmarkStart w:id="67" w:name="_Toc444808066"/>
      <w:bookmarkStart w:id="68" w:name="_Toc414805423"/>
      <w:r>
        <w:t>PHASE 2</w:t>
      </w:r>
      <w:r w:rsidR="00AC3217">
        <w:t xml:space="preserve"> OF</w:t>
      </w:r>
      <w:r w:rsidR="003C618C">
        <w:t xml:space="preserve"> THE</w:t>
      </w:r>
      <w:r w:rsidR="00AC3217">
        <w:t xml:space="preserve"> BLACK COMMERCIAL MIDDLE CLASS</w:t>
      </w:r>
      <w:r w:rsidR="00573E6F">
        <w:t xml:space="preserve"> </w:t>
      </w:r>
      <w:r w:rsidR="003C618C">
        <w:t>IN MDANTSANE.</w:t>
      </w:r>
      <w:r w:rsidR="00573E6F" w:rsidRPr="00060EEE">
        <w:t xml:space="preserve"> </w:t>
      </w:r>
      <w:r w:rsidR="003C618C">
        <w:t xml:space="preserve">(THE HOMELAND SYSTEM </w:t>
      </w:r>
      <w:r w:rsidR="00270F29" w:rsidRPr="00060EEE">
        <w:t>1980 -1994)</w:t>
      </w:r>
      <w:bookmarkEnd w:id="67"/>
    </w:p>
    <w:p w14:paraId="0F28F903" w14:textId="77777777" w:rsidR="00573E6F" w:rsidRDefault="00573E6F" w:rsidP="00B07B0F">
      <w:pPr>
        <w:pStyle w:val="Heading2"/>
      </w:pPr>
    </w:p>
    <w:p w14:paraId="31E5B14C" w14:textId="77777777" w:rsidR="00F307E6" w:rsidRDefault="00F307E6" w:rsidP="00B07B0F">
      <w:pPr>
        <w:pStyle w:val="Heading2"/>
      </w:pPr>
      <w:bookmarkStart w:id="69" w:name="_Toc444808067"/>
      <w:r w:rsidRPr="00060EEE">
        <w:t>5.1 INTRODUCTION</w:t>
      </w:r>
      <w:bookmarkEnd w:id="68"/>
      <w:bookmarkEnd w:id="69"/>
    </w:p>
    <w:p w14:paraId="53CF75D8" w14:textId="77777777" w:rsidR="00B51445" w:rsidRPr="00B51445" w:rsidRDefault="00B51445" w:rsidP="0032791E">
      <w:pPr>
        <w:spacing w:before="30" w:after="30"/>
      </w:pPr>
    </w:p>
    <w:p w14:paraId="1333A017" w14:textId="55724D5F" w:rsidR="00F307E6" w:rsidRPr="00770611" w:rsidRDefault="00F307E6" w:rsidP="00770611">
      <w:pPr>
        <w:spacing w:before="30" w:after="30"/>
        <w:jc w:val="both"/>
        <w:rPr>
          <w:rFonts w:ascii="Arial" w:hAnsi="Arial" w:cs="Arial"/>
          <w:sz w:val="24"/>
          <w:szCs w:val="24"/>
        </w:rPr>
      </w:pPr>
      <w:r w:rsidRPr="00060EEE">
        <w:rPr>
          <w:rFonts w:ascii="Arial" w:hAnsi="Arial" w:cs="Arial"/>
          <w:sz w:val="24"/>
          <w:szCs w:val="24"/>
        </w:rPr>
        <w:t>By 1980 the South African government had succeeded i</w:t>
      </w:r>
      <w:r w:rsidR="00151F43">
        <w:rPr>
          <w:rFonts w:ascii="Arial" w:hAnsi="Arial" w:cs="Arial"/>
          <w:sz w:val="24"/>
          <w:szCs w:val="24"/>
        </w:rPr>
        <w:t>n its efforts to implement the h</w:t>
      </w:r>
      <w:r w:rsidRPr="00060EEE">
        <w:rPr>
          <w:rFonts w:ascii="Arial" w:hAnsi="Arial" w:cs="Arial"/>
          <w:sz w:val="24"/>
          <w:szCs w:val="24"/>
        </w:rPr>
        <w:t xml:space="preserve">omeland system, an extension of the separate development, where Black Africans would be assigned ethnically to their own impoverished homelands and thus leave the white minority in control of the economic wealth of “white” South Africa (The Christian Science Monitor, September 9, 1992). The idea behind was to grant political independence with the promise of separate-but-equal status; an attempt </w:t>
      </w:r>
      <w:r w:rsidR="00573E6F">
        <w:rPr>
          <w:rFonts w:ascii="Arial" w:hAnsi="Arial" w:cs="Arial"/>
          <w:sz w:val="24"/>
          <w:szCs w:val="24"/>
        </w:rPr>
        <w:t xml:space="preserve">initiated </w:t>
      </w:r>
      <w:r w:rsidRPr="00060EEE">
        <w:rPr>
          <w:rFonts w:ascii="Arial" w:hAnsi="Arial" w:cs="Arial"/>
          <w:sz w:val="24"/>
          <w:szCs w:val="24"/>
        </w:rPr>
        <w:t xml:space="preserve">by Prime Minister Hendrik Verwoerd to morally justify segregation. In terms of this vision, all black South Africans would acquire citizenship of an independent homeland but would be denied political rights beyond their homelands (The Christian Science Monitor, September 9, 1992). The </w:t>
      </w:r>
      <w:r w:rsidR="00F20EAD">
        <w:rPr>
          <w:rFonts w:ascii="Arial" w:hAnsi="Arial" w:cs="Arial"/>
          <w:sz w:val="24"/>
          <w:szCs w:val="24"/>
        </w:rPr>
        <w:t xml:space="preserve">situation in the </w:t>
      </w:r>
      <w:r w:rsidRPr="00060EEE">
        <w:rPr>
          <w:rFonts w:ascii="Arial" w:hAnsi="Arial" w:cs="Arial"/>
          <w:sz w:val="24"/>
          <w:szCs w:val="24"/>
        </w:rPr>
        <w:t>Eastern Cape Province was unfortunate because it had two homelands separated by the Kei River (Transkei and Ciskei). By 1980 Transkei had already declared its independence from South Africa, a</w:t>
      </w:r>
      <w:r w:rsidR="00F20EAD">
        <w:rPr>
          <w:rFonts w:ascii="Arial" w:hAnsi="Arial" w:cs="Arial"/>
          <w:sz w:val="24"/>
          <w:szCs w:val="24"/>
        </w:rPr>
        <w:t xml:space="preserve"> development that began as</w:t>
      </w:r>
      <w:r w:rsidRPr="00060EEE">
        <w:rPr>
          <w:rFonts w:ascii="Arial" w:hAnsi="Arial" w:cs="Arial"/>
          <w:sz w:val="24"/>
          <w:szCs w:val="24"/>
        </w:rPr>
        <w:t xml:space="preserve"> early as 1976, and Ciskei was to follow in 1981. Resistance against </w:t>
      </w:r>
      <w:r w:rsidR="009F3486">
        <w:rPr>
          <w:rFonts w:ascii="Arial" w:hAnsi="Arial" w:cs="Arial"/>
          <w:sz w:val="24"/>
          <w:szCs w:val="24"/>
        </w:rPr>
        <w:t>a</w:t>
      </w:r>
      <w:r w:rsidRPr="00060EEE">
        <w:rPr>
          <w:rFonts w:ascii="Arial" w:hAnsi="Arial" w:cs="Arial"/>
          <w:sz w:val="24"/>
          <w:szCs w:val="24"/>
        </w:rPr>
        <w:t xml:space="preserve">partheid legislation increased with each and every effort of the government’s implementation strategy, thus a lot was done by the South African government to entice people into seeing benefits from accepting the homeland system. In each homeland there was a development corporation to promote </w:t>
      </w:r>
      <w:r w:rsidR="00633533">
        <w:rPr>
          <w:rFonts w:ascii="Arial" w:hAnsi="Arial" w:cs="Arial"/>
          <w:sz w:val="24"/>
          <w:szCs w:val="24"/>
        </w:rPr>
        <w:t>B</w:t>
      </w:r>
      <w:r w:rsidRPr="00060EEE">
        <w:rPr>
          <w:rFonts w:ascii="Arial" w:hAnsi="Arial" w:cs="Arial"/>
          <w:sz w:val="24"/>
          <w:szCs w:val="24"/>
        </w:rPr>
        <w:t xml:space="preserve">lack business ownership; the corporation would issue out loans to Black business entrepreneurs, hold workshops and trainings for business owners, and allow them to operate a separate system of taxation. It is under </w:t>
      </w:r>
      <w:r w:rsidR="00151F43">
        <w:rPr>
          <w:rFonts w:ascii="Arial" w:hAnsi="Arial" w:cs="Arial"/>
          <w:sz w:val="24"/>
          <w:szCs w:val="24"/>
        </w:rPr>
        <w:t xml:space="preserve">this business </w:t>
      </w:r>
      <w:r w:rsidR="005F5B80">
        <w:rPr>
          <w:rFonts w:ascii="Arial" w:hAnsi="Arial" w:cs="Arial"/>
          <w:sz w:val="24"/>
          <w:szCs w:val="24"/>
        </w:rPr>
        <w:t>environment that phase 2 Black C</w:t>
      </w:r>
      <w:r w:rsidR="00151F43">
        <w:rPr>
          <w:rFonts w:ascii="Arial" w:hAnsi="Arial" w:cs="Arial"/>
          <w:sz w:val="24"/>
          <w:szCs w:val="24"/>
        </w:rPr>
        <w:t>ommercial middle class members</w:t>
      </w:r>
      <w:r w:rsidR="00CE55D4">
        <w:rPr>
          <w:rFonts w:ascii="Arial" w:hAnsi="Arial" w:cs="Arial"/>
          <w:sz w:val="24"/>
          <w:szCs w:val="24"/>
        </w:rPr>
        <w:t xml:space="preserve"> operated between 1980 and 19</w:t>
      </w:r>
      <w:r w:rsidR="00151F43">
        <w:rPr>
          <w:rFonts w:ascii="Arial" w:hAnsi="Arial" w:cs="Arial"/>
          <w:sz w:val="24"/>
          <w:szCs w:val="24"/>
        </w:rPr>
        <w:t>94; joining the phase 1</w:t>
      </w:r>
      <w:r w:rsidR="00CE55D4">
        <w:rPr>
          <w:rFonts w:ascii="Arial" w:hAnsi="Arial" w:cs="Arial"/>
          <w:sz w:val="24"/>
          <w:szCs w:val="24"/>
        </w:rPr>
        <w:t xml:space="preserve"> operators who by that time had already established themselves, as successful business people.</w:t>
      </w:r>
    </w:p>
    <w:p w14:paraId="112065C0" w14:textId="77777777" w:rsidR="009C5297" w:rsidRDefault="009C5297" w:rsidP="00B02362"/>
    <w:p w14:paraId="63E4912F" w14:textId="5F260C09" w:rsidR="00B02362" w:rsidRDefault="00770611" w:rsidP="005C6095">
      <w:pPr>
        <w:pStyle w:val="Heading2"/>
      </w:pPr>
      <w:bookmarkStart w:id="70" w:name="_Toc444808068"/>
      <w:r>
        <w:t>5.2.</w:t>
      </w:r>
      <w:r w:rsidR="00B8505C" w:rsidRPr="00D87C9D">
        <w:t xml:space="preserve"> </w:t>
      </w:r>
      <w:r>
        <w:t>THE EVOLUTION IN PHASE 2</w:t>
      </w:r>
      <w:bookmarkEnd w:id="70"/>
    </w:p>
    <w:p w14:paraId="3E1CB097" w14:textId="77777777" w:rsidR="00D87C9D" w:rsidRPr="00D87C9D" w:rsidRDefault="00D87C9D" w:rsidP="00D87C9D"/>
    <w:p w14:paraId="79CF72A6" w14:textId="21F4C95D" w:rsidR="00B02362" w:rsidRDefault="00151F43" w:rsidP="00B02362">
      <w:pPr>
        <w:spacing w:before="30" w:after="30"/>
        <w:jc w:val="both"/>
        <w:rPr>
          <w:rFonts w:ascii="Arial" w:hAnsi="Arial" w:cs="Arial"/>
          <w:sz w:val="24"/>
          <w:szCs w:val="24"/>
        </w:rPr>
      </w:pPr>
      <w:r>
        <w:rPr>
          <w:rFonts w:ascii="Arial" w:hAnsi="Arial" w:cs="Arial"/>
          <w:sz w:val="24"/>
          <w:szCs w:val="24"/>
        </w:rPr>
        <w:t>For this study, phase 2 of</w:t>
      </w:r>
      <w:r w:rsidR="005F5B80">
        <w:rPr>
          <w:rFonts w:ascii="Arial" w:hAnsi="Arial" w:cs="Arial"/>
          <w:sz w:val="24"/>
          <w:szCs w:val="24"/>
        </w:rPr>
        <w:t xml:space="preserve"> the Black C</w:t>
      </w:r>
      <w:r w:rsidR="009C5297">
        <w:rPr>
          <w:rFonts w:ascii="Arial" w:hAnsi="Arial" w:cs="Arial"/>
          <w:sz w:val="24"/>
          <w:szCs w:val="24"/>
        </w:rPr>
        <w:t>ommercial</w:t>
      </w:r>
      <w:r w:rsidR="008C5F9C">
        <w:rPr>
          <w:rFonts w:ascii="Arial" w:hAnsi="Arial" w:cs="Arial"/>
          <w:sz w:val="24"/>
          <w:szCs w:val="24"/>
        </w:rPr>
        <w:t xml:space="preserve"> middle class</w:t>
      </w:r>
      <w:r w:rsidR="00F307E6" w:rsidRPr="00060EEE">
        <w:rPr>
          <w:rFonts w:ascii="Arial" w:hAnsi="Arial" w:cs="Arial"/>
          <w:sz w:val="24"/>
          <w:szCs w:val="24"/>
        </w:rPr>
        <w:t xml:space="preserve"> in Mdantsane</w:t>
      </w:r>
      <w:r w:rsidR="00D63BB2">
        <w:rPr>
          <w:rFonts w:ascii="Arial" w:hAnsi="Arial" w:cs="Arial"/>
          <w:sz w:val="24"/>
          <w:szCs w:val="24"/>
        </w:rPr>
        <w:t xml:space="preserve"> refers to the entrepre</w:t>
      </w:r>
      <w:r w:rsidR="00E17D7C">
        <w:rPr>
          <w:rFonts w:ascii="Arial" w:hAnsi="Arial" w:cs="Arial"/>
          <w:sz w:val="24"/>
          <w:szCs w:val="24"/>
        </w:rPr>
        <w:t>neurs who, as the township grew</w:t>
      </w:r>
      <w:r w:rsidR="00D63BB2">
        <w:rPr>
          <w:rFonts w:ascii="Arial" w:hAnsi="Arial" w:cs="Arial"/>
          <w:sz w:val="24"/>
          <w:szCs w:val="24"/>
        </w:rPr>
        <w:t>, saw opportuni</w:t>
      </w:r>
      <w:r w:rsidR="00FE63A3">
        <w:rPr>
          <w:rFonts w:ascii="Arial" w:hAnsi="Arial" w:cs="Arial"/>
          <w:sz w:val="24"/>
          <w:szCs w:val="24"/>
        </w:rPr>
        <w:t>ti</w:t>
      </w:r>
      <w:r>
        <w:rPr>
          <w:rFonts w:ascii="Arial" w:hAnsi="Arial" w:cs="Arial"/>
          <w:sz w:val="24"/>
          <w:szCs w:val="24"/>
        </w:rPr>
        <w:t>es to join phase 1 Black commercial middle class</w:t>
      </w:r>
      <w:r w:rsidR="005F5B80">
        <w:rPr>
          <w:rFonts w:ascii="Arial" w:hAnsi="Arial" w:cs="Arial"/>
          <w:sz w:val="24"/>
          <w:szCs w:val="24"/>
        </w:rPr>
        <w:t xml:space="preserve"> operators</w:t>
      </w:r>
      <w:r w:rsidR="00D63BB2">
        <w:rPr>
          <w:rFonts w:ascii="Arial" w:hAnsi="Arial" w:cs="Arial"/>
          <w:sz w:val="24"/>
          <w:szCs w:val="24"/>
        </w:rPr>
        <w:t xml:space="preserve">. They </w:t>
      </w:r>
      <w:r>
        <w:rPr>
          <w:rFonts w:ascii="Arial" w:hAnsi="Arial" w:cs="Arial"/>
          <w:sz w:val="24"/>
          <w:szCs w:val="24"/>
        </w:rPr>
        <w:t>differ from phase 1 members</w:t>
      </w:r>
      <w:r w:rsidR="00D63BB2">
        <w:rPr>
          <w:rFonts w:ascii="Arial" w:hAnsi="Arial" w:cs="Arial"/>
          <w:sz w:val="24"/>
          <w:szCs w:val="24"/>
        </w:rPr>
        <w:t xml:space="preserve"> because when they join</w:t>
      </w:r>
      <w:r w:rsidR="009C5297">
        <w:rPr>
          <w:rFonts w:ascii="Arial" w:hAnsi="Arial" w:cs="Arial"/>
          <w:sz w:val="24"/>
          <w:szCs w:val="24"/>
        </w:rPr>
        <w:t>ed</w:t>
      </w:r>
      <w:r w:rsidR="00D63BB2">
        <w:rPr>
          <w:rFonts w:ascii="Arial" w:hAnsi="Arial" w:cs="Arial"/>
          <w:sz w:val="24"/>
          <w:szCs w:val="24"/>
        </w:rPr>
        <w:t>, business infrastructure was already in place, and Governme</w:t>
      </w:r>
      <w:r>
        <w:rPr>
          <w:rFonts w:ascii="Arial" w:hAnsi="Arial" w:cs="Arial"/>
          <w:sz w:val="24"/>
          <w:szCs w:val="24"/>
        </w:rPr>
        <w:t>nt support through development c</w:t>
      </w:r>
      <w:r w:rsidR="00D63BB2">
        <w:rPr>
          <w:rFonts w:ascii="Arial" w:hAnsi="Arial" w:cs="Arial"/>
          <w:sz w:val="24"/>
          <w:szCs w:val="24"/>
        </w:rPr>
        <w:t xml:space="preserve">orporations was accessible. Among those interviewed for the </w:t>
      </w:r>
      <w:r w:rsidR="00D87DF1">
        <w:rPr>
          <w:rFonts w:ascii="Arial" w:hAnsi="Arial" w:cs="Arial"/>
          <w:sz w:val="24"/>
          <w:szCs w:val="24"/>
        </w:rPr>
        <w:t xml:space="preserve">study </w:t>
      </w:r>
      <w:r w:rsidR="00D87DF1" w:rsidRPr="00060EEE">
        <w:rPr>
          <w:rFonts w:ascii="Arial" w:hAnsi="Arial" w:cs="Arial"/>
          <w:sz w:val="24"/>
          <w:szCs w:val="24"/>
        </w:rPr>
        <w:t>are</w:t>
      </w:r>
      <w:r w:rsidR="00F307E6" w:rsidRPr="00060EEE">
        <w:rPr>
          <w:rFonts w:ascii="Arial" w:hAnsi="Arial" w:cs="Arial"/>
          <w:sz w:val="24"/>
          <w:szCs w:val="24"/>
        </w:rPr>
        <w:t xml:space="preserve">: Mr Nomtshongwane, Mr Kwakweni, Mr Soxokashe, Mr Guzana, Mr Toyana and Mr Tanana. The gendered nature of </w:t>
      </w:r>
      <w:r w:rsidR="00F20EAD">
        <w:rPr>
          <w:rFonts w:ascii="Arial" w:hAnsi="Arial" w:cs="Arial"/>
          <w:sz w:val="24"/>
          <w:szCs w:val="24"/>
        </w:rPr>
        <w:t>these b</w:t>
      </w:r>
      <w:r w:rsidR="00F307E6" w:rsidRPr="00060EEE">
        <w:rPr>
          <w:rFonts w:ascii="Arial" w:hAnsi="Arial" w:cs="Arial"/>
          <w:sz w:val="24"/>
          <w:szCs w:val="24"/>
        </w:rPr>
        <w:t xml:space="preserve">usinesses </w:t>
      </w:r>
      <w:r w:rsidR="004816E0">
        <w:rPr>
          <w:rFonts w:ascii="Arial" w:hAnsi="Arial" w:cs="Arial"/>
          <w:sz w:val="24"/>
          <w:szCs w:val="24"/>
        </w:rPr>
        <w:t xml:space="preserve">reflects </w:t>
      </w:r>
      <w:r w:rsidR="008C5F9C">
        <w:rPr>
          <w:rFonts w:ascii="Arial" w:hAnsi="Arial" w:cs="Arial"/>
          <w:sz w:val="24"/>
          <w:szCs w:val="24"/>
        </w:rPr>
        <w:t>that entrepreneurship in Mdantsane</w:t>
      </w:r>
      <w:r w:rsidR="004816E0">
        <w:rPr>
          <w:rFonts w:ascii="Arial" w:hAnsi="Arial" w:cs="Arial"/>
          <w:sz w:val="24"/>
          <w:szCs w:val="24"/>
        </w:rPr>
        <w:t xml:space="preserve"> was a male dominated sector</w:t>
      </w:r>
      <w:r w:rsidR="00F307E6" w:rsidRPr="00060EEE">
        <w:rPr>
          <w:rFonts w:ascii="Arial" w:hAnsi="Arial" w:cs="Arial"/>
          <w:sz w:val="24"/>
          <w:szCs w:val="24"/>
        </w:rPr>
        <w:t>.</w:t>
      </w:r>
      <w:r w:rsidR="00F20EAD">
        <w:rPr>
          <w:rFonts w:ascii="Arial" w:hAnsi="Arial" w:cs="Arial"/>
          <w:sz w:val="24"/>
          <w:szCs w:val="24"/>
        </w:rPr>
        <w:t xml:space="preserve"> </w:t>
      </w:r>
      <w:r w:rsidR="00F307E6" w:rsidRPr="00060EEE">
        <w:rPr>
          <w:rFonts w:ascii="Arial" w:hAnsi="Arial" w:cs="Arial"/>
          <w:sz w:val="24"/>
          <w:szCs w:val="24"/>
        </w:rPr>
        <w:t>I</w:t>
      </w:r>
      <w:r w:rsidR="005F5B80">
        <w:rPr>
          <w:rFonts w:ascii="Arial" w:hAnsi="Arial" w:cs="Arial"/>
          <w:sz w:val="24"/>
          <w:szCs w:val="24"/>
        </w:rPr>
        <w:t>t was the growth of the</w:t>
      </w:r>
      <w:r w:rsidR="008C5F9C">
        <w:rPr>
          <w:rFonts w:ascii="Arial" w:hAnsi="Arial" w:cs="Arial"/>
          <w:sz w:val="24"/>
          <w:szCs w:val="24"/>
        </w:rPr>
        <w:t xml:space="preserve"> </w:t>
      </w:r>
      <w:r w:rsidR="009C5297">
        <w:rPr>
          <w:rFonts w:ascii="Arial" w:hAnsi="Arial" w:cs="Arial"/>
          <w:sz w:val="24"/>
          <w:szCs w:val="24"/>
        </w:rPr>
        <w:t xml:space="preserve">Black </w:t>
      </w:r>
      <w:r w:rsidR="005F5B80">
        <w:rPr>
          <w:rFonts w:ascii="Arial" w:hAnsi="Arial" w:cs="Arial"/>
          <w:sz w:val="24"/>
          <w:szCs w:val="24"/>
        </w:rPr>
        <w:t>C</w:t>
      </w:r>
      <w:r w:rsidR="00A726DC">
        <w:rPr>
          <w:rFonts w:ascii="Arial" w:hAnsi="Arial" w:cs="Arial"/>
          <w:sz w:val="24"/>
          <w:szCs w:val="24"/>
        </w:rPr>
        <w:t>ommercial</w:t>
      </w:r>
      <w:r w:rsidR="00841235">
        <w:rPr>
          <w:rFonts w:ascii="Arial" w:hAnsi="Arial" w:cs="Arial"/>
          <w:sz w:val="24"/>
          <w:szCs w:val="24"/>
        </w:rPr>
        <w:t xml:space="preserve"> middle class</w:t>
      </w:r>
      <w:r w:rsidR="005F5B80">
        <w:rPr>
          <w:rFonts w:ascii="Arial" w:hAnsi="Arial" w:cs="Arial"/>
          <w:sz w:val="24"/>
          <w:szCs w:val="24"/>
        </w:rPr>
        <w:t xml:space="preserve"> of phase 1</w:t>
      </w:r>
      <w:r w:rsidR="00841235">
        <w:rPr>
          <w:rFonts w:ascii="Arial" w:hAnsi="Arial" w:cs="Arial"/>
          <w:sz w:val="24"/>
          <w:szCs w:val="24"/>
        </w:rPr>
        <w:t>,</w:t>
      </w:r>
      <w:r w:rsidR="00F307E6" w:rsidRPr="00060EEE">
        <w:rPr>
          <w:rFonts w:ascii="Arial" w:hAnsi="Arial" w:cs="Arial"/>
          <w:sz w:val="24"/>
          <w:szCs w:val="24"/>
        </w:rPr>
        <w:t xml:space="preserve"> and the </w:t>
      </w:r>
      <w:r w:rsidR="00F307E6" w:rsidRPr="00060EEE">
        <w:rPr>
          <w:rFonts w:ascii="Arial" w:hAnsi="Arial" w:cs="Arial"/>
          <w:sz w:val="24"/>
          <w:szCs w:val="24"/>
        </w:rPr>
        <w:lastRenderedPageBreak/>
        <w:t>easy access into business created by the homeland syst</w:t>
      </w:r>
      <w:r>
        <w:rPr>
          <w:rFonts w:ascii="Arial" w:hAnsi="Arial" w:cs="Arial"/>
          <w:sz w:val="24"/>
          <w:szCs w:val="24"/>
        </w:rPr>
        <w:t>em that led into phase 2 members</w:t>
      </w:r>
      <w:r w:rsidR="00841235">
        <w:rPr>
          <w:rFonts w:ascii="Arial" w:hAnsi="Arial" w:cs="Arial"/>
          <w:sz w:val="24"/>
          <w:szCs w:val="24"/>
        </w:rPr>
        <w:t xml:space="preserve"> joining entrepreneurship</w:t>
      </w:r>
      <w:r w:rsidR="005F5B80">
        <w:rPr>
          <w:rFonts w:ascii="Arial" w:hAnsi="Arial" w:cs="Arial"/>
          <w:sz w:val="24"/>
          <w:szCs w:val="24"/>
        </w:rPr>
        <w:t xml:space="preserve">. Some members </w:t>
      </w:r>
      <w:r>
        <w:rPr>
          <w:rFonts w:ascii="Arial" w:hAnsi="Arial" w:cs="Arial"/>
          <w:sz w:val="24"/>
          <w:szCs w:val="24"/>
        </w:rPr>
        <w:t>of</w:t>
      </w:r>
      <w:r w:rsidR="005F5B80">
        <w:rPr>
          <w:rFonts w:ascii="Arial" w:hAnsi="Arial" w:cs="Arial"/>
          <w:sz w:val="24"/>
          <w:szCs w:val="24"/>
        </w:rPr>
        <w:t xml:space="preserve"> the Black C</w:t>
      </w:r>
      <w:r w:rsidR="009C5297">
        <w:rPr>
          <w:rFonts w:ascii="Arial" w:hAnsi="Arial" w:cs="Arial"/>
          <w:sz w:val="24"/>
          <w:szCs w:val="24"/>
        </w:rPr>
        <w:t>ommercial</w:t>
      </w:r>
      <w:r w:rsidR="00841235">
        <w:rPr>
          <w:rFonts w:ascii="Arial" w:hAnsi="Arial" w:cs="Arial"/>
          <w:sz w:val="24"/>
          <w:szCs w:val="24"/>
        </w:rPr>
        <w:t xml:space="preserve"> middle class</w:t>
      </w:r>
      <w:r w:rsidR="005F5B80">
        <w:rPr>
          <w:rFonts w:ascii="Arial" w:hAnsi="Arial" w:cs="Arial"/>
          <w:sz w:val="24"/>
          <w:szCs w:val="24"/>
        </w:rPr>
        <w:t xml:space="preserve"> of phase 2</w:t>
      </w:r>
      <w:r w:rsidR="00F307E6" w:rsidRPr="00060EEE">
        <w:rPr>
          <w:rFonts w:ascii="Arial" w:hAnsi="Arial" w:cs="Arial"/>
          <w:sz w:val="24"/>
          <w:szCs w:val="24"/>
        </w:rPr>
        <w:t xml:space="preserve"> were better educated, and had worked for the corporate business before establishing their businesses. Both Mr Tanana and Mr Toyana had previously worked</w:t>
      </w:r>
      <w:r>
        <w:rPr>
          <w:rFonts w:ascii="Arial" w:hAnsi="Arial" w:cs="Arial"/>
          <w:sz w:val="24"/>
          <w:szCs w:val="24"/>
        </w:rPr>
        <w:t xml:space="preserve"> as Sales Representatives for Lea</w:t>
      </w:r>
      <w:r w:rsidR="00F307E6" w:rsidRPr="00060EEE">
        <w:rPr>
          <w:rFonts w:ascii="Arial" w:hAnsi="Arial" w:cs="Arial"/>
          <w:sz w:val="24"/>
          <w:szCs w:val="24"/>
        </w:rPr>
        <w:t>ver Brothers and United Toba</w:t>
      </w:r>
      <w:r w:rsidR="009839DB">
        <w:rPr>
          <w:rFonts w:ascii="Arial" w:hAnsi="Arial" w:cs="Arial"/>
          <w:sz w:val="24"/>
          <w:szCs w:val="24"/>
        </w:rPr>
        <w:t>cco respectively (2014/06/ 22).</w:t>
      </w:r>
      <w:r w:rsidR="00614B65">
        <w:rPr>
          <w:rFonts w:ascii="Arial" w:hAnsi="Arial" w:cs="Arial"/>
          <w:sz w:val="24"/>
          <w:szCs w:val="24"/>
        </w:rPr>
        <w:t xml:space="preserve"> The</w:t>
      </w:r>
      <w:r w:rsidR="00841235">
        <w:rPr>
          <w:rFonts w:ascii="Arial" w:hAnsi="Arial" w:cs="Arial"/>
          <w:sz w:val="24"/>
          <w:szCs w:val="24"/>
        </w:rPr>
        <w:t xml:space="preserve"> </w:t>
      </w:r>
      <w:r>
        <w:rPr>
          <w:rFonts w:ascii="Arial" w:hAnsi="Arial" w:cs="Arial"/>
          <w:sz w:val="24"/>
          <w:szCs w:val="24"/>
        </w:rPr>
        <w:t>Black c</w:t>
      </w:r>
      <w:r w:rsidR="009C5297">
        <w:rPr>
          <w:rFonts w:ascii="Arial" w:hAnsi="Arial" w:cs="Arial"/>
          <w:sz w:val="24"/>
          <w:szCs w:val="24"/>
        </w:rPr>
        <w:t xml:space="preserve">ommercial </w:t>
      </w:r>
      <w:r w:rsidR="00841235">
        <w:rPr>
          <w:rFonts w:ascii="Arial" w:hAnsi="Arial" w:cs="Arial"/>
          <w:sz w:val="24"/>
          <w:szCs w:val="24"/>
        </w:rPr>
        <w:t>middle class</w:t>
      </w:r>
      <w:r w:rsidR="00614B65">
        <w:rPr>
          <w:rFonts w:ascii="Arial" w:hAnsi="Arial" w:cs="Arial"/>
          <w:sz w:val="24"/>
          <w:szCs w:val="24"/>
        </w:rPr>
        <w:t xml:space="preserve"> of phase 2</w:t>
      </w:r>
      <w:r w:rsidR="00D63BB2">
        <w:rPr>
          <w:rFonts w:ascii="Arial" w:hAnsi="Arial" w:cs="Arial"/>
          <w:sz w:val="24"/>
          <w:szCs w:val="24"/>
        </w:rPr>
        <w:t xml:space="preserve"> built on the models o</w:t>
      </w:r>
      <w:r w:rsidR="009C5297">
        <w:rPr>
          <w:rFonts w:ascii="Arial" w:hAnsi="Arial" w:cs="Arial"/>
          <w:sz w:val="24"/>
          <w:szCs w:val="24"/>
        </w:rPr>
        <w:t xml:space="preserve">f </w:t>
      </w:r>
      <w:r w:rsidR="00AE66F0">
        <w:rPr>
          <w:rFonts w:ascii="Arial" w:hAnsi="Arial" w:cs="Arial"/>
          <w:sz w:val="24"/>
          <w:szCs w:val="24"/>
        </w:rPr>
        <w:t>phase 1 members</w:t>
      </w:r>
      <w:r w:rsidR="009C5297">
        <w:rPr>
          <w:rFonts w:ascii="Arial" w:hAnsi="Arial" w:cs="Arial"/>
          <w:sz w:val="24"/>
          <w:szCs w:val="24"/>
        </w:rPr>
        <w:t>;</w:t>
      </w:r>
      <w:r w:rsidR="00D63BB2">
        <w:rPr>
          <w:rFonts w:ascii="Arial" w:hAnsi="Arial" w:cs="Arial"/>
          <w:sz w:val="24"/>
          <w:szCs w:val="24"/>
        </w:rPr>
        <w:t xml:space="preserve"> rented business </w:t>
      </w:r>
      <w:r w:rsidR="00D87DF1">
        <w:rPr>
          <w:rFonts w:ascii="Arial" w:hAnsi="Arial" w:cs="Arial"/>
          <w:sz w:val="24"/>
          <w:szCs w:val="24"/>
        </w:rPr>
        <w:t xml:space="preserve">premises </w:t>
      </w:r>
      <w:r w:rsidR="00D87DF1" w:rsidRPr="00060EEE">
        <w:rPr>
          <w:rFonts w:ascii="Arial" w:hAnsi="Arial" w:cs="Arial"/>
          <w:sz w:val="24"/>
          <w:szCs w:val="24"/>
        </w:rPr>
        <w:t>created</w:t>
      </w:r>
      <w:r w:rsidR="00AE66F0">
        <w:rPr>
          <w:rFonts w:ascii="Arial" w:hAnsi="Arial" w:cs="Arial"/>
          <w:sz w:val="24"/>
          <w:szCs w:val="24"/>
        </w:rPr>
        <w:t xml:space="preserve"> by the growth of phase1</w:t>
      </w:r>
      <w:r w:rsidR="009C5297">
        <w:rPr>
          <w:rFonts w:ascii="Arial" w:hAnsi="Arial" w:cs="Arial"/>
          <w:sz w:val="24"/>
          <w:szCs w:val="24"/>
        </w:rPr>
        <w:t xml:space="preserve"> members</w:t>
      </w:r>
      <w:r w:rsidR="00D63BB2">
        <w:rPr>
          <w:rFonts w:ascii="Arial" w:hAnsi="Arial" w:cs="Arial"/>
          <w:sz w:val="24"/>
          <w:szCs w:val="24"/>
        </w:rPr>
        <w:t xml:space="preserve"> </w:t>
      </w:r>
      <w:r w:rsidR="00F307E6" w:rsidRPr="00060EEE">
        <w:rPr>
          <w:rFonts w:ascii="Arial" w:hAnsi="Arial" w:cs="Arial"/>
          <w:sz w:val="24"/>
          <w:szCs w:val="24"/>
        </w:rPr>
        <w:t xml:space="preserve">who moved out of the </w:t>
      </w:r>
      <w:r w:rsidR="00864AFE">
        <w:rPr>
          <w:rFonts w:ascii="Arial" w:hAnsi="Arial" w:cs="Arial"/>
          <w:sz w:val="24"/>
          <w:szCs w:val="24"/>
        </w:rPr>
        <w:t xml:space="preserve">rented premises </w:t>
      </w:r>
      <w:r w:rsidR="00F307E6" w:rsidRPr="00060EEE">
        <w:rPr>
          <w:rFonts w:ascii="Arial" w:hAnsi="Arial" w:cs="Arial"/>
          <w:sz w:val="24"/>
          <w:szCs w:val="24"/>
        </w:rPr>
        <w:t>and bought new business si</w:t>
      </w:r>
      <w:r w:rsidR="00F20EAD">
        <w:rPr>
          <w:rFonts w:ascii="Arial" w:hAnsi="Arial" w:cs="Arial"/>
          <w:sz w:val="24"/>
          <w:szCs w:val="24"/>
        </w:rPr>
        <w:t>tes</w:t>
      </w:r>
      <w:r w:rsidR="00F307E6" w:rsidRPr="00060EEE">
        <w:rPr>
          <w:rFonts w:ascii="Arial" w:hAnsi="Arial" w:cs="Arial"/>
          <w:sz w:val="24"/>
          <w:szCs w:val="24"/>
        </w:rPr>
        <w:t xml:space="preserve"> to build and run their own businesses, thus they operate</w:t>
      </w:r>
      <w:r w:rsidR="00AE66F0">
        <w:rPr>
          <w:rFonts w:ascii="Arial" w:hAnsi="Arial" w:cs="Arial"/>
          <w:sz w:val="24"/>
          <w:szCs w:val="24"/>
        </w:rPr>
        <w:t>d with the phase 1</w:t>
      </w:r>
      <w:r w:rsidR="00F307E6" w:rsidRPr="00060EEE">
        <w:rPr>
          <w:rFonts w:ascii="Arial" w:hAnsi="Arial" w:cs="Arial"/>
          <w:sz w:val="24"/>
          <w:szCs w:val="24"/>
        </w:rPr>
        <w:t xml:space="preserve"> operators, but were new </w:t>
      </w:r>
      <w:r w:rsidR="00D87DF1">
        <w:rPr>
          <w:rFonts w:ascii="Arial" w:hAnsi="Arial" w:cs="Arial"/>
          <w:sz w:val="24"/>
          <w:szCs w:val="24"/>
        </w:rPr>
        <w:t>to</w:t>
      </w:r>
      <w:r w:rsidR="001A1BE3">
        <w:rPr>
          <w:rFonts w:ascii="Arial" w:hAnsi="Arial" w:cs="Arial"/>
          <w:sz w:val="24"/>
          <w:szCs w:val="24"/>
        </w:rPr>
        <w:t xml:space="preserve"> business. Mr Nomtshongwana and Mr Guzana </w:t>
      </w:r>
      <w:r w:rsidR="00F307E6" w:rsidRPr="00060EEE">
        <w:rPr>
          <w:rFonts w:ascii="Arial" w:hAnsi="Arial" w:cs="Arial"/>
          <w:sz w:val="24"/>
          <w:szCs w:val="24"/>
        </w:rPr>
        <w:t>are ex</w:t>
      </w:r>
      <w:r w:rsidR="00AE66F0">
        <w:rPr>
          <w:rFonts w:ascii="Arial" w:hAnsi="Arial" w:cs="Arial"/>
          <w:sz w:val="24"/>
          <w:szCs w:val="24"/>
        </w:rPr>
        <w:t>amples of phase 2</w:t>
      </w:r>
      <w:r w:rsidR="00F307E6" w:rsidRPr="00060EEE">
        <w:rPr>
          <w:rFonts w:ascii="Arial" w:hAnsi="Arial" w:cs="Arial"/>
          <w:sz w:val="24"/>
          <w:szCs w:val="24"/>
        </w:rPr>
        <w:t xml:space="preserve"> </w:t>
      </w:r>
      <w:r w:rsidR="00D63BB2">
        <w:rPr>
          <w:rFonts w:ascii="Arial" w:hAnsi="Arial" w:cs="Arial"/>
          <w:sz w:val="24"/>
          <w:szCs w:val="24"/>
        </w:rPr>
        <w:t>operators who started their</w:t>
      </w:r>
      <w:r w:rsidR="00F307E6" w:rsidRPr="00060EEE">
        <w:rPr>
          <w:rFonts w:ascii="Arial" w:hAnsi="Arial" w:cs="Arial"/>
          <w:sz w:val="24"/>
          <w:szCs w:val="24"/>
        </w:rPr>
        <w:t xml:space="preserve"> businesse</w:t>
      </w:r>
      <w:r w:rsidR="009C5297">
        <w:rPr>
          <w:rFonts w:ascii="Arial" w:hAnsi="Arial" w:cs="Arial"/>
          <w:sz w:val="24"/>
          <w:szCs w:val="24"/>
        </w:rPr>
        <w:t xml:space="preserve">s on rental apartments, </w:t>
      </w:r>
      <w:r w:rsidR="001A1BE3">
        <w:rPr>
          <w:rFonts w:ascii="Arial" w:hAnsi="Arial" w:cs="Arial"/>
          <w:sz w:val="24"/>
          <w:szCs w:val="24"/>
        </w:rPr>
        <w:t>and whose business buildings were not destroyed by the 1990 political upheaval</w:t>
      </w:r>
      <w:r w:rsidR="00F307E6" w:rsidRPr="00060EEE">
        <w:rPr>
          <w:rFonts w:ascii="Arial" w:hAnsi="Arial" w:cs="Arial"/>
          <w:sz w:val="24"/>
          <w:szCs w:val="24"/>
        </w:rPr>
        <w:t>.</w:t>
      </w:r>
      <w:r w:rsidR="004D4129">
        <w:rPr>
          <w:rFonts w:ascii="Arial" w:hAnsi="Arial" w:cs="Arial"/>
          <w:sz w:val="24"/>
          <w:szCs w:val="24"/>
        </w:rPr>
        <w:t xml:space="preserve"> </w:t>
      </w:r>
      <w:r w:rsidR="00B02362">
        <w:rPr>
          <w:rFonts w:ascii="Arial" w:hAnsi="Arial" w:cs="Arial"/>
          <w:sz w:val="24"/>
          <w:szCs w:val="24"/>
        </w:rPr>
        <w:t>The movement of business</w:t>
      </w:r>
      <w:r w:rsidR="00B02362" w:rsidRPr="00060EEE">
        <w:rPr>
          <w:rFonts w:ascii="Arial" w:hAnsi="Arial" w:cs="Arial"/>
          <w:sz w:val="24"/>
          <w:szCs w:val="24"/>
        </w:rPr>
        <w:t xml:space="preserve"> operators from rental apartments into buying their own business sites reflects the growth and confidence they had </w:t>
      </w:r>
      <w:r w:rsidR="00B02362">
        <w:rPr>
          <w:rFonts w:ascii="Arial" w:hAnsi="Arial" w:cs="Arial"/>
          <w:sz w:val="24"/>
          <w:szCs w:val="24"/>
        </w:rPr>
        <w:t>in the</w:t>
      </w:r>
      <w:r w:rsidR="00B02362" w:rsidRPr="00060EEE">
        <w:rPr>
          <w:rFonts w:ascii="Arial" w:hAnsi="Arial" w:cs="Arial"/>
          <w:sz w:val="24"/>
          <w:szCs w:val="24"/>
        </w:rPr>
        <w:t xml:space="preserve"> business</w:t>
      </w:r>
      <w:r w:rsidR="00B02362">
        <w:rPr>
          <w:rFonts w:ascii="Arial" w:hAnsi="Arial" w:cs="Arial"/>
          <w:sz w:val="24"/>
          <w:szCs w:val="24"/>
        </w:rPr>
        <w:t>es they operated</w:t>
      </w:r>
      <w:r w:rsidR="00B02362" w:rsidRPr="00060EEE">
        <w:rPr>
          <w:rFonts w:ascii="Arial" w:hAnsi="Arial" w:cs="Arial"/>
          <w:sz w:val="24"/>
          <w:szCs w:val="24"/>
        </w:rPr>
        <w:t xml:space="preserve">, and the absence of strong </w:t>
      </w:r>
      <w:r w:rsidR="009C5297">
        <w:rPr>
          <w:rFonts w:ascii="Arial" w:hAnsi="Arial" w:cs="Arial"/>
          <w:sz w:val="24"/>
          <w:szCs w:val="24"/>
        </w:rPr>
        <w:t>competition</w:t>
      </w:r>
      <w:r w:rsidR="00B02362" w:rsidRPr="00060EEE">
        <w:rPr>
          <w:rFonts w:ascii="Arial" w:hAnsi="Arial" w:cs="Arial"/>
          <w:sz w:val="24"/>
          <w:szCs w:val="24"/>
        </w:rPr>
        <w:t>, accompanied by the lenient business regulations of the homeland system.</w:t>
      </w:r>
    </w:p>
    <w:p w14:paraId="0CD1046A" w14:textId="4ACAB645" w:rsidR="00D87DF1" w:rsidRDefault="00B02362" w:rsidP="00326943">
      <w:pPr>
        <w:spacing w:before="30" w:after="30"/>
        <w:jc w:val="both"/>
        <w:rPr>
          <w:rFonts w:ascii="Arial" w:hAnsi="Arial" w:cs="Arial"/>
          <w:sz w:val="24"/>
          <w:szCs w:val="24"/>
        </w:rPr>
      </w:pPr>
      <w:r w:rsidRPr="00060EEE">
        <w:rPr>
          <w:rFonts w:ascii="Arial" w:hAnsi="Arial" w:cs="Arial"/>
          <w:sz w:val="24"/>
          <w:szCs w:val="24"/>
        </w:rPr>
        <w:t>The two bottle store owners, Mr Toyana and Mr Tanana, had marketing experience bec</w:t>
      </w:r>
      <w:r>
        <w:rPr>
          <w:rFonts w:ascii="Arial" w:hAnsi="Arial" w:cs="Arial"/>
          <w:sz w:val="24"/>
          <w:szCs w:val="24"/>
        </w:rPr>
        <w:t xml:space="preserve">ause both had worked </w:t>
      </w:r>
      <w:r w:rsidRPr="00060EEE">
        <w:rPr>
          <w:rFonts w:ascii="Arial" w:hAnsi="Arial" w:cs="Arial"/>
          <w:sz w:val="24"/>
          <w:szCs w:val="24"/>
        </w:rPr>
        <w:t xml:space="preserve">as </w:t>
      </w:r>
      <w:r>
        <w:rPr>
          <w:rFonts w:ascii="Arial" w:hAnsi="Arial" w:cs="Arial"/>
          <w:sz w:val="24"/>
          <w:szCs w:val="24"/>
        </w:rPr>
        <w:t>s</w:t>
      </w:r>
      <w:r w:rsidRPr="00060EEE">
        <w:rPr>
          <w:rFonts w:ascii="Arial" w:hAnsi="Arial" w:cs="Arial"/>
          <w:sz w:val="24"/>
          <w:szCs w:val="24"/>
        </w:rPr>
        <w:t xml:space="preserve">ales </w:t>
      </w:r>
      <w:r>
        <w:rPr>
          <w:rFonts w:ascii="Arial" w:hAnsi="Arial" w:cs="Arial"/>
          <w:sz w:val="24"/>
          <w:szCs w:val="24"/>
        </w:rPr>
        <w:t>r</w:t>
      </w:r>
      <w:r w:rsidRPr="00060EEE">
        <w:rPr>
          <w:rFonts w:ascii="Arial" w:hAnsi="Arial" w:cs="Arial"/>
          <w:sz w:val="24"/>
          <w:szCs w:val="24"/>
        </w:rPr>
        <w:t>epresentatives for different companies.  According to Mr Tanana, it was this experience that encouraged them to go into</w:t>
      </w:r>
      <w:r w:rsidR="00E17D7C">
        <w:rPr>
          <w:rFonts w:ascii="Arial" w:hAnsi="Arial" w:cs="Arial"/>
          <w:sz w:val="24"/>
          <w:szCs w:val="24"/>
        </w:rPr>
        <w:t xml:space="preserve"> </w:t>
      </w:r>
      <w:r w:rsidR="00AE66F0">
        <w:rPr>
          <w:rFonts w:ascii="Arial" w:hAnsi="Arial" w:cs="Arial"/>
          <w:sz w:val="24"/>
          <w:szCs w:val="24"/>
        </w:rPr>
        <w:t>the liquor</w:t>
      </w:r>
      <w:r w:rsidR="00E17D7C">
        <w:rPr>
          <w:rFonts w:ascii="Arial" w:hAnsi="Arial" w:cs="Arial"/>
          <w:sz w:val="24"/>
          <w:szCs w:val="24"/>
        </w:rPr>
        <w:t xml:space="preserve"> business. </w:t>
      </w:r>
      <w:r w:rsidRPr="00060EEE">
        <w:rPr>
          <w:rFonts w:ascii="Arial" w:hAnsi="Arial" w:cs="Arial"/>
          <w:sz w:val="24"/>
          <w:szCs w:val="24"/>
        </w:rPr>
        <w:t>Mr Toyana operated a bottle store at the Ciskei National Development Corporation building in NU9, while Mr Tanana operated his bottle store</w:t>
      </w:r>
      <w:r>
        <w:rPr>
          <w:rFonts w:ascii="Arial" w:hAnsi="Arial" w:cs="Arial"/>
          <w:sz w:val="24"/>
          <w:szCs w:val="24"/>
        </w:rPr>
        <w:t xml:space="preserve"> and butchery</w:t>
      </w:r>
      <w:r w:rsidRPr="00060EEE">
        <w:rPr>
          <w:rFonts w:ascii="Arial" w:hAnsi="Arial" w:cs="Arial"/>
          <w:sz w:val="24"/>
          <w:szCs w:val="24"/>
        </w:rPr>
        <w:t xml:space="preserve"> at another CNDC building in NU11. </w:t>
      </w:r>
      <w:r w:rsidR="00D87DF1">
        <w:rPr>
          <w:rFonts w:ascii="Arial" w:hAnsi="Arial" w:cs="Arial"/>
          <w:sz w:val="24"/>
          <w:szCs w:val="24"/>
        </w:rPr>
        <w:t>For the purpose of this study, two case studies will be examined, that of Mr Nomtshongwana and Mr. Guza</w:t>
      </w:r>
      <w:r w:rsidR="00E17D7C">
        <w:rPr>
          <w:rFonts w:ascii="Arial" w:hAnsi="Arial" w:cs="Arial"/>
          <w:sz w:val="24"/>
          <w:szCs w:val="24"/>
        </w:rPr>
        <w:t>na.  Mr Nomtshongwana is still i</w:t>
      </w:r>
      <w:r w:rsidR="00D87DF1">
        <w:rPr>
          <w:rFonts w:ascii="Arial" w:hAnsi="Arial" w:cs="Arial"/>
          <w:sz w:val="24"/>
          <w:szCs w:val="24"/>
        </w:rPr>
        <w:t xml:space="preserve">n business, and Mr Guzana is the last to recently exit the </w:t>
      </w:r>
      <w:r w:rsidR="00A726DC">
        <w:rPr>
          <w:rFonts w:ascii="Arial" w:hAnsi="Arial" w:cs="Arial"/>
          <w:sz w:val="24"/>
          <w:szCs w:val="24"/>
        </w:rPr>
        <w:t xml:space="preserve">supermarket </w:t>
      </w:r>
      <w:r w:rsidR="00D87DF1">
        <w:rPr>
          <w:rFonts w:ascii="Arial" w:hAnsi="Arial" w:cs="Arial"/>
          <w:sz w:val="24"/>
          <w:szCs w:val="24"/>
        </w:rPr>
        <w:t>business</w:t>
      </w:r>
      <w:r w:rsidR="00A726DC">
        <w:rPr>
          <w:rFonts w:ascii="Arial" w:hAnsi="Arial" w:cs="Arial"/>
          <w:sz w:val="24"/>
          <w:szCs w:val="24"/>
        </w:rPr>
        <w:t xml:space="preserve"> in 2014.</w:t>
      </w:r>
    </w:p>
    <w:p w14:paraId="56D00827" w14:textId="77777777" w:rsidR="00D623DE" w:rsidRPr="00E17D7C" w:rsidRDefault="00D623DE" w:rsidP="00E17D7C">
      <w:pPr>
        <w:pStyle w:val="Heading3"/>
      </w:pPr>
    </w:p>
    <w:p w14:paraId="4E465E68" w14:textId="29BC0320" w:rsidR="00613BC6" w:rsidRDefault="00017622" w:rsidP="00E17D7C">
      <w:pPr>
        <w:pStyle w:val="Heading3"/>
      </w:pPr>
      <w:bookmarkStart w:id="71" w:name="_Toc444808069"/>
      <w:r>
        <w:t>5.2.1</w:t>
      </w:r>
      <w:r w:rsidR="00E17D7C" w:rsidRPr="00E17D7C">
        <w:t xml:space="preserve"> REASONS FOR THE RISE OF </w:t>
      </w:r>
      <w:r w:rsidR="003C618C">
        <w:t>THE</w:t>
      </w:r>
      <w:r w:rsidR="00AE66F0">
        <w:t xml:space="preserve"> BLACK COMMERCIAL MIDDLE CLASS</w:t>
      </w:r>
      <w:r w:rsidR="003C618C">
        <w:t xml:space="preserve"> IN PHASE 2</w:t>
      </w:r>
      <w:bookmarkEnd w:id="71"/>
    </w:p>
    <w:p w14:paraId="51850412" w14:textId="77777777" w:rsidR="00FD74B8" w:rsidRPr="00FD74B8" w:rsidRDefault="00FD74B8" w:rsidP="00FD74B8"/>
    <w:p w14:paraId="52E165E5" w14:textId="634956D6" w:rsidR="005A21AF" w:rsidRPr="00FD74B8" w:rsidRDefault="00614B65" w:rsidP="00FD74B8">
      <w:pPr>
        <w:jc w:val="both"/>
        <w:rPr>
          <w:rFonts w:ascii="Arial" w:hAnsi="Arial" w:cs="Arial"/>
          <w:sz w:val="24"/>
          <w:szCs w:val="24"/>
        </w:rPr>
      </w:pPr>
      <w:r w:rsidRPr="00FD74B8">
        <w:rPr>
          <w:rFonts w:ascii="Arial" w:hAnsi="Arial" w:cs="Arial"/>
          <w:sz w:val="24"/>
          <w:szCs w:val="24"/>
        </w:rPr>
        <w:t>Various factors</w:t>
      </w:r>
      <w:r w:rsidR="005A21AF" w:rsidRPr="00FD74B8">
        <w:rPr>
          <w:rFonts w:ascii="Arial" w:hAnsi="Arial" w:cs="Arial"/>
          <w:sz w:val="24"/>
          <w:szCs w:val="24"/>
        </w:rPr>
        <w:t xml:space="preserve"> came out as re</w:t>
      </w:r>
      <w:r w:rsidRPr="00FD74B8">
        <w:rPr>
          <w:rFonts w:ascii="Arial" w:hAnsi="Arial" w:cs="Arial"/>
          <w:sz w:val="24"/>
          <w:szCs w:val="24"/>
        </w:rPr>
        <w:t xml:space="preserve">asons for the success </w:t>
      </w:r>
      <w:r w:rsidR="00D460D1" w:rsidRPr="00FD74B8">
        <w:rPr>
          <w:rFonts w:ascii="Arial" w:hAnsi="Arial" w:cs="Arial"/>
          <w:sz w:val="24"/>
          <w:szCs w:val="24"/>
        </w:rPr>
        <w:t>of the</w:t>
      </w:r>
      <w:r w:rsidRPr="00FD74B8">
        <w:rPr>
          <w:rFonts w:ascii="Arial" w:hAnsi="Arial" w:cs="Arial"/>
          <w:sz w:val="24"/>
          <w:szCs w:val="24"/>
        </w:rPr>
        <w:t xml:space="preserve"> Black C</w:t>
      </w:r>
      <w:r w:rsidR="005A21AF" w:rsidRPr="00FD74B8">
        <w:rPr>
          <w:rFonts w:ascii="Arial" w:hAnsi="Arial" w:cs="Arial"/>
          <w:sz w:val="24"/>
          <w:szCs w:val="24"/>
        </w:rPr>
        <w:t>ommercial middle class</w:t>
      </w:r>
      <w:r w:rsidRPr="00FD74B8">
        <w:rPr>
          <w:rFonts w:ascii="Arial" w:hAnsi="Arial" w:cs="Arial"/>
          <w:sz w:val="24"/>
          <w:szCs w:val="24"/>
        </w:rPr>
        <w:t xml:space="preserve"> of phase 2</w:t>
      </w:r>
      <w:r w:rsidR="005A21AF" w:rsidRPr="00FD74B8">
        <w:rPr>
          <w:rFonts w:ascii="Arial" w:hAnsi="Arial" w:cs="Arial"/>
          <w:sz w:val="24"/>
          <w:szCs w:val="24"/>
        </w:rPr>
        <w:t>; they included monopoly system, appropriate timing, and business location.</w:t>
      </w:r>
    </w:p>
    <w:p w14:paraId="0B369B83" w14:textId="029B0E2B" w:rsidR="00932AC8" w:rsidRDefault="00932AC8" w:rsidP="00932AC8">
      <w:pPr>
        <w:spacing w:before="30" w:after="30"/>
        <w:jc w:val="both"/>
        <w:rPr>
          <w:rFonts w:ascii="Arial" w:hAnsi="Arial" w:cs="Arial"/>
          <w:sz w:val="24"/>
          <w:szCs w:val="24"/>
        </w:rPr>
      </w:pPr>
      <w:r w:rsidRPr="00060EEE">
        <w:rPr>
          <w:rFonts w:ascii="Arial" w:hAnsi="Arial" w:cs="Arial"/>
          <w:sz w:val="24"/>
          <w:szCs w:val="24"/>
        </w:rPr>
        <w:t>Mr Tanana argued that</w:t>
      </w:r>
      <w:r>
        <w:rPr>
          <w:rFonts w:ascii="Arial" w:hAnsi="Arial" w:cs="Arial"/>
          <w:sz w:val="24"/>
          <w:szCs w:val="24"/>
        </w:rPr>
        <w:t>,</w:t>
      </w:r>
      <w:r w:rsidRPr="00060EEE">
        <w:rPr>
          <w:rFonts w:ascii="Arial" w:hAnsi="Arial" w:cs="Arial"/>
          <w:sz w:val="24"/>
          <w:szCs w:val="24"/>
        </w:rPr>
        <w:t xml:space="preserve"> </w:t>
      </w:r>
      <w:r>
        <w:rPr>
          <w:rFonts w:ascii="Arial" w:hAnsi="Arial" w:cs="Arial"/>
          <w:sz w:val="24"/>
          <w:szCs w:val="24"/>
        </w:rPr>
        <w:t>“t</w:t>
      </w:r>
      <w:r w:rsidRPr="00060EEE">
        <w:rPr>
          <w:rFonts w:ascii="Arial" w:hAnsi="Arial" w:cs="Arial"/>
          <w:sz w:val="24"/>
          <w:szCs w:val="24"/>
        </w:rPr>
        <w:t xml:space="preserve">he first business people like Kaiser Gaxela, Norman Zitumane and Sisa Dukashe were doing well, because no business was confiscated </w:t>
      </w:r>
      <w:r w:rsidR="00A726DC">
        <w:rPr>
          <w:rFonts w:ascii="Arial" w:hAnsi="Arial" w:cs="Arial"/>
          <w:sz w:val="24"/>
          <w:szCs w:val="24"/>
        </w:rPr>
        <w:t>through</w:t>
      </w:r>
      <w:r>
        <w:rPr>
          <w:rFonts w:ascii="Arial" w:hAnsi="Arial" w:cs="Arial"/>
          <w:sz w:val="24"/>
          <w:szCs w:val="24"/>
        </w:rPr>
        <w:t xml:space="preserve"> </w:t>
      </w:r>
      <w:r w:rsidRPr="00060EEE">
        <w:rPr>
          <w:rFonts w:ascii="Arial" w:hAnsi="Arial" w:cs="Arial"/>
          <w:sz w:val="24"/>
          <w:szCs w:val="24"/>
        </w:rPr>
        <w:t xml:space="preserve">their incapability, but they were not </w:t>
      </w:r>
      <w:r>
        <w:rPr>
          <w:rFonts w:ascii="Arial" w:hAnsi="Arial" w:cs="Arial"/>
          <w:sz w:val="24"/>
          <w:szCs w:val="24"/>
        </w:rPr>
        <w:t>operating at</w:t>
      </w:r>
      <w:r w:rsidRPr="00060EEE">
        <w:rPr>
          <w:rFonts w:ascii="Arial" w:hAnsi="Arial" w:cs="Arial"/>
          <w:sz w:val="24"/>
          <w:szCs w:val="24"/>
        </w:rPr>
        <w:t xml:space="preserve"> the level where they would be doing, had they had the necessary business skills</w:t>
      </w:r>
      <w:r>
        <w:rPr>
          <w:rFonts w:ascii="Arial" w:hAnsi="Arial" w:cs="Arial"/>
          <w:sz w:val="24"/>
          <w:szCs w:val="24"/>
        </w:rPr>
        <w:t>.”</w:t>
      </w:r>
      <w:r w:rsidRPr="00060EEE">
        <w:rPr>
          <w:rFonts w:ascii="Arial" w:hAnsi="Arial" w:cs="Arial"/>
          <w:sz w:val="24"/>
          <w:szCs w:val="24"/>
        </w:rPr>
        <w:t xml:space="preserve"> He went on to argue that</w:t>
      </w:r>
      <w:r>
        <w:rPr>
          <w:rFonts w:ascii="Arial" w:hAnsi="Arial" w:cs="Arial"/>
          <w:sz w:val="24"/>
          <w:szCs w:val="24"/>
        </w:rPr>
        <w:t>, “</w:t>
      </w:r>
      <w:r w:rsidRPr="00060EEE">
        <w:rPr>
          <w:rFonts w:ascii="Arial" w:hAnsi="Arial" w:cs="Arial"/>
          <w:sz w:val="24"/>
          <w:szCs w:val="24"/>
        </w:rPr>
        <w:t>Mr Gaxela, Mr Zitumane and Mr Dukashe had monopoly, and had practised self-mark ups, exploiting the distance between Mdantsane and East London</w:t>
      </w:r>
      <w:r>
        <w:rPr>
          <w:rFonts w:ascii="Arial" w:hAnsi="Arial" w:cs="Arial"/>
          <w:sz w:val="24"/>
          <w:szCs w:val="24"/>
        </w:rPr>
        <w:t>” (2014/8/23)</w:t>
      </w:r>
      <w:r w:rsidRPr="00060EEE">
        <w:rPr>
          <w:rFonts w:ascii="Arial" w:hAnsi="Arial" w:cs="Arial"/>
          <w:sz w:val="24"/>
          <w:szCs w:val="24"/>
        </w:rPr>
        <w:t xml:space="preserve">. </w:t>
      </w:r>
    </w:p>
    <w:p w14:paraId="3936B3D0" w14:textId="77777777" w:rsidR="00613BC6" w:rsidRDefault="00613BC6" w:rsidP="00613BC6">
      <w:pPr>
        <w:spacing w:before="30" w:after="30"/>
        <w:jc w:val="both"/>
        <w:rPr>
          <w:rFonts w:ascii="Arial" w:hAnsi="Arial" w:cs="Arial"/>
          <w:sz w:val="24"/>
          <w:szCs w:val="24"/>
        </w:rPr>
      </w:pPr>
    </w:p>
    <w:p w14:paraId="05794A12" w14:textId="619474E8" w:rsidR="00900F27" w:rsidRDefault="00900F27" w:rsidP="004A3051">
      <w:pPr>
        <w:spacing w:before="30" w:after="30"/>
        <w:jc w:val="both"/>
        <w:rPr>
          <w:rFonts w:ascii="Arial" w:hAnsi="Arial" w:cs="Arial"/>
          <w:sz w:val="24"/>
          <w:szCs w:val="24"/>
        </w:rPr>
      </w:pPr>
      <w:r w:rsidRPr="00060EEE">
        <w:rPr>
          <w:rFonts w:ascii="Arial" w:hAnsi="Arial" w:cs="Arial"/>
          <w:sz w:val="24"/>
          <w:szCs w:val="24"/>
        </w:rPr>
        <w:t>Asanda,</w:t>
      </w:r>
      <w:r>
        <w:rPr>
          <w:rFonts w:ascii="Arial" w:hAnsi="Arial" w:cs="Arial"/>
          <w:sz w:val="24"/>
          <w:szCs w:val="24"/>
        </w:rPr>
        <w:t>(Mr Toyana’s daughter)</w:t>
      </w:r>
      <w:r w:rsidRPr="00060EEE">
        <w:rPr>
          <w:rFonts w:ascii="Arial" w:hAnsi="Arial" w:cs="Arial"/>
          <w:sz w:val="24"/>
          <w:szCs w:val="24"/>
        </w:rPr>
        <w:t xml:space="preserve"> attributed the success of her father’s bottle store business to the fact that it was  among the first bottle store</w:t>
      </w:r>
      <w:r>
        <w:rPr>
          <w:rFonts w:ascii="Arial" w:hAnsi="Arial" w:cs="Arial"/>
          <w:sz w:val="24"/>
          <w:szCs w:val="24"/>
        </w:rPr>
        <w:t>s</w:t>
      </w:r>
      <w:r w:rsidRPr="00060EEE">
        <w:rPr>
          <w:rFonts w:ascii="Arial" w:hAnsi="Arial" w:cs="Arial"/>
          <w:sz w:val="24"/>
          <w:szCs w:val="24"/>
        </w:rPr>
        <w:t xml:space="preserve"> to be established in Mdantsane, </w:t>
      </w:r>
      <w:r w:rsidR="00A726DC">
        <w:rPr>
          <w:rFonts w:ascii="Arial" w:hAnsi="Arial" w:cs="Arial"/>
          <w:sz w:val="24"/>
          <w:szCs w:val="24"/>
        </w:rPr>
        <w:t>and its proximity saved tavern -</w:t>
      </w:r>
      <w:r w:rsidRPr="00060EEE">
        <w:rPr>
          <w:rFonts w:ascii="Arial" w:hAnsi="Arial" w:cs="Arial"/>
          <w:sz w:val="24"/>
          <w:szCs w:val="24"/>
        </w:rPr>
        <w:t xml:space="preserve"> owners</w:t>
      </w:r>
      <w:r>
        <w:rPr>
          <w:rFonts w:ascii="Arial" w:hAnsi="Arial" w:cs="Arial"/>
          <w:sz w:val="24"/>
          <w:szCs w:val="24"/>
        </w:rPr>
        <w:t xml:space="preserve"> </w:t>
      </w:r>
      <w:r w:rsidRPr="00060EEE">
        <w:rPr>
          <w:rFonts w:ascii="Arial" w:hAnsi="Arial" w:cs="Arial"/>
          <w:sz w:val="24"/>
          <w:szCs w:val="24"/>
        </w:rPr>
        <w:t xml:space="preserve">time and money. According to </w:t>
      </w:r>
      <w:r w:rsidRPr="00060EEE">
        <w:rPr>
          <w:rFonts w:ascii="Arial" w:hAnsi="Arial" w:cs="Arial"/>
          <w:sz w:val="24"/>
          <w:szCs w:val="24"/>
        </w:rPr>
        <w:lastRenderedPageBreak/>
        <w:t>Asanda, her father’s marketing strategy was based on prompt free delivery</w:t>
      </w:r>
      <w:r w:rsidR="00A726DC">
        <w:rPr>
          <w:rFonts w:ascii="Arial" w:hAnsi="Arial" w:cs="Arial"/>
          <w:sz w:val="24"/>
          <w:szCs w:val="24"/>
        </w:rPr>
        <w:t>; he had a fleet of panel vans to deliver at any time of the day.</w:t>
      </w:r>
    </w:p>
    <w:p w14:paraId="2BA790CE" w14:textId="77777777" w:rsidR="00900F27" w:rsidRDefault="00900F27" w:rsidP="004A3051">
      <w:pPr>
        <w:spacing w:before="30" w:after="30"/>
        <w:jc w:val="both"/>
        <w:rPr>
          <w:rFonts w:ascii="Arial" w:hAnsi="Arial" w:cs="Arial"/>
          <w:sz w:val="24"/>
          <w:szCs w:val="24"/>
        </w:rPr>
      </w:pPr>
    </w:p>
    <w:p w14:paraId="1BE528BF" w14:textId="60F1501A" w:rsidR="004A3051" w:rsidRDefault="004A3051" w:rsidP="004A3051">
      <w:pPr>
        <w:spacing w:before="30" w:after="30"/>
        <w:jc w:val="both"/>
        <w:rPr>
          <w:rFonts w:ascii="Arial" w:hAnsi="Arial" w:cs="Arial"/>
          <w:sz w:val="24"/>
          <w:szCs w:val="24"/>
        </w:rPr>
      </w:pPr>
      <w:r w:rsidRPr="00060EEE">
        <w:rPr>
          <w:rFonts w:ascii="Arial" w:hAnsi="Arial" w:cs="Arial"/>
          <w:sz w:val="24"/>
          <w:szCs w:val="24"/>
        </w:rPr>
        <w:t>Among the favourable conditions th</w:t>
      </w:r>
      <w:r w:rsidR="00EF017A">
        <w:rPr>
          <w:rFonts w:ascii="Arial" w:hAnsi="Arial" w:cs="Arial"/>
          <w:sz w:val="24"/>
          <w:szCs w:val="24"/>
        </w:rPr>
        <w:t xml:space="preserve">at prevailed for </w:t>
      </w:r>
      <w:r w:rsidRPr="00060EEE">
        <w:rPr>
          <w:rFonts w:ascii="Arial" w:hAnsi="Arial" w:cs="Arial"/>
          <w:sz w:val="24"/>
          <w:szCs w:val="24"/>
        </w:rPr>
        <w:t>Mr Soxokashe</w:t>
      </w:r>
      <w:r w:rsidR="005A21AF">
        <w:rPr>
          <w:rFonts w:ascii="Arial" w:hAnsi="Arial" w:cs="Arial"/>
          <w:sz w:val="24"/>
          <w:szCs w:val="24"/>
        </w:rPr>
        <w:t>’s</w:t>
      </w:r>
      <w:r w:rsidR="00D623DE">
        <w:rPr>
          <w:rFonts w:ascii="Arial" w:hAnsi="Arial" w:cs="Arial"/>
          <w:sz w:val="24"/>
          <w:szCs w:val="24"/>
        </w:rPr>
        <w:t xml:space="preserve"> spaza </w:t>
      </w:r>
      <w:r w:rsidR="005A21AF">
        <w:rPr>
          <w:rFonts w:ascii="Arial" w:hAnsi="Arial" w:cs="Arial"/>
          <w:sz w:val="24"/>
          <w:szCs w:val="24"/>
        </w:rPr>
        <w:t>shop were</w:t>
      </w:r>
      <w:r w:rsidRPr="00060EEE">
        <w:rPr>
          <w:rFonts w:ascii="Arial" w:hAnsi="Arial" w:cs="Arial"/>
          <w:sz w:val="24"/>
          <w:szCs w:val="24"/>
        </w:rPr>
        <w:t xml:space="preserve"> its location,</w:t>
      </w:r>
      <w:r w:rsidR="00900F27">
        <w:rPr>
          <w:rFonts w:ascii="Arial" w:hAnsi="Arial" w:cs="Arial"/>
          <w:sz w:val="24"/>
          <w:szCs w:val="24"/>
        </w:rPr>
        <w:t xml:space="preserve"> the lack of competition,</w:t>
      </w:r>
      <w:r w:rsidRPr="00060EEE">
        <w:rPr>
          <w:rFonts w:ascii="Arial" w:hAnsi="Arial" w:cs="Arial"/>
          <w:sz w:val="24"/>
          <w:szCs w:val="24"/>
        </w:rPr>
        <w:t xml:space="preserve"> the homeland system of regulating business, and the inclusion of paraffin among the items that he sold</w:t>
      </w:r>
      <w:r w:rsidR="00AE66F0">
        <w:rPr>
          <w:rFonts w:ascii="Arial" w:hAnsi="Arial" w:cs="Arial"/>
          <w:sz w:val="24"/>
          <w:szCs w:val="24"/>
        </w:rPr>
        <w:t xml:space="preserve">. </w:t>
      </w:r>
      <w:r w:rsidR="00EF017A">
        <w:rPr>
          <w:rFonts w:ascii="Arial" w:hAnsi="Arial" w:cs="Arial"/>
          <w:sz w:val="24"/>
          <w:szCs w:val="24"/>
        </w:rPr>
        <w:t>His</w:t>
      </w:r>
      <w:r w:rsidRPr="00060EEE">
        <w:rPr>
          <w:rFonts w:ascii="Arial" w:hAnsi="Arial" w:cs="Arial"/>
          <w:sz w:val="24"/>
          <w:szCs w:val="24"/>
        </w:rPr>
        <w:t xml:space="preserve"> spaza shop was closer to the first high school (Mzomhle) in Mdantsane</w:t>
      </w:r>
      <w:r>
        <w:rPr>
          <w:rFonts w:ascii="Arial" w:hAnsi="Arial" w:cs="Arial"/>
          <w:sz w:val="24"/>
          <w:szCs w:val="24"/>
        </w:rPr>
        <w:t xml:space="preserve">. </w:t>
      </w:r>
      <w:r w:rsidRPr="00060EEE">
        <w:rPr>
          <w:rFonts w:ascii="Arial" w:hAnsi="Arial" w:cs="Arial"/>
          <w:sz w:val="24"/>
          <w:szCs w:val="24"/>
        </w:rPr>
        <w:t xml:space="preserve">Mzomhle High School’s </w:t>
      </w:r>
      <w:r w:rsidR="00AE66F0">
        <w:rPr>
          <w:rFonts w:ascii="Arial" w:hAnsi="Arial" w:cs="Arial"/>
          <w:sz w:val="24"/>
          <w:szCs w:val="24"/>
        </w:rPr>
        <w:t xml:space="preserve">academic </w:t>
      </w:r>
      <w:r w:rsidRPr="00060EEE">
        <w:rPr>
          <w:rFonts w:ascii="Arial" w:hAnsi="Arial" w:cs="Arial"/>
          <w:sz w:val="24"/>
          <w:szCs w:val="24"/>
        </w:rPr>
        <w:t xml:space="preserve">popularity attracted </w:t>
      </w:r>
      <w:r>
        <w:rPr>
          <w:rFonts w:ascii="Arial" w:hAnsi="Arial" w:cs="Arial"/>
          <w:sz w:val="24"/>
          <w:szCs w:val="24"/>
        </w:rPr>
        <w:t>large numbers of students</w:t>
      </w:r>
      <w:r w:rsidRPr="00060EEE">
        <w:rPr>
          <w:rFonts w:ascii="Arial" w:hAnsi="Arial" w:cs="Arial"/>
          <w:sz w:val="24"/>
          <w:szCs w:val="24"/>
        </w:rPr>
        <w:t xml:space="preserve"> from all over the Eastern Cape; </w:t>
      </w:r>
      <w:r w:rsidR="00AE66F0">
        <w:rPr>
          <w:rFonts w:ascii="Arial" w:hAnsi="Arial" w:cs="Arial"/>
          <w:sz w:val="24"/>
          <w:szCs w:val="24"/>
        </w:rPr>
        <w:t>they relied</w:t>
      </w:r>
      <w:r w:rsidR="00EF017A">
        <w:rPr>
          <w:rFonts w:ascii="Arial" w:hAnsi="Arial" w:cs="Arial"/>
          <w:sz w:val="24"/>
          <w:szCs w:val="24"/>
        </w:rPr>
        <w:t xml:space="preserve"> on his</w:t>
      </w:r>
      <w:r w:rsidR="00C74139">
        <w:rPr>
          <w:rFonts w:ascii="Arial" w:hAnsi="Arial" w:cs="Arial"/>
          <w:sz w:val="24"/>
          <w:szCs w:val="24"/>
        </w:rPr>
        <w:t xml:space="preserve"> spaza</w:t>
      </w:r>
      <w:r>
        <w:rPr>
          <w:rFonts w:ascii="Arial" w:hAnsi="Arial" w:cs="Arial"/>
          <w:sz w:val="24"/>
          <w:szCs w:val="24"/>
        </w:rPr>
        <w:t xml:space="preserve"> shop for their lunch requirements</w:t>
      </w:r>
      <w:r w:rsidR="00C74139">
        <w:rPr>
          <w:rFonts w:ascii="Arial" w:hAnsi="Arial" w:cs="Arial"/>
          <w:sz w:val="24"/>
          <w:szCs w:val="24"/>
        </w:rPr>
        <w:t xml:space="preserve">, and that boosted his </w:t>
      </w:r>
      <w:r w:rsidR="00EF017A">
        <w:rPr>
          <w:rFonts w:ascii="Arial" w:hAnsi="Arial" w:cs="Arial"/>
          <w:sz w:val="24"/>
          <w:szCs w:val="24"/>
        </w:rPr>
        <w:t>business</w:t>
      </w:r>
      <w:r>
        <w:rPr>
          <w:rFonts w:ascii="Arial" w:hAnsi="Arial" w:cs="Arial"/>
          <w:sz w:val="24"/>
          <w:szCs w:val="24"/>
        </w:rPr>
        <w:t>.</w:t>
      </w:r>
      <w:r w:rsidRPr="00060EEE">
        <w:rPr>
          <w:rFonts w:ascii="Arial" w:hAnsi="Arial" w:cs="Arial"/>
          <w:sz w:val="24"/>
          <w:szCs w:val="24"/>
        </w:rPr>
        <w:t xml:space="preserve"> The homeland </w:t>
      </w:r>
      <w:r w:rsidR="005A21AF">
        <w:rPr>
          <w:rFonts w:ascii="Arial" w:hAnsi="Arial" w:cs="Arial"/>
          <w:sz w:val="24"/>
          <w:szCs w:val="24"/>
        </w:rPr>
        <w:t xml:space="preserve">regulation </w:t>
      </w:r>
      <w:r w:rsidRPr="00060EEE">
        <w:rPr>
          <w:rFonts w:ascii="Arial" w:hAnsi="Arial" w:cs="Arial"/>
          <w:sz w:val="24"/>
          <w:szCs w:val="24"/>
        </w:rPr>
        <w:t>system was not strict on unlicensed business operators; spaza</w:t>
      </w:r>
      <w:r>
        <w:rPr>
          <w:rFonts w:ascii="Arial" w:hAnsi="Arial" w:cs="Arial"/>
          <w:sz w:val="24"/>
          <w:szCs w:val="24"/>
        </w:rPr>
        <w:t xml:space="preserve"> shops</w:t>
      </w:r>
      <w:r w:rsidRPr="00060EEE">
        <w:rPr>
          <w:rFonts w:ascii="Arial" w:hAnsi="Arial" w:cs="Arial"/>
          <w:sz w:val="24"/>
          <w:szCs w:val="24"/>
        </w:rPr>
        <w:t xml:space="preserve"> were able to operate freely, and there were no fixed hour</w:t>
      </w:r>
      <w:r w:rsidR="00EF017A">
        <w:rPr>
          <w:rFonts w:ascii="Arial" w:hAnsi="Arial" w:cs="Arial"/>
          <w:sz w:val="24"/>
          <w:szCs w:val="24"/>
        </w:rPr>
        <w:t xml:space="preserve">s of business operations, as a result spaza operators were able to operate without fear of police harassment. </w:t>
      </w:r>
    </w:p>
    <w:p w14:paraId="35D32681" w14:textId="77777777" w:rsidR="00D623DE" w:rsidRDefault="00D623DE" w:rsidP="00326943">
      <w:pPr>
        <w:spacing w:before="30" w:after="30"/>
        <w:jc w:val="both"/>
        <w:rPr>
          <w:rFonts w:ascii="Arial" w:hAnsi="Arial" w:cs="Arial"/>
          <w:sz w:val="24"/>
          <w:szCs w:val="24"/>
        </w:rPr>
      </w:pPr>
    </w:p>
    <w:p w14:paraId="0752E3AF" w14:textId="56E0E62E" w:rsidR="009839DB" w:rsidRPr="00E17D7C" w:rsidRDefault="008D4721" w:rsidP="00E17D7C">
      <w:pPr>
        <w:pStyle w:val="Heading3"/>
      </w:pPr>
      <w:bookmarkStart w:id="72" w:name="_Toc444808070"/>
      <w:r>
        <w:t>5.2.2</w:t>
      </w:r>
      <w:r w:rsidR="00E17D7C" w:rsidRPr="00E17D7C">
        <w:t xml:space="preserve"> REASONS FOR THE FALL OF</w:t>
      </w:r>
      <w:r w:rsidR="005A21AF">
        <w:t xml:space="preserve"> </w:t>
      </w:r>
      <w:r w:rsidR="003C618C">
        <w:t xml:space="preserve">THE </w:t>
      </w:r>
      <w:r w:rsidR="005A21AF">
        <w:t>BLACK COMMERCIAL MIDDLE CLASS</w:t>
      </w:r>
      <w:r w:rsidR="00614B65">
        <w:t xml:space="preserve"> IN PH</w:t>
      </w:r>
      <w:r w:rsidR="003C618C">
        <w:t>ASE 2</w:t>
      </w:r>
      <w:bookmarkEnd w:id="72"/>
    </w:p>
    <w:p w14:paraId="70AA2A9F" w14:textId="77777777" w:rsidR="004A3051" w:rsidRDefault="004A3051" w:rsidP="00326943">
      <w:pPr>
        <w:spacing w:before="30" w:after="30"/>
        <w:jc w:val="both"/>
        <w:rPr>
          <w:rFonts w:ascii="Arial" w:hAnsi="Arial" w:cs="Arial"/>
          <w:sz w:val="24"/>
          <w:szCs w:val="24"/>
        </w:rPr>
      </w:pPr>
    </w:p>
    <w:p w14:paraId="3540524A" w14:textId="42C6566A" w:rsidR="00D623DE" w:rsidRDefault="004A3051" w:rsidP="00900F27">
      <w:pPr>
        <w:spacing w:before="30" w:after="30"/>
        <w:jc w:val="both"/>
        <w:rPr>
          <w:rFonts w:ascii="Arial" w:hAnsi="Arial" w:cs="Arial"/>
          <w:sz w:val="24"/>
          <w:szCs w:val="24"/>
        </w:rPr>
      </w:pPr>
      <w:r w:rsidRPr="00060EEE">
        <w:rPr>
          <w:rFonts w:ascii="Arial" w:hAnsi="Arial" w:cs="Arial"/>
          <w:sz w:val="24"/>
          <w:szCs w:val="24"/>
        </w:rPr>
        <w:t>Vuyolwethu</w:t>
      </w:r>
      <w:r w:rsidR="00D623DE">
        <w:rPr>
          <w:rFonts w:ascii="Arial" w:hAnsi="Arial" w:cs="Arial"/>
          <w:sz w:val="24"/>
          <w:szCs w:val="24"/>
        </w:rPr>
        <w:t>,</w:t>
      </w:r>
      <w:r w:rsidR="00D623DE" w:rsidRPr="00D623DE">
        <w:rPr>
          <w:rFonts w:ascii="Arial" w:hAnsi="Arial" w:cs="Arial"/>
          <w:sz w:val="24"/>
          <w:szCs w:val="24"/>
        </w:rPr>
        <w:t xml:space="preserve"> </w:t>
      </w:r>
      <w:r w:rsidR="00D623DE">
        <w:rPr>
          <w:rFonts w:ascii="Arial" w:hAnsi="Arial" w:cs="Arial"/>
          <w:sz w:val="24"/>
          <w:szCs w:val="24"/>
        </w:rPr>
        <w:t>(</w:t>
      </w:r>
      <w:r w:rsidR="00D623DE" w:rsidRPr="00060EEE">
        <w:rPr>
          <w:rFonts w:ascii="Arial" w:hAnsi="Arial" w:cs="Arial"/>
          <w:sz w:val="24"/>
          <w:szCs w:val="24"/>
        </w:rPr>
        <w:t>Mr Kwakweni’s daughter</w:t>
      </w:r>
      <w:r w:rsidR="00D623DE">
        <w:rPr>
          <w:rFonts w:ascii="Arial" w:hAnsi="Arial" w:cs="Arial"/>
          <w:sz w:val="24"/>
          <w:szCs w:val="24"/>
        </w:rPr>
        <w:t>)</w:t>
      </w:r>
      <w:r w:rsidRPr="00060EEE">
        <w:rPr>
          <w:rFonts w:ascii="Arial" w:hAnsi="Arial" w:cs="Arial"/>
          <w:sz w:val="24"/>
          <w:szCs w:val="24"/>
        </w:rPr>
        <w:t xml:space="preserve"> cited two challenges, namely, the failure of the government to help those businesses affected by the</w:t>
      </w:r>
      <w:r w:rsidR="005A21AF">
        <w:rPr>
          <w:rFonts w:ascii="Arial" w:hAnsi="Arial" w:cs="Arial"/>
          <w:sz w:val="24"/>
          <w:szCs w:val="24"/>
        </w:rPr>
        <w:t xml:space="preserve"> overthrow of government, and </w:t>
      </w:r>
      <w:r w:rsidRPr="00060EEE">
        <w:rPr>
          <w:rFonts w:ascii="Arial" w:hAnsi="Arial" w:cs="Arial"/>
          <w:sz w:val="24"/>
          <w:szCs w:val="24"/>
        </w:rPr>
        <w:t xml:space="preserve">laziness among black South </w:t>
      </w:r>
      <w:r w:rsidR="00614B65">
        <w:rPr>
          <w:rFonts w:ascii="Arial" w:hAnsi="Arial" w:cs="Arial"/>
          <w:sz w:val="24"/>
          <w:szCs w:val="24"/>
        </w:rPr>
        <w:t>Africans. She (Vuyolwethu) argu</w:t>
      </w:r>
      <w:r w:rsidRPr="00060EEE">
        <w:rPr>
          <w:rFonts w:ascii="Arial" w:hAnsi="Arial" w:cs="Arial"/>
          <w:sz w:val="24"/>
          <w:szCs w:val="24"/>
        </w:rPr>
        <w:t xml:space="preserve">ed that the laziness had been created by the dependency syndrome on government, created by false hope raised by the ANC government when it campaigned for the 1994 elections. This dependency on government, she </w:t>
      </w:r>
      <w:r>
        <w:rPr>
          <w:rFonts w:ascii="Arial" w:hAnsi="Arial" w:cs="Arial"/>
          <w:sz w:val="24"/>
          <w:szCs w:val="24"/>
        </w:rPr>
        <w:t xml:space="preserve">argued, </w:t>
      </w:r>
      <w:r w:rsidRPr="00060EEE">
        <w:rPr>
          <w:rFonts w:ascii="Arial" w:hAnsi="Arial" w:cs="Arial"/>
          <w:sz w:val="24"/>
          <w:szCs w:val="24"/>
        </w:rPr>
        <w:t xml:space="preserve">disempowered </w:t>
      </w:r>
      <w:r>
        <w:rPr>
          <w:rFonts w:ascii="Arial" w:hAnsi="Arial" w:cs="Arial"/>
          <w:sz w:val="24"/>
          <w:szCs w:val="24"/>
        </w:rPr>
        <w:t>B</w:t>
      </w:r>
      <w:r w:rsidR="00EF017A">
        <w:rPr>
          <w:rFonts w:ascii="Arial" w:hAnsi="Arial" w:cs="Arial"/>
          <w:sz w:val="24"/>
          <w:szCs w:val="24"/>
        </w:rPr>
        <w:t xml:space="preserve">lack businessmen in Mdantsane. To her, </w:t>
      </w:r>
      <w:r>
        <w:rPr>
          <w:rFonts w:ascii="Arial" w:hAnsi="Arial" w:cs="Arial"/>
          <w:sz w:val="24"/>
          <w:szCs w:val="24"/>
        </w:rPr>
        <w:t>the</w:t>
      </w:r>
      <w:r w:rsidRPr="00060EEE">
        <w:rPr>
          <w:rFonts w:ascii="Arial" w:hAnsi="Arial" w:cs="Arial"/>
          <w:sz w:val="24"/>
          <w:szCs w:val="24"/>
        </w:rPr>
        <w:t xml:space="preserve"> government’s “Vukuzenzele” campaign</w:t>
      </w:r>
      <w:r w:rsidR="00EF017A">
        <w:rPr>
          <w:rFonts w:ascii="Arial" w:hAnsi="Arial" w:cs="Arial"/>
          <w:sz w:val="24"/>
          <w:szCs w:val="24"/>
        </w:rPr>
        <w:t xml:space="preserve"> during Mbeki’s </w:t>
      </w:r>
      <w:r w:rsidR="00D623DE">
        <w:rPr>
          <w:rFonts w:ascii="Arial" w:hAnsi="Arial" w:cs="Arial"/>
          <w:sz w:val="24"/>
          <w:szCs w:val="24"/>
        </w:rPr>
        <w:t>era</w:t>
      </w:r>
      <w:r w:rsidRPr="00060EEE">
        <w:rPr>
          <w:rFonts w:ascii="Arial" w:hAnsi="Arial" w:cs="Arial"/>
          <w:sz w:val="24"/>
          <w:szCs w:val="24"/>
        </w:rPr>
        <w:t xml:space="preserve"> was an acceptance of its failure to fulfil its</w:t>
      </w:r>
      <w:r w:rsidR="00D623DE">
        <w:rPr>
          <w:rFonts w:ascii="Arial" w:hAnsi="Arial" w:cs="Arial"/>
          <w:sz w:val="24"/>
          <w:szCs w:val="24"/>
        </w:rPr>
        <w:t xml:space="preserve"> election</w:t>
      </w:r>
      <w:r w:rsidRPr="00060EEE">
        <w:rPr>
          <w:rFonts w:ascii="Arial" w:hAnsi="Arial" w:cs="Arial"/>
          <w:sz w:val="24"/>
          <w:szCs w:val="24"/>
        </w:rPr>
        <w:t xml:space="preserve"> promises (2014/08/23).</w:t>
      </w:r>
      <w:r w:rsidR="00932AC8" w:rsidRPr="00932AC8">
        <w:rPr>
          <w:rFonts w:ascii="Arial" w:hAnsi="Arial" w:cs="Arial"/>
          <w:sz w:val="24"/>
          <w:szCs w:val="24"/>
        </w:rPr>
        <w:t xml:space="preserve"> </w:t>
      </w:r>
      <w:r w:rsidR="00932AC8" w:rsidRPr="00060EEE">
        <w:rPr>
          <w:rFonts w:ascii="Arial" w:hAnsi="Arial" w:cs="Arial"/>
          <w:sz w:val="24"/>
          <w:szCs w:val="24"/>
        </w:rPr>
        <w:t xml:space="preserve">According to Mr Tanana, challenges faced by Mdantsane black businesses could be attributed to factors such as their level of education, price competition, the 1990 disaster, high crime rate after 1990, </w:t>
      </w:r>
      <w:r w:rsidR="00932AC8">
        <w:rPr>
          <w:rFonts w:ascii="Arial" w:hAnsi="Arial" w:cs="Arial"/>
          <w:sz w:val="24"/>
          <w:szCs w:val="24"/>
        </w:rPr>
        <w:t>the unresponsiveness of the</w:t>
      </w:r>
      <w:r w:rsidR="00932AC8" w:rsidRPr="00060EEE">
        <w:rPr>
          <w:rFonts w:ascii="Arial" w:hAnsi="Arial" w:cs="Arial"/>
          <w:sz w:val="24"/>
          <w:szCs w:val="24"/>
        </w:rPr>
        <w:t xml:space="preserve"> government to the pleas of Mdantsane black business owners, and failure of black business owners to equip their</w:t>
      </w:r>
      <w:r w:rsidR="00C74139">
        <w:rPr>
          <w:rFonts w:ascii="Arial" w:hAnsi="Arial" w:cs="Arial"/>
          <w:sz w:val="24"/>
          <w:szCs w:val="24"/>
        </w:rPr>
        <w:t xml:space="preserve"> children with business skills.</w:t>
      </w:r>
      <w:r w:rsidR="00EF017A">
        <w:rPr>
          <w:rFonts w:ascii="Arial" w:hAnsi="Arial" w:cs="Arial"/>
          <w:sz w:val="24"/>
          <w:szCs w:val="24"/>
        </w:rPr>
        <w:t xml:space="preserve"> To Mr Tanana,</w:t>
      </w:r>
      <w:r w:rsidR="00900F27">
        <w:rPr>
          <w:rFonts w:ascii="Arial" w:hAnsi="Arial" w:cs="Arial"/>
          <w:sz w:val="24"/>
          <w:szCs w:val="24"/>
        </w:rPr>
        <w:t xml:space="preserve"> the literate ones were able to grab the opportunities that were provided by the homeland government. </w:t>
      </w:r>
    </w:p>
    <w:p w14:paraId="51A8B16D" w14:textId="77777777" w:rsidR="00770611" w:rsidRDefault="00770611" w:rsidP="00900F27">
      <w:pPr>
        <w:spacing w:before="30" w:after="30"/>
        <w:jc w:val="both"/>
        <w:rPr>
          <w:rFonts w:ascii="Arial" w:hAnsi="Arial" w:cs="Arial"/>
          <w:sz w:val="24"/>
          <w:szCs w:val="24"/>
        </w:rPr>
      </w:pPr>
    </w:p>
    <w:p w14:paraId="4D637200" w14:textId="7FA1AD75" w:rsidR="00900F27" w:rsidRDefault="00900F27" w:rsidP="00900F27">
      <w:pPr>
        <w:spacing w:before="30" w:after="30"/>
        <w:jc w:val="both"/>
        <w:rPr>
          <w:rFonts w:ascii="Arial" w:hAnsi="Arial" w:cs="Arial"/>
          <w:sz w:val="24"/>
          <w:szCs w:val="24"/>
        </w:rPr>
      </w:pPr>
      <w:r>
        <w:rPr>
          <w:rFonts w:ascii="Arial" w:hAnsi="Arial" w:cs="Arial"/>
          <w:sz w:val="24"/>
          <w:szCs w:val="24"/>
        </w:rPr>
        <w:t xml:space="preserve">This could be deduced from his statement: </w:t>
      </w:r>
    </w:p>
    <w:p w14:paraId="788853C4" w14:textId="2DA20292" w:rsidR="00D623DE" w:rsidRDefault="00C74139" w:rsidP="00BD4BA2">
      <w:pPr>
        <w:spacing w:before="30" w:after="30"/>
        <w:jc w:val="both"/>
        <w:rPr>
          <w:rFonts w:ascii="Arial" w:hAnsi="Arial" w:cs="Arial"/>
          <w:sz w:val="24"/>
          <w:szCs w:val="24"/>
        </w:rPr>
      </w:pPr>
      <w:r>
        <w:rPr>
          <w:rFonts w:ascii="Arial" w:hAnsi="Arial" w:cs="Arial"/>
          <w:sz w:val="24"/>
          <w:szCs w:val="24"/>
        </w:rPr>
        <w:t xml:space="preserve">   </w:t>
      </w:r>
      <w:r w:rsidR="00EF017A">
        <w:rPr>
          <w:rFonts w:ascii="Arial" w:hAnsi="Arial" w:cs="Arial"/>
          <w:sz w:val="24"/>
          <w:szCs w:val="24"/>
        </w:rPr>
        <w:t xml:space="preserve">          </w:t>
      </w:r>
    </w:p>
    <w:p w14:paraId="40AC885E" w14:textId="43D365F0" w:rsidR="00BD4BA2" w:rsidRDefault="00D623DE" w:rsidP="00BD4BA2">
      <w:pPr>
        <w:spacing w:before="30" w:after="30"/>
        <w:jc w:val="both"/>
        <w:rPr>
          <w:rFonts w:ascii="Arial" w:hAnsi="Arial" w:cs="Arial"/>
          <w:sz w:val="24"/>
          <w:szCs w:val="24"/>
        </w:rPr>
      </w:pPr>
      <w:r>
        <w:rPr>
          <w:rFonts w:ascii="Arial" w:hAnsi="Arial" w:cs="Arial"/>
          <w:sz w:val="24"/>
          <w:szCs w:val="24"/>
        </w:rPr>
        <w:t xml:space="preserve">          </w:t>
      </w:r>
      <w:r w:rsidR="00EF017A">
        <w:rPr>
          <w:rFonts w:ascii="Arial" w:hAnsi="Arial" w:cs="Arial"/>
          <w:sz w:val="24"/>
          <w:szCs w:val="24"/>
        </w:rPr>
        <w:t xml:space="preserve"> </w:t>
      </w:r>
      <w:r w:rsidR="00900F27">
        <w:rPr>
          <w:rFonts w:ascii="Arial" w:hAnsi="Arial" w:cs="Arial"/>
          <w:sz w:val="24"/>
          <w:szCs w:val="24"/>
        </w:rPr>
        <w:t xml:space="preserve">‘The homeland government promoted Black Business empowerment; </w:t>
      </w:r>
    </w:p>
    <w:p w14:paraId="0BD7EDD6" w14:textId="77777777" w:rsidR="00BD4BA2" w:rsidRDefault="00BD4BA2" w:rsidP="00BD4BA2">
      <w:pPr>
        <w:spacing w:before="30" w:after="30"/>
        <w:jc w:val="both"/>
        <w:rPr>
          <w:rFonts w:ascii="Arial" w:hAnsi="Arial" w:cs="Arial"/>
          <w:sz w:val="24"/>
          <w:szCs w:val="24"/>
        </w:rPr>
      </w:pPr>
      <w:r>
        <w:rPr>
          <w:rFonts w:ascii="Arial" w:hAnsi="Arial" w:cs="Arial"/>
          <w:sz w:val="24"/>
          <w:szCs w:val="24"/>
        </w:rPr>
        <w:t xml:space="preserve">            </w:t>
      </w:r>
      <w:r w:rsidR="00900F27">
        <w:rPr>
          <w:rFonts w:ascii="Arial" w:hAnsi="Arial" w:cs="Arial"/>
          <w:sz w:val="24"/>
          <w:szCs w:val="24"/>
        </w:rPr>
        <w:t>through Ciskei National Development Corporation; workshops were held,</w:t>
      </w:r>
    </w:p>
    <w:p w14:paraId="749ECD6F" w14:textId="77777777" w:rsidR="00BD4BA2" w:rsidRDefault="00BD4BA2" w:rsidP="00BD4BA2">
      <w:pPr>
        <w:spacing w:before="30" w:after="30"/>
        <w:jc w:val="both"/>
        <w:rPr>
          <w:rFonts w:ascii="Arial" w:hAnsi="Arial" w:cs="Arial"/>
          <w:sz w:val="24"/>
          <w:szCs w:val="24"/>
        </w:rPr>
      </w:pPr>
      <w:r>
        <w:rPr>
          <w:rFonts w:ascii="Arial" w:hAnsi="Arial" w:cs="Arial"/>
          <w:sz w:val="24"/>
          <w:szCs w:val="24"/>
        </w:rPr>
        <w:t xml:space="preserve">           </w:t>
      </w:r>
      <w:r w:rsidR="00900F27">
        <w:rPr>
          <w:rFonts w:ascii="Arial" w:hAnsi="Arial" w:cs="Arial"/>
          <w:sz w:val="24"/>
          <w:szCs w:val="24"/>
        </w:rPr>
        <w:t xml:space="preserve"> to train Black business operators, and those trained were followed up</w:t>
      </w:r>
    </w:p>
    <w:p w14:paraId="199D4FF9" w14:textId="77777777" w:rsidR="00BD4BA2" w:rsidRDefault="00BD4BA2" w:rsidP="00BD4BA2">
      <w:pPr>
        <w:spacing w:before="30" w:after="30"/>
        <w:jc w:val="both"/>
        <w:rPr>
          <w:rFonts w:ascii="Arial" w:hAnsi="Arial" w:cs="Arial"/>
          <w:sz w:val="24"/>
          <w:szCs w:val="24"/>
        </w:rPr>
      </w:pPr>
      <w:r>
        <w:rPr>
          <w:rFonts w:ascii="Arial" w:hAnsi="Arial" w:cs="Arial"/>
          <w:sz w:val="24"/>
          <w:szCs w:val="24"/>
        </w:rPr>
        <w:t xml:space="preserve">           </w:t>
      </w:r>
      <w:r w:rsidR="00900F27">
        <w:rPr>
          <w:rFonts w:ascii="Arial" w:hAnsi="Arial" w:cs="Arial"/>
          <w:sz w:val="24"/>
          <w:szCs w:val="24"/>
        </w:rPr>
        <w:t xml:space="preserve"> to check their progress, but the problem was illiteracy;</w:t>
      </w:r>
    </w:p>
    <w:p w14:paraId="4D067F8E" w14:textId="77777777" w:rsidR="00BD4BA2" w:rsidRDefault="00BD4BA2" w:rsidP="00BD4BA2">
      <w:pPr>
        <w:spacing w:before="30" w:after="30"/>
        <w:jc w:val="both"/>
        <w:rPr>
          <w:rFonts w:ascii="Arial" w:hAnsi="Arial" w:cs="Arial"/>
          <w:sz w:val="24"/>
          <w:szCs w:val="24"/>
        </w:rPr>
      </w:pPr>
      <w:r>
        <w:rPr>
          <w:rFonts w:ascii="Arial" w:hAnsi="Arial" w:cs="Arial"/>
          <w:sz w:val="24"/>
          <w:szCs w:val="24"/>
        </w:rPr>
        <w:t xml:space="preserve">           </w:t>
      </w:r>
      <w:r w:rsidR="00900F27">
        <w:rPr>
          <w:rFonts w:ascii="Arial" w:hAnsi="Arial" w:cs="Arial"/>
          <w:sz w:val="24"/>
          <w:szCs w:val="24"/>
        </w:rPr>
        <w:t xml:space="preserve"> Black business operators had no business basic skills’</w:t>
      </w:r>
      <w:r>
        <w:rPr>
          <w:rFonts w:ascii="Arial" w:hAnsi="Arial" w:cs="Arial"/>
          <w:sz w:val="24"/>
          <w:szCs w:val="24"/>
        </w:rPr>
        <w:t xml:space="preserve">       </w:t>
      </w:r>
    </w:p>
    <w:p w14:paraId="7DBE6A62" w14:textId="118775C5" w:rsidR="00BD4BA2" w:rsidRDefault="00BD4BA2" w:rsidP="00BD4BA2">
      <w:pPr>
        <w:spacing w:before="30" w:after="30"/>
        <w:jc w:val="both"/>
        <w:rPr>
          <w:rFonts w:ascii="Arial" w:hAnsi="Arial" w:cs="Arial"/>
          <w:sz w:val="24"/>
          <w:szCs w:val="24"/>
        </w:rPr>
      </w:pPr>
      <w:r>
        <w:rPr>
          <w:rFonts w:ascii="Arial" w:hAnsi="Arial" w:cs="Arial"/>
          <w:sz w:val="24"/>
          <w:szCs w:val="24"/>
        </w:rPr>
        <w:t xml:space="preserve">           </w:t>
      </w:r>
      <w:r w:rsidR="00900F27">
        <w:rPr>
          <w:rFonts w:ascii="Arial" w:hAnsi="Arial" w:cs="Arial"/>
          <w:sz w:val="24"/>
          <w:szCs w:val="24"/>
        </w:rPr>
        <w:t>(Mr S. Tanana 22/6/2014)</w:t>
      </w:r>
      <w:r>
        <w:rPr>
          <w:rFonts w:ascii="Arial" w:hAnsi="Arial" w:cs="Arial"/>
          <w:sz w:val="24"/>
          <w:szCs w:val="24"/>
        </w:rPr>
        <w:t>.</w:t>
      </w:r>
    </w:p>
    <w:p w14:paraId="7281F9D4" w14:textId="77777777" w:rsidR="00BD4BA2" w:rsidRDefault="00BD4BA2" w:rsidP="00BD4BA2">
      <w:pPr>
        <w:spacing w:before="30" w:after="30"/>
        <w:jc w:val="both"/>
        <w:rPr>
          <w:rFonts w:ascii="Arial" w:hAnsi="Arial" w:cs="Arial"/>
          <w:sz w:val="24"/>
          <w:szCs w:val="24"/>
        </w:rPr>
      </w:pPr>
    </w:p>
    <w:p w14:paraId="3129195C" w14:textId="33CD5A92" w:rsidR="00BD4BA2" w:rsidRDefault="00BD4BA2" w:rsidP="00BD4BA2">
      <w:pPr>
        <w:spacing w:before="30" w:after="30"/>
        <w:jc w:val="both"/>
        <w:rPr>
          <w:rFonts w:ascii="Arial" w:hAnsi="Arial" w:cs="Arial"/>
          <w:sz w:val="24"/>
          <w:szCs w:val="24"/>
        </w:rPr>
      </w:pPr>
      <w:r w:rsidRPr="00060EEE">
        <w:rPr>
          <w:rFonts w:ascii="Arial" w:hAnsi="Arial" w:cs="Arial"/>
          <w:sz w:val="24"/>
          <w:szCs w:val="24"/>
        </w:rPr>
        <w:lastRenderedPageBreak/>
        <w:t>On the 1990 d</w:t>
      </w:r>
      <w:r w:rsidR="005A21AF">
        <w:rPr>
          <w:rFonts w:ascii="Arial" w:hAnsi="Arial" w:cs="Arial"/>
          <w:sz w:val="24"/>
          <w:szCs w:val="24"/>
        </w:rPr>
        <w:t>isaste</w:t>
      </w:r>
      <w:r w:rsidR="00614B65">
        <w:rPr>
          <w:rFonts w:ascii="Arial" w:hAnsi="Arial" w:cs="Arial"/>
          <w:sz w:val="24"/>
          <w:szCs w:val="24"/>
        </w:rPr>
        <w:t>r, Mr Tanana argued that the Black Commercial middle class</w:t>
      </w:r>
      <w:r w:rsidRPr="00060EEE">
        <w:rPr>
          <w:rFonts w:ascii="Arial" w:hAnsi="Arial" w:cs="Arial"/>
          <w:sz w:val="24"/>
          <w:szCs w:val="24"/>
        </w:rPr>
        <w:t xml:space="preserve"> had difficulty in rebuilding their businesses because the government failed to assist them, creating emotional scars to Mdantsane business operators. According to Mr Tanana, the end result wa</w:t>
      </w:r>
      <w:r>
        <w:rPr>
          <w:rFonts w:ascii="Arial" w:hAnsi="Arial" w:cs="Arial"/>
          <w:sz w:val="24"/>
          <w:szCs w:val="24"/>
        </w:rPr>
        <w:t>s the mushrooming of unlicensed businesses</w:t>
      </w:r>
      <w:r w:rsidR="005A21AF">
        <w:rPr>
          <w:rFonts w:ascii="Arial" w:hAnsi="Arial" w:cs="Arial"/>
          <w:sz w:val="24"/>
          <w:szCs w:val="24"/>
        </w:rPr>
        <w:t xml:space="preserve"> after 1990</w:t>
      </w:r>
      <w:r w:rsidR="00201C76">
        <w:rPr>
          <w:rFonts w:ascii="Arial" w:hAnsi="Arial" w:cs="Arial"/>
          <w:sz w:val="24"/>
          <w:szCs w:val="24"/>
        </w:rPr>
        <w:t>,</w:t>
      </w:r>
      <w:r w:rsidRPr="00060EEE">
        <w:rPr>
          <w:rFonts w:ascii="Arial" w:hAnsi="Arial" w:cs="Arial"/>
          <w:sz w:val="24"/>
          <w:szCs w:val="24"/>
        </w:rPr>
        <w:t xml:space="preserve"> something which knocked out even those who were trying to revive their businesses, </w:t>
      </w:r>
      <w:r w:rsidR="00614B65">
        <w:rPr>
          <w:rFonts w:ascii="Arial" w:hAnsi="Arial" w:cs="Arial"/>
          <w:sz w:val="24"/>
          <w:szCs w:val="24"/>
        </w:rPr>
        <w:t>argu</w:t>
      </w:r>
      <w:r>
        <w:rPr>
          <w:rFonts w:ascii="Arial" w:hAnsi="Arial" w:cs="Arial"/>
          <w:sz w:val="24"/>
          <w:szCs w:val="24"/>
        </w:rPr>
        <w:t>ing that unlicensed businesses</w:t>
      </w:r>
      <w:r w:rsidRPr="00060EEE">
        <w:rPr>
          <w:rFonts w:ascii="Arial" w:hAnsi="Arial" w:cs="Arial"/>
          <w:sz w:val="24"/>
          <w:szCs w:val="24"/>
        </w:rPr>
        <w:t xml:space="preserve"> did not pay tax, while the wounded business operators continued to pay tax</w:t>
      </w:r>
      <w:r>
        <w:rPr>
          <w:rFonts w:ascii="Arial" w:hAnsi="Arial" w:cs="Arial"/>
          <w:sz w:val="24"/>
          <w:szCs w:val="24"/>
        </w:rPr>
        <w:t>.</w:t>
      </w:r>
      <w:r w:rsidRPr="00060EEE">
        <w:rPr>
          <w:rFonts w:ascii="Arial" w:hAnsi="Arial" w:cs="Arial"/>
          <w:sz w:val="24"/>
          <w:szCs w:val="24"/>
        </w:rPr>
        <w:t xml:space="preserve"> (2014/08/23)</w:t>
      </w:r>
      <w:r>
        <w:rPr>
          <w:rFonts w:ascii="Arial" w:hAnsi="Arial" w:cs="Arial"/>
          <w:sz w:val="24"/>
          <w:szCs w:val="24"/>
        </w:rPr>
        <w:t>.</w:t>
      </w:r>
    </w:p>
    <w:p w14:paraId="3D6297DF" w14:textId="44B48274" w:rsidR="00613BC6" w:rsidRDefault="00613BC6" w:rsidP="00613BC6">
      <w:pPr>
        <w:spacing w:before="30" w:after="30"/>
        <w:jc w:val="both"/>
        <w:rPr>
          <w:rFonts w:ascii="Arial" w:hAnsi="Arial" w:cs="Arial"/>
          <w:sz w:val="24"/>
          <w:szCs w:val="24"/>
        </w:rPr>
      </w:pPr>
      <w:r>
        <w:rPr>
          <w:rFonts w:ascii="Arial" w:hAnsi="Arial" w:cs="Arial"/>
          <w:sz w:val="24"/>
          <w:szCs w:val="24"/>
        </w:rPr>
        <w:t>Asanda</w:t>
      </w:r>
      <w:r w:rsidRPr="00060EEE">
        <w:rPr>
          <w:rFonts w:ascii="Arial" w:hAnsi="Arial" w:cs="Arial"/>
          <w:sz w:val="24"/>
          <w:szCs w:val="24"/>
        </w:rPr>
        <w:t xml:space="preserve"> </w:t>
      </w:r>
      <w:r>
        <w:rPr>
          <w:rFonts w:ascii="Arial" w:hAnsi="Arial" w:cs="Arial"/>
          <w:sz w:val="24"/>
          <w:szCs w:val="24"/>
        </w:rPr>
        <w:t>(</w:t>
      </w:r>
      <w:r w:rsidRPr="00060EEE">
        <w:rPr>
          <w:rFonts w:ascii="Arial" w:hAnsi="Arial" w:cs="Arial"/>
          <w:sz w:val="24"/>
          <w:szCs w:val="24"/>
        </w:rPr>
        <w:t>Mr Toyana’s daughter</w:t>
      </w:r>
      <w:r>
        <w:rPr>
          <w:rFonts w:ascii="Arial" w:hAnsi="Arial" w:cs="Arial"/>
          <w:sz w:val="24"/>
          <w:szCs w:val="24"/>
        </w:rPr>
        <w:t>)</w:t>
      </w:r>
      <w:r w:rsidRPr="00060EEE">
        <w:rPr>
          <w:rFonts w:ascii="Arial" w:hAnsi="Arial" w:cs="Arial"/>
          <w:sz w:val="24"/>
          <w:szCs w:val="24"/>
        </w:rPr>
        <w:t xml:space="preserve"> </w:t>
      </w:r>
      <w:r w:rsidR="0079589C">
        <w:rPr>
          <w:rFonts w:ascii="Arial" w:hAnsi="Arial" w:cs="Arial"/>
          <w:sz w:val="24"/>
          <w:szCs w:val="24"/>
        </w:rPr>
        <w:t xml:space="preserve">echoed the same reasons, citing </w:t>
      </w:r>
      <w:r w:rsidRPr="00060EEE">
        <w:rPr>
          <w:rFonts w:ascii="Arial" w:hAnsi="Arial" w:cs="Arial"/>
          <w:sz w:val="24"/>
          <w:szCs w:val="24"/>
        </w:rPr>
        <w:t>competition and the government’s failure to assist affected businesses after</w:t>
      </w:r>
      <w:r w:rsidR="005C029B">
        <w:rPr>
          <w:rFonts w:ascii="Arial" w:hAnsi="Arial" w:cs="Arial"/>
          <w:sz w:val="24"/>
          <w:szCs w:val="24"/>
        </w:rPr>
        <w:t xml:space="preserve"> the</w:t>
      </w:r>
      <w:r w:rsidRPr="00060EEE">
        <w:rPr>
          <w:rFonts w:ascii="Arial" w:hAnsi="Arial" w:cs="Arial"/>
          <w:sz w:val="24"/>
          <w:szCs w:val="24"/>
        </w:rPr>
        <w:t xml:space="preserve"> 1990 disaster.</w:t>
      </w:r>
      <w:r w:rsidRPr="00613BC6">
        <w:rPr>
          <w:rFonts w:ascii="Arial" w:hAnsi="Arial" w:cs="Arial"/>
          <w:sz w:val="24"/>
          <w:szCs w:val="24"/>
        </w:rPr>
        <w:t xml:space="preserve"> </w:t>
      </w:r>
      <w:r>
        <w:rPr>
          <w:rFonts w:ascii="Arial" w:hAnsi="Arial" w:cs="Arial"/>
          <w:sz w:val="24"/>
          <w:szCs w:val="24"/>
        </w:rPr>
        <w:t>Asanda</w:t>
      </w:r>
      <w:r w:rsidR="005A21AF">
        <w:rPr>
          <w:rFonts w:ascii="Arial" w:hAnsi="Arial" w:cs="Arial"/>
          <w:sz w:val="24"/>
          <w:szCs w:val="24"/>
        </w:rPr>
        <w:t xml:space="preserve"> stated</w:t>
      </w:r>
      <w:r w:rsidRPr="00060EEE">
        <w:rPr>
          <w:rFonts w:ascii="Arial" w:hAnsi="Arial" w:cs="Arial"/>
          <w:sz w:val="24"/>
          <w:szCs w:val="24"/>
        </w:rPr>
        <w:t xml:space="preserve"> that even before the 1990 disaster, her father’s business was affected by competition created by liquor outlets that were put closer to the township, and also by the issuing of liquor licences to retail shops like</w:t>
      </w:r>
      <w:r w:rsidR="00E6757C">
        <w:rPr>
          <w:rFonts w:ascii="Arial" w:hAnsi="Arial" w:cs="Arial"/>
          <w:sz w:val="24"/>
          <w:szCs w:val="24"/>
        </w:rPr>
        <w:t xml:space="preserve"> Shoprite/</w:t>
      </w:r>
      <w:r w:rsidRPr="00060EEE">
        <w:rPr>
          <w:rFonts w:ascii="Arial" w:hAnsi="Arial" w:cs="Arial"/>
          <w:sz w:val="24"/>
          <w:szCs w:val="24"/>
        </w:rPr>
        <w:t xml:space="preserve"> Checkers </w:t>
      </w:r>
      <w:r>
        <w:rPr>
          <w:rFonts w:ascii="Arial" w:hAnsi="Arial" w:cs="Arial"/>
          <w:sz w:val="24"/>
          <w:szCs w:val="24"/>
        </w:rPr>
        <w:t>(2014/6/22).</w:t>
      </w:r>
    </w:p>
    <w:p w14:paraId="7BCC08BD" w14:textId="77777777" w:rsidR="009C5FF6" w:rsidRDefault="009C5FF6" w:rsidP="00613BC6">
      <w:pPr>
        <w:spacing w:before="30" w:after="30"/>
        <w:jc w:val="both"/>
        <w:rPr>
          <w:rFonts w:ascii="Arial" w:hAnsi="Arial" w:cs="Arial"/>
          <w:sz w:val="24"/>
          <w:szCs w:val="24"/>
        </w:rPr>
      </w:pPr>
    </w:p>
    <w:p w14:paraId="5D7834DE" w14:textId="111DB17C" w:rsidR="009C5FF6" w:rsidRPr="00060EEE" w:rsidRDefault="005C029B" w:rsidP="005C029B">
      <w:pPr>
        <w:pStyle w:val="Heading2"/>
      </w:pPr>
      <w:bookmarkStart w:id="73" w:name="_Toc444808071"/>
      <w:r>
        <w:t>5.3 CASE STUDIES</w:t>
      </w:r>
      <w:bookmarkEnd w:id="73"/>
    </w:p>
    <w:p w14:paraId="768B8561" w14:textId="742C2BEB" w:rsidR="009839DB" w:rsidRDefault="009839DB" w:rsidP="00326943">
      <w:pPr>
        <w:spacing w:before="30" w:after="30"/>
        <w:jc w:val="both"/>
        <w:rPr>
          <w:rFonts w:ascii="Arial" w:hAnsi="Arial" w:cs="Arial"/>
          <w:sz w:val="24"/>
          <w:szCs w:val="24"/>
        </w:rPr>
      </w:pPr>
    </w:p>
    <w:p w14:paraId="719907B1" w14:textId="011895FF" w:rsidR="001A1BE3" w:rsidRDefault="005C029B" w:rsidP="005C029B">
      <w:pPr>
        <w:pStyle w:val="Heading3"/>
      </w:pPr>
      <w:bookmarkStart w:id="74" w:name="_Toc444808072"/>
      <w:r>
        <w:t>5.3.1 A CASE STUDY OF MR NOMTSHONGWANA</w:t>
      </w:r>
      <w:bookmarkEnd w:id="74"/>
    </w:p>
    <w:p w14:paraId="5D10CB77" w14:textId="77777777" w:rsidR="009F3486" w:rsidRPr="00060EEE" w:rsidRDefault="009F3486" w:rsidP="00326943">
      <w:pPr>
        <w:spacing w:before="30" w:after="30"/>
        <w:jc w:val="both"/>
        <w:rPr>
          <w:rFonts w:ascii="Arial" w:hAnsi="Arial" w:cs="Arial"/>
          <w:sz w:val="24"/>
          <w:szCs w:val="24"/>
        </w:rPr>
      </w:pPr>
    </w:p>
    <w:p w14:paraId="0CB484A4" w14:textId="702FDEED" w:rsidR="0079589C" w:rsidRDefault="00F307E6" w:rsidP="00FE63A3">
      <w:pPr>
        <w:spacing w:before="30" w:after="30"/>
        <w:jc w:val="both"/>
        <w:rPr>
          <w:rFonts w:ascii="Arial" w:hAnsi="Arial" w:cs="Arial"/>
          <w:sz w:val="24"/>
          <w:szCs w:val="24"/>
        </w:rPr>
      </w:pPr>
      <w:r w:rsidRPr="00060EEE">
        <w:rPr>
          <w:rFonts w:ascii="Arial" w:hAnsi="Arial" w:cs="Arial"/>
          <w:sz w:val="24"/>
          <w:szCs w:val="24"/>
        </w:rPr>
        <w:t>Mr Nomtshongwana started by renting an apartment that was left by Mr G</w:t>
      </w:r>
      <w:r w:rsidR="005F026B">
        <w:rPr>
          <w:rFonts w:ascii="Arial" w:hAnsi="Arial" w:cs="Arial"/>
          <w:sz w:val="24"/>
          <w:szCs w:val="24"/>
        </w:rPr>
        <w:t xml:space="preserve">axela. Mr Nomtshongwana stated </w:t>
      </w:r>
      <w:r w:rsidRPr="00060EEE">
        <w:rPr>
          <w:rFonts w:ascii="Arial" w:hAnsi="Arial" w:cs="Arial"/>
          <w:sz w:val="24"/>
          <w:szCs w:val="24"/>
        </w:rPr>
        <w:t xml:space="preserve">that during that </w:t>
      </w:r>
      <w:r w:rsidR="000E6B20">
        <w:rPr>
          <w:rFonts w:ascii="Arial" w:hAnsi="Arial" w:cs="Arial"/>
          <w:sz w:val="24"/>
          <w:szCs w:val="24"/>
        </w:rPr>
        <w:t>time,</w:t>
      </w:r>
      <w:r w:rsidR="00F20EAD">
        <w:rPr>
          <w:rFonts w:ascii="Arial" w:hAnsi="Arial" w:cs="Arial"/>
          <w:sz w:val="24"/>
          <w:szCs w:val="24"/>
        </w:rPr>
        <w:t xml:space="preserve"> </w:t>
      </w:r>
      <w:r w:rsidRPr="00060EEE">
        <w:rPr>
          <w:rFonts w:ascii="Arial" w:hAnsi="Arial" w:cs="Arial"/>
          <w:sz w:val="24"/>
          <w:szCs w:val="24"/>
        </w:rPr>
        <w:t xml:space="preserve">the cost of living was low, citing the fact that he replenished the stock with an </w:t>
      </w:r>
      <w:r w:rsidR="0032791E">
        <w:rPr>
          <w:rFonts w:ascii="Arial" w:hAnsi="Arial" w:cs="Arial"/>
          <w:sz w:val="24"/>
          <w:szCs w:val="24"/>
        </w:rPr>
        <w:t>amount of R60.00</w:t>
      </w:r>
      <w:r w:rsidR="00782F88">
        <w:rPr>
          <w:rFonts w:ascii="Arial" w:hAnsi="Arial" w:cs="Arial"/>
          <w:sz w:val="24"/>
          <w:szCs w:val="24"/>
        </w:rPr>
        <w:t>, without any government assistance</w:t>
      </w:r>
      <w:r w:rsidR="0032791E">
        <w:rPr>
          <w:rFonts w:ascii="Arial" w:hAnsi="Arial" w:cs="Arial"/>
          <w:sz w:val="24"/>
          <w:szCs w:val="24"/>
        </w:rPr>
        <w:t xml:space="preserve"> (2014/06/21). </w:t>
      </w:r>
      <w:r w:rsidR="00DD1255">
        <w:rPr>
          <w:rFonts w:ascii="Arial" w:hAnsi="Arial" w:cs="Arial"/>
          <w:sz w:val="24"/>
          <w:szCs w:val="24"/>
        </w:rPr>
        <w:t>Between 1976 and 1978, Mr Nomtshongwana ran a shop business in two</w:t>
      </w:r>
      <w:r w:rsidR="00582F34">
        <w:rPr>
          <w:rFonts w:ascii="Arial" w:hAnsi="Arial" w:cs="Arial"/>
          <w:sz w:val="24"/>
          <w:szCs w:val="24"/>
        </w:rPr>
        <w:t xml:space="preserve"> rental</w:t>
      </w:r>
      <w:r w:rsidR="00DD1255">
        <w:rPr>
          <w:rFonts w:ascii="Arial" w:hAnsi="Arial" w:cs="Arial"/>
          <w:sz w:val="24"/>
          <w:szCs w:val="24"/>
        </w:rPr>
        <w:t xml:space="preserve"> business sites</w:t>
      </w:r>
      <w:r w:rsidR="0079589C">
        <w:rPr>
          <w:rFonts w:ascii="Arial" w:hAnsi="Arial" w:cs="Arial"/>
          <w:sz w:val="24"/>
          <w:szCs w:val="24"/>
        </w:rPr>
        <w:t>, moving from one rental apartment to the other. Both rental apartments were in NU1; the first one being left by Mr Gaxela, and the second one being left by Mr Dyobiso</w:t>
      </w:r>
      <w:r w:rsidR="00DD1255">
        <w:rPr>
          <w:rFonts w:ascii="Arial" w:hAnsi="Arial" w:cs="Arial"/>
          <w:sz w:val="24"/>
          <w:szCs w:val="24"/>
        </w:rPr>
        <w:t>.</w:t>
      </w:r>
      <w:r w:rsidR="00AE12B9">
        <w:rPr>
          <w:rFonts w:ascii="Arial" w:hAnsi="Arial" w:cs="Arial"/>
          <w:sz w:val="24"/>
          <w:szCs w:val="24"/>
        </w:rPr>
        <w:t xml:space="preserve"> Between 1978 and 1984, he</w:t>
      </w:r>
      <w:r w:rsidR="0079589C">
        <w:rPr>
          <w:rFonts w:ascii="Arial" w:hAnsi="Arial" w:cs="Arial"/>
          <w:sz w:val="24"/>
          <w:szCs w:val="24"/>
        </w:rPr>
        <w:t xml:space="preserve"> diversified and rented a funeral parlour apartment</w:t>
      </w:r>
      <w:r w:rsidR="00AE12B9">
        <w:rPr>
          <w:rFonts w:ascii="Arial" w:hAnsi="Arial" w:cs="Arial"/>
          <w:sz w:val="24"/>
          <w:szCs w:val="24"/>
        </w:rPr>
        <w:t xml:space="preserve"> on an E</w:t>
      </w:r>
      <w:r w:rsidR="005C029B">
        <w:rPr>
          <w:rFonts w:ascii="Arial" w:hAnsi="Arial" w:cs="Arial"/>
          <w:sz w:val="24"/>
          <w:szCs w:val="24"/>
        </w:rPr>
        <w:t>CDC</w:t>
      </w:r>
      <w:r w:rsidR="00AE12B9">
        <w:rPr>
          <w:rFonts w:ascii="Arial" w:hAnsi="Arial" w:cs="Arial"/>
          <w:sz w:val="24"/>
          <w:szCs w:val="24"/>
        </w:rPr>
        <w:t xml:space="preserve"> building for R350 a month.</w:t>
      </w:r>
      <w:r w:rsidR="00C13B77">
        <w:rPr>
          <w:rFonts w:ascii="Arial" w:hAnsi="Arial" w:cs="Arial"/>
          <w:sz w:val="24"/>
          <w:szCs w:val="24"/>
        </w:rPr>
        <w:t xml:space="preserve"> For this he claimed to have been assisted by the ECDC with a R12000 loan.</w:t>
      </w:r>
      <w:r w:rsidR="00582F34">
        <w:rPr>
          <w:rFonts w:ascii="Arial" w:hAnsi="Arial" w:cs="Arial"/>
          <w:sz w:val="24"/>
          <w:szCs w:val="24"/>
        </w:rPr>
        <w:t xml:space="preserve"> In 1978, while Mr Nomtshongwana was</w:t>
      </w:r>
      <w:r w:rsidR="00AE12B9">
        <w:rPr>
          <w:rFonts w:ascii="Arial" w:hAnsi="Arial" w:cs="Arial"/>
          <w:sz w:val="24"/>
          <w:szCs w:val="24"/>
        </w:rPr>
        <w:t xml:space="preserve"> a</w:t>
      </w:r>
      <w:r w:rsidR="0079589C">
        <w:rPr>
          <w:rFonts w:ascii="Arial" w:hAnsi="Arial" w:cs="Arial"/>
          <w:sz w:val="24"/>
          <w:szCs w:val="24"/>
        </w:rPr>
        <w:t xml:space="preserve"> councillor, and a</w:t>
      </w:r>
      <w:r w:rsidR="00AE12B9">
        <w:rPr>
          <w:rFonts w:ascii="Arial" w:hAnsi="Arial" w:cs="Arial"/>
          <w:sz w:val="24"/>
          <w:szCs w:val="24"/>
        </w:rPr>
        <w:t xml:space="preserve"> chairpe</w:t>
      </w:r>
      <w:r w:rsidR="00582F34">
        <w:rPr>
          <w:rFonts w:ascii="Arial" w:hAnsi="Arial" w:cs="Arial"/>
          <w:sz w:val="24"/>
          <w:szCs w:val="24"/>
        </w:rPr>
        <w:t>rson of business councillors, he applied three times for a site to open a funeral parlour</w:t>
      </w:r>
      <w:r w:rsidR="00331020">
        <w:rPr>
          <w:rFonts w:ascii="Arial" w:hAnsi="Arial" w:cs="Arial"/>
          <w:sz w:val="24"/>
          <w:szCs w:val="24"/>
        </w:rPr>
        <w:t xml:space="preserve"> in NU8</w:t>
      </w:r>
      <w:r w:rsidR="00582F34">
        <w:rPr>
          <w:rFonts w:ascii="Arial" w:hAnsi="Arial" w:cs="Arial"/>
          <w:sz w:val="24"/>
          <w:szCs w:val="24"/>
        </w:rPr>
        <w:t xml:space="preserve">, but was turned down. The focus of the government was to encourage people, not councillors, to apply for businesses. In 1980 he used his brother in law to apply for a </w:t>
      </w:r>
      <w:r w:rsidR="0079589C">
        <w:rPr>
          <w:rFonts w:ascii="Arial" w:hAnsi="Arial" w:cs="Arial"/>
          <w:sz w:val="24"/>
          <w:szCs w:val="24"/>
        </w:rPr>
        <w:t>shop business site in NU1, and</w:t>
      </w:r>
      <w:r w:rsidR="00582F34">
        <w:rPr>
          <w:rFonts w:ascii="Arial" w:hAnsi="Arial" w:cs="Arial"/>
          <w:sz w:val="24"/>
          <w:szCs w:val="24"/>
        </w:rPr>
        <w:t xml:space="preserve"> was approved in 1989.  He built his own shop</w:t>
      </w:r>
      <w:r w:rsidR="00FE63A3" w:rsidRPr="00060EEE">
        <w:rPr>
          <w:rFonts w:ascii="Arial" w:hAnsi="Arial" w:cs="Arial"/>
          <w:sz w:val="24"/>
          <w:szCs w:val="24"/>
        </w:rPr>
        <w:t xml:space="preserve"> not far from the shop apartment he rented fr</w:t>
      </w:r>
      <w:r w:rsidR="00FE63A3">
        <w:rPr>
          <w:rFonts w:ascii="Arial" w:hAnsi="Arial" w:cs="Arial"/>
          <w:sz w:val="24"/>
          <w:szCs w:val="24"/>
        </w:rPr>
        <w:t>om Mr Dyobiso</w:t>
      </w:r>
      <w:r w:rsidR="00C13B77">
        <w:rPr>
          <w:rFonts w:ascii="Arial" w:hAnsi="Arial" w:cs="Arial"/>
          <w:sz w:val="24"/>
          <w:szCs w:val="24"/>
        </w:rPr>
        <w:t xml:space="preserve">. </w:t>
      </w:r>
      <w:r w:rsidR="00331020">
        <w:rPr>
          <w:rFonts w:ascii="Arial" w:hAnsi="Arial" w:cs="Arial"/>
          <w:sz w:val="24"/>
          <w:szCs w:val="24"/>
        </w:rPr>
        <w:t>The shop in NU1 is still operating but is currently (2015) run by foreign nationals.</w:t>
      </w:r>
    </w:p>
    <w:p w14:paraId="3B82768B" w14:textId="77777777" w:rsidR="00331020" w:rsidRDefault="00331020" w:rsidP="00FE63A3">
      <w:pPr>
        <w:spacing w:before="30" w:after="30"/>
        <w:jc w:val="both"/>
        <w:rPr>
          <w:rFonts w:ascii="Arial" w:hAnsi="Arial" w:cs="Arial"/>
          <w:sz w:val="24"/>
          <w:szCs w:val="24"/>
        </w:rPr>
      </w:pPr>
    </w:p>
    <w:p w14:paraId="3C8E073C" w14:textId="77777777" w:rsidR="005C029B" w:rsidRDefault="005C029B" w:rsidP="00FE63A3">
      <w:pPr>
        <w:spacing w:before="30" w:after="30"/>
        <w:jc w:val="both"/>
        <w:rPr>
          <w:rFonts w:ascii="Arial" w:hAnsi="Arial" w:cs="Arial"/>
          <w:sz w:val="24"/>
          <w:szCs w:val="24"/>
        </w:rPr>
      </w:pPr>
    </w:p>
    <w:p w14:paraId="68DE1DB9" w14:textId="77777777" w:rsidR="006B4464" w:rsidRDefault="006B4464" w:rsidP="00FE63A3">
      <w:pPr>
        <w:spacing w:before="30" w:after="30"/>
        <w:jc w:val="both"/>
        <w:rPr>
          <w:rFonts w:ascii="Arial" w:hAnsi="Arial" w:cs="Arial"/>
          <w:sz w:val="24"/>
          <w:szCs w:val="24"/>
        </w:rPr>
      </w:pPr>
    </w:p>
    <w:p w14:paraId="2FB85693" w14:textId="77777777" w:rsidR="005C029B" w:rsidRDefault="005C029B" w:rsidP="00FE63A3">
      <w:pPr>
        <w:spacing w:before="30" w:after="30"/>
        <w:jc w:val="both"/>
        <w:rPr>
          <w:rFonts w:ascii="Arial" w:hAnsi="Arial" w:cs="Arial"/>
          <w:sz w:val="24"/>
          <w:szCs w:val="24"/>
        </w:rPr>
      </w:pPr>
    </w:p>
    <w:p w14:paraId="4DDE0DB5" w14:textId="77777777" w:rsidR="005C029B" w:rsidRDefault="005C029B" w:rsidP="00FE63A3">
      <w:pPr>
        <w:spacing w:before="30" w:after="30"/>
        <w:jc w:val="both"/>
        <w:rPr>
          <w:rFonts w:ascii="Arial" w:hAnsi="Arial" w:cs="Arial"/>
          <w:sz w:val="24"/>
          <w:szCs w:val="24"/>
        </w:rPr>
      </w:pPr>
    </w:p>
    <w:p w14:paraId="5AC0BD75" w14:textId="77777777" w:rsidR="005C029B" w:rsidRDefault="005C029B" w:rsidP="00FE63A3">
      <w:pPr>
        <w:spacing w:before="30" w:after="30"/>
        <w:jc w:val="both"/>
        <w:rPr>
          <w:rFonts w:ascii="Arial" w:hAnsi="Arial" w:cs="Arial"/>
          <w:sz w:val="24"/>
          <w:szCs w:val="24"/>
        </w:rPr>
      </w:pPr>
    </w:p>
    <w:p w14:paraId="2F311024" w14:textId="77777777" w:rsidR="005C029B" w:rsidRDefault="005C029B" w:rsidP="00FE63A3">
      <w:pPr>
        <w:spacing w:before="30" w:after="30"/>
        <w:jc w:val="both"/>
        <w:rPr>
          <w:rFonts w:ascii="Arial" w:hAnsi="Arial" w:cs="Arial"/>
          <w:sz w:val="24"/>
          <w:szCs w:val="24"/>
        </w:rPr>
      </w:pPr>
    </w:p>
    <w:p w14:paraId="58F8E5F8" w14:textId="77777777" w:rsidR="005C029B" w:rsidRDefault="005C029B" w:rsidP="00FE63A3">
      <w:pPr>
        <w:spacing w:before="30" w:after="30"/>
        <w:jc w:val="both"/>
        <w:rPr>
          <w:rFonts w:ascii="Arial" w:hAnsi="Arial" w:cs="Arial"/>
          <w:sz w:val="24"/>
          <w:szCs w:val="24"/>
        </w:rPr>
      </w:pPr>
    </w:p>
    <w:p w14:paraId="00AC18BE" w14:textId="3978CF7C" w:rsidR="0079589C" w:rsidRPr="005A4D56" w:rsidRDefault="00E6757C" w:rsidP="00FE63A3">
      <w:pPr>
        <w:spacing w:before="30" w:after="30"/>
        <w:jc w:val="both"/>
        <w:rPr>
          <w:rFonts w:ascii="Arial" w:hAnsi="Arial" w:cs="Arial"/>
          <w:i/>
          <w:sz w:val="24"/>
          <w:szCs w:val="24"/>
        </w:rPr>
      </w:pPr>
      <w:r w:rsidRPr="005A4D56">
        <w:rPr>
          <w:rFonts w:ascii="Arial" w:hAnsi="Arial" w:cs="Arial"/>
          <w:i/>
          <w:sz w:val="24"/>
          <w:szCs w:val="24"/>
        </w:rPr>
        <w:lastRenderedPageBreak/>
        <w:t>Picture</w:t>
      </w:r>
      <w:r w:rsidR="009C5FF6" w:rsidRPr="005A4D56">
        <w:rPr>
          <w:rFonts w:ascii="Arial" w:hAnsi="Arial" w:cs="Arial"/>
          <w:i/>
          <w:sz w:val="24"/>
          <w:szCs w:val="24"/>
        </w:rPr>
        <w:t xml:space="preserve"> 6: </w:t>
      </w:r>
      <w:r w:rsidRPr="005A4D56">
        <w:rPr>
          <w:rFonts w:ascii="Arial" w:hAnsi="Arial" w:cs="Arial"/>
          <w:i/>
          <w:sz w:val="24"/>
          <w:szCs w:val="24"/>
        </w:rPr>
        <w:t>A sh</w:t>
      </w:r>
      <w:r w:rsidR="005C029B" w:rsidRPr="005A4D56">
        <w:rPr>
          <w:rFonts w:ascii="Arial" w:hAnsi="Arial" w:cs="Arial"/>
          <w:i/>
          <w:sz w:val="24"/>
          <w:szCs w:val="24"/>
        </w:rPr>
        <w:t>op built by Nomtshongwana in NU1</w:t>
      </w:r>
    </w:p>
    <w:p w14:paraId="63444C91" w14:textId="77777777" w:rsidR="00E6757C" w:rsidRPr="00E6757C" w:rsidRDefault="00E6757C" w:rsidP="00FE63A3">
      <w:pPr>
        <w:spacing w:before="30" w:after="30"/>
        <w:jc w:val="both"/>
        <w:rPr>
          <w:rFonts w:ascii="Arial" w:hAnsi="Arial" w:cs="Arial"/>
          <w:sz w:val="24"/>
          <w:szCs w:val="24"/>
        </w:rPr>
      </w:pPr>
    </w:p>
    <w:p w14:paraId="653DD01E" w14:textId="791764F9" w:rsidR="0079589C" w:rsidRDefault="00E6757C" w:rsidP="00FE63A3">
      <w:pPr>
        <w:spacing w:before="30" w:after="30"/>
        <w:jc w:val="both"/>
        <w:rPr>
          <w:rFonts w:ascii="Arial" w:hAnsi="Arial" w:cs="Arial"/>
          <w:sz w:val="24"/>
          <w:szCs w:val="24"/>
        </w:rPr>
      </w:pPr>
      <w:r>
        <w:rPr>
          <w:rFonts w:ascii="Arial" w:hAnsi="Arial" w:cs="Arial"/>
          <w:noProof/>
          <w:sz w:val="24"/>
          <w:szCs w:val="24"/>
        </w:rPr>
        <w:drawing>
          <wp:inline distT="0" distB="0" distL="0" distR="0" wp14:anchorId="1189A902" wp14:editId="692571A3">
            <wp:extent cx="5719445" cy="4287520"/>
            <wp:effectExtent l="0" t="0" r="0" b="0"/>
            <wp:docPr id="3" name="Picture 3" descr="E:\DCIM\101MSDCF\DSC013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CIM\101MSDCF\DSC0134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19445" cy="4287520"/>
                    </a:xfrm>
                    <a:prstGeom prst="rect">
                      <a:avLst/>
                    </a:prstGeom>
                    <a:noFill/>
                    <a:ln>
                      <a:noFill/>
                    </a:ln>
                  </pic:spPr>
                </pic:pic>
              </a:graphicData>
            </a:graphic>
          </wp:inline>
        </w:drawing>
      </w:r>
    </w:p>
    <w:p w14:paraId="0F65F75A" w14:textId="629F9134" w:rsidR="0079589C" w:rsidRDefault="00E570C5" w:rsidP="00FE63A3">
      <w:pPr>
        <w:spacing w:before="30" w:after="30"/>
        <w:jc w:val="both"/>
        <w:rPr>
          <w:rFonts w:ascii="Arial" w:hAnsi="Arial" w:cs="Arial"/>
          <w:sz w:val="24"/>
          <w:szCs w:val="24"/>
        </w:rPr>
      </w:pPr>
      <w:r>
        <w:rPr>
          <w:rFonts w:ascii="Arial" w:hAnsi="Arial" w:cs="Arial"/>
          <w:sz w:val="24"/>
          <w:szCs w:val="24"/>
        </w:rPr>
        <w:t>Source: Author (2014/6/21)</w:t>
      </w:r>
    </w:p>
    <w:p w14:paraId="56033550" w14:textId="77777777" w:rsidR="00E570C5" w:rsidRDefault="00E570C5" w:rsidP="00FE63A3">
      <w:pPr>
        <w:spacing w:before="30" w:after="30"/>
        <w:jc w:val="both"/>
        <w:rPr>
          <w:rFonts w:ascii="Arial" w:hAnsi="Arial" w:cs="Arial"/>
          <w:sz w:val="24"/>
          <w:szCs w:val="24"/>
        </w:rPr>
      </w:pPr>
    </w:p>
    <w:p w14:paraId="7CF95BA7" w14:textId="4F1F8ADC" w:rsidR="00C13B77" w:rsidRDefault="00C13B77" w:rsidP="00FE63A3">
      <w:pPr>
        <w:spacing w:before="30" w:after="30"/>
        <w:jc w:val="both"/>
        <w:rPr>
          <w:rFonts w:ascii="Arial" w:hAnsi="Arial" w:cs="Arial"/>
          <w:sz w:val="24"/>
          <w:szCs w:val="24"/>
        </w:rPr>
      </w:pPr>
      <w:r>
        <w:rPr>
          <w:rFonts w:ascii="Arial" w:hAnsi="Arial" w:cs="Arial"/>
          <w:sz w:val="24"/>
          <w:szCs w:val="24"/>
        </w:rPr>
        <w:t xml:space="preserve">It was </w:t>
      </w:r>
      <w:r w:rsidR="00243C90">
        <w:rPr>
          <w:rFonts w:ascii="Arial" w:hAnsi="Arial" w:cs="Arial"/>
          <w:sz w:val="24"/>
          <w:szCs w:val="24"/>
        </w:rPr>
        <w:t xml:space="preserve">only </w:t>
      </w:r>
      <w:r>
        <w:rPr>
          <w:rFonts w:ascii="Arial" w:hAnsi="Arial" w:cs="Arial"/>
          <w:sz w:val="24"/>
          <w:szCs w:val="24"/>
        </w:rPr>
        <w:t>in 1991, after</w:t>
      </w:r>
      <w:r w:rsidR="00243C90">
        <w:rPr>
          <w:rFonts w:ascii="Arial" w:hAnsi="Arial" w:cs="Arial"/>
          <w:sz w:val="24"/>
          <w:szCs w:val="24"/>
        </w:rPr>
        <w:t xml:space="preserve"> the intervention of Mr Ngcofe</w:t>
      </w:r>
      <w:r w:rsidR="00DD1255">
        <w:rPr>
          <w:rFonts w:ascii="Arial" w:hAnsi="Arial" w:cs="Arial"/>
          <w:sz w:val="24"/>
          <w:szCs w:val="24"/>
        </w:rPr>
        <w:t xml:space="preserve"> from the </w:t>
      </w:r>
      <w:r w:rsidR="00F531BC" w:rsidRPr="00F531BC">
        <w:rPr>
          <w:rFonts w:ascii="Arial" w:hAnsi="Arial" w:cs="Arial"/>
          <w:sz w:val="24"/>
          <w:szCs w:val="24"/>
        </w:rPr>
        <w:t>Department of I</w:t>
      </w:r>
      <w:r w:rsidR="00DD1255" w:rsidRPr="00F531BC">
        <w:rPr>
          <w:rFonts w:ascii="Arial" w:hAnsi="Arial" w:cs="Arial"/>
          <w:sz w:val="24"/>
          <w:szCs w:val="24"/>
        </w:rPr>
        <w:t>nterior</w:t>
      </w:r>
      <w:r w:rsidR="00DD1255">
        <w:rPr>
          <w:rFonts w:ascii="Arial" w:hAnsi="Arial" w:cs="Arial"/>
          <w:sz w:val="24"/>
          <w:szCs w:val="24"/>
        </w:rPr>
        <w:t xml:space="preserve"> that his application </w:t>
      </w:r>
      <w:r>
        <w:rPr>
          <w:rFonts w:ascii="Arial" w:hAnsi="Arial" w:cs="Arial"/>
          <w:sz w:val="24"/>
          <w:szCs w:val="24"/>
        </w:rPr>
        <w:t xml:space="preserve">for a funeral parlour </w:t>
      </w:r>
      <w:r w:rsidR="00DD1255">
        <w:rPr>
          <w:rFonts w:ascii="Arial" w:hAnsi="Arial" w:cs="Arial"/>
          <w:sz w:val="24"/>
          <w:szCs w:val="24"/>
        </w:rPr>
        <w:t>was approved</w:t>
      </w:r>
      <w:r>
        <w:rPr>
          <w:rFonts w:ascii="Arial" w:hAnsi="Arial" w:cs="Arial"/>
          <w:sz w:val="24"/>
          <w:szCs w:val="24"/>
        </w:rPr>
        <w:t>. He started building the</w:t>
      </w:r>
      <w:r w:rsidR="00DD1255">
        <w:rPr>
          <w:rFonts w:ascii="Arial" w:hAnsi="Arial" w:cs="Arial"/>
          <w:sz w:val="24"/>
          <w:szCs w:val="24"/>
        </w:rPr>
        <w:t xml:space="preserve"> funeral parlour </w:t>
      </w:r>
      <w:r w:rsidR="005C029B">
        <w:rPr>
          <w:rFonts w:ascii="Arial" w:hAnsi="Arial" w:cs="Arial"/>
          <w:sz w:val="24"/>
          <w:szCs w:val="24"/>
        </w:rPr>
        <w:t>from</w:t>
      </w:r>
      <w:r w:rsidR="00DD1255">
        <w:rPr>
          <w:rFonts w:ascii="Arial" w:hAnsi="Arial" w:cs="Arial"/>
          <w:sz w:val="24"/>
          <w:szCs w:val="24"/>
        </w:rPr>
        <w:t xml:space="preserve"> his own pocket in 1994 and it </w:t>
      </w:r>
      <w:r w:rsidR="005C029B">
        <w:rPr>
          <w:rFonts w:ascii="Arial" w:hAnsi="Arial" w:cs="Arial"/>
          <w:sz w:val="24"/>
          <w:szCs w:val="24"/>
        </w:rPr>
        <w:t>began operating</w:t>
      </w:r>
      <w:r w:rsidR="00DD1255">
        <w:rPr>
          <w:rFonts w:ascii="Arial" w:hAnsi="Arial" w:cs="Arial"/>
          <w:sz w:val="24"/>
          <w:szCs w:val="24"/>
        </w:rPr>
        <w:t xml:space="preserve"> in 1997. </w:t>
      </w:r>
      <w:r w:rsidR="00243C90">
        <w:rPr>
          <w:rFonts w:ascii="Arial" w:hAnsi="Arial" w:cs="Arial"/>
          <w:sz w:val="24"/>
          <w:szCs w:val="24"/>
        </w:rPr>
        <w:t xml:space="preserve"> </w:t>
      </w:r>
    </w:p>
    <w:p w14:paraId="0A93103E" w14:textId="6486DC14" w:rsidR="00E570C5" w:rsidRDefault="00261AC9" w:rsidP="00FE63A3">
      <w:pPr>
        <w:spacing w:before="30" w:after="30"/>
        <w:jc w:val="both"/>
        <w:rPr>
          <w:rFonts w:ascii="Arial" w:hAnsi="Arial" w:cs="Arial"/>
          <w:sz w:val="24"/>
          <w:szCs w:val="24"/>
        </w:rPr>
      </w:pPr>
      <w:r>
        <w:rPr>
          <w:rFonts w:ascii="Arial" w:hAnsi="Arial" w:cs="Arial"/>
          <w:sz w:val="24"/>
          <w:szCs w:val="24"/>
        </w:rPr>
        <w:t>According to Mr Nomtshongwana</w:t>
      </w:r>
      <w:r w:rsidR="00C13B77">
        <w:rPr>
          <w:rFonts w:ascii="Arial" w:hAnsi="Arial" w:cs="Arial"/>
          <w:sz w:val="24"/>
          <w:szCs w:val="24"/>
        </w:rPr>
        <w:t xml:space="preserve"> business was booming in the 1990’s, he claimed that KSM trucks were moving in and out of Mdantsane bringing orders. He would order more than 500 bags at a time</w:t>
      </w:r>
      <w:r w:rsidR="007A6EFC">
        <w:rPr>
          <w:rFonts w:ascii="Arial" w:hAnsi="Arial" w:cs="Arial"/>
          <w:sz w:val="24"/>
          <w:szCs w:val="24"/>
        </w:rPr>
        <w:t>, and they wouldn’t last long.</w:t>
      </w:r>
      <w:r w:rsidR="00804B6C">
        <w:rPr>
          <w:rFonts w:ascii="Arial" w:hAnsi="Arial" w:cs="Arial"/>
          <w:sz w:val="24"/>
          <w:szCs w:val="24"/>
        </w:rPr>
        <w:t xml:space="preserve"> </w:t>
      </w:r>
      <w:r w:rsidR="00FE63A3" w:rsidRPr="00060EEE">
        <w:rPr>
          <w:rFonts w:ascii="Arial" w:hAnsi="Arial" w:cs="Arial"/>
          <w:sz w:val="24"/>
          <w:szCs w:val="24"/>
        </w:rPr>
        <w:t xml:space="preserve">Various challenges </w:t>
      </w:r>
      <w:r w:rsidR="00FE63A3">
        <w:rPr>
          <w:rFonts w:ascii="Arial" w:hAnsi="Arial" w:cs="Arial"/>
          <w:sz w:val="24"/>
          <w:szCs w:val="24"/>
        </w:rPr>
        <w:t>were</w:t>
      </w:r>
      <w:r w:rsidR="00FE63A3" w:rsidRPr="00060EEE">
        <w:rPr>
          <w:rFonts w:ascii="Arial" w:hAnsi="Arial" w:cs="Arial"/>
          <w:sz w:val="24"/>
          <w:szCs w:val="24"/>
        </w:rPr>
        <w:t xml:space="preserve"> b</w:t>
      </w:r>
      <w:r w:rsidR="000E6B20">
        <w:rPr>
          <w:rFonts w:ascii="Arial" w:hAnsi="Arial" w:cs="Arial"/>
          <w:sz w:val="24"/>
          <w:szCs w:val="24"/>
        </w:rPr>
        <w:t>rought forward by the interviewees</w:t>
      </w:r>
      <w:r w:rsidR="00FE63A3" w:rsidRPr="00060EEE">
        <w:rPr>
          <w:rFonts w:ascii="Arial" w:hAnsi="Arial" w:cs="Arial"/>
          <w:sz w:val="24"/>
          <w:szCs w:val="24"/>
        </w:rPr>
        <w:t xml:space="preserve"> during the research process. Mr</w:t>
      </w:r>
      <w:r w:rsidR="00FE63A3">
        <w:rPr>
          <w:rFonts w:ascii="Arial" w:hAnsi="Arial" w:cs="Arial"/>
          <w:sz w:val="24"/>
          <w:szCs w:val="24"/>
        </w:rPr>
        <w:t xml:space="preserve"> Nomtshongwana cited the harassment by</w:t>
      </w:r>
      <w:r>
        <w:rPr>
          <w:rFonts w:ascii="Arial" w:hAnsi="Arial" w:cs="Arial"/>
          <w:sz w:val="24"/>
          <w:szCs w:val="24"/>
        </w:rPr>
        <w:t xml:space="preserve"> the Ciskei government, argu</w:t>
      </w:r>
      <w:r w:rsidR="00FE63A3" w:rsidRPr="00060EEE">
        <w:rPr>
          <w:rFonts w:ascii="Arial" w:hAnsi="Arial" w:cs="Arial"/>
          <w:sz w:val="24"/>
          <w:szCs w:val="24"/>
        </w:rPr>
        <w:t>ing that anyone who was seen to be against the Ciskei government was detained and sometimes d</w:t>
      </w:r>
      <w:r>
        <w:rPr>
          <w:rFonts w:ascii="Arial" w:hAnsi="Arial" w:cs="Arial"/>
          <w:sz w:val="24"/>
          <w:szCs w:val="24"/>
        </w:rPr>
        <w:t>eported. Mr Nomtshongwana is</w:t>
      </w:r>
      <w:r w:rsidR="00FE63A3" w:rsidRPr="00060EEE">
        <w:rPr>
          <w:rFonts w:ascii="Arial" w:hAnsi="Arial" w:cs="Arial"/>
          <w:sz w:val="24"/>
          <w:szCs w:val="24"/>
        </w:rPr>
        <w:t xml:space="preserve"> one of the people who </w:t>
      </w:r>
      <w:r w:rsidR="00FE63A3">
        <w:rPr>
          <w:rFonts w:ascii="Arial" w:hAnsi="Arial" w:cs="Arial"/>
          <w:sz w:val="24"/>
          <w:szCs w:val="24"/>
        </w:rPr>
        <w:t xml:space="preserve">experienced </w:t>
      </w:r>
      <w:r w:rsidR="00FE63A3" w:rsidRPr="00060EEE">
        <w:rPr>
          <w:rFonts w:ascii="Arial" w:hAnsi="Arial" w:cs="Arial"/>
          <w:sz w:val="24"/>
          <w:szCs w:val="24"/>
        </w:rPr>
        <w:t>those Ciskei detentions</w:t>
      </w:r>
      <w:r w:rsidR="00243C90">
        <w:rPr>
          <w:rFonts w:ascii="Arial" w:hAnsi="Arial" w:cs="Arial"/>
          <w:sz w:val="24"/>
          <w:szCs w:val="24"/>
        </w:rPr>
        <w:t xml:space="preserve"> in August 1978</w:t>
      </w:r>
      <w:r w:rsidR="00FE63A3" w:rsidRPr="00060EEE">
        <w:rPr>
          <w:rFonts w:ascii="Arial" w:hAnsi="Arial" w:cs="Arial"/>
          <w:sz w:val="24"/>
          <w:szCs w:val="24"/>
        </w:rPr>
        <w:t>.</w:t>
      </w:r>
      <w:r w:rsidR="00FE63A3" w:rsidRPr="00FE63A3">
        <w:rPr>
          <w:rFonts w:ascii="Arial" w:hAnsi="Arial" w:cs="Arial"/>
          <w:sz w:val="24"/>
          <w:szCs w:val="24"/>
        </w:rPr>
        <w:t xml:space="preserve"> </w:t>
      </w:r>
      <w:r w:rsidR="005F026B">
        <w:rPr>
          <w:rFonts w:ascii="Arial" w:hAnsi="Arial" w:cs="Arial"/>
          <w:sz w:val="24"/>
          <w:szCs w:val="24"/>
        </w:rPr>
        <w:t>Both the members of phase 1 and 2 of</w:t>
      </w:r>
      <w:r>
        <w:rPr>
          <w:rFonts w:ascii="Arial" w:hAnsi="Arial" w:cs="Arial"/>
          <w:sz w:val="24"/>
          <w:szCs w:val="24"/>
        </w:rPr>
        <w:t xml:space="preserve"> the Black C</w:t>
      </w:r>
      <w:r w:rsidR="005F026B">
        <w:rPr>
          <w:rFonts w:ascii="Arial" w:hAnsi="Arial" w:cs="Arial"/>
          <w:sz w:val="24"/>
          <w:szCs w:val="24"/>
        </w:rPr>
        <w:t>ommercial middle class</w:t>
      </w:r>
      <w:r w:rsidR="00FE63A3" w:rsidRPr="00060EEE">
        <w:rPr>
          <w:rFonts w:ascii="Arial" w:hAnsi="Arial" w:cs="Arial"/>
          <w:sz w:val="24"/>
          <w:szCs w:val="24"/>
        </w:rPr>
        <w:t xml:space="preserve"> in Mdantsane shared in the effects of the 1990 </w:t>
      </w:r>
      <w:r w:rsidR="005F026B">
        <w:rPr>
          <w:rFonts w:ascii="Arial" w:hAnsi="Arial" w:cs="Arial"/>
          <w:sz w:val="24"/>
          <w:szCs w:val="24"/>
        </w:rPr>
        <w:t>political disaster.</w:t>
      </w:r>
    </w:p>
    <w:p w14:paraId="4489F43A" w14:textId="3251D5B2" w:rsidR="00E570C5" w:rsidRDefault="007A6EFC" w:rsidP="00FE63A3">
      <w:pPr>
        <w:spacing w:before="30" w:after="30"/>
        <w:jc w:val="both"/>
        <w:rPr>
          <w:rFonts w:ascii="Arial" w:hAnsi="Arial" w:cs="Arial"/>
          <w:sz w:val="24"/>
          <w:szCs w:val="24"/>
        </w:rPr>
      </w:pPr>
      <w:r>
        <w:rPr>
          <w:rFonts w:ascii="Arial" w:hAnsi="Arial" w:cs="Arial"/>
          <w:sz w:val="24"/>
          <w:szCs w:val="24"/>
        </w:rPr>
        <w:t xml:space="preserve">During the 1990 political upheaval, Mr Nomtshongwana’s business in </w:t>
      </w:r>
      <w:r w:rsidR="005F026B">
        <w:rPr>
          <w:rFonts w:ascii="Arial" w:hAnsi="Arial" w:cs="Arial"/>
          <w:sz w:val="24"/>
          <w:szCs w:val="24"/>
        </w:rPr>
        <w:t>NU1 was not affected; he stated</w:t>
      </w:r>
      <w:r>
        <w:rPr>
          <w:rFonts w:ascii="Arial" w:hAnsi="Arial" w:cs="Arial"/>
          <w:sz w:val="24"/>
          <w:szCs w:val="24"/>
        </w:rPr>
        <w:t xml:space="preserve"> that it was protected by the NU1 youth who slept in it. In 1997, he </w:t>
      </w:r>
      <w:r w:rsidR="00F521C0">
        <w:rPr>
          <w:rFonts w:ascii="Arial" w:hAnsi="Arial" w:cs="Arial"/>
          <w:sz w:val="24"/>
          <w:szCs w:val="24"/>
        </w:rPr>
        <w:t>left the shop in NU1 and concentrated</w:t>
      </w:r>
      <w:r w:rsidR="00804B6C">
        <w:rPr>
          <w:rFonts w:ascii="Arial" w:hAnsi="Arial" w:cs="Arial"/>
          <w:sz w:val="24"/>
          <w:szCs w:val="24"/>
        </w:rPr>
        <w:t xml:space="preserve"> on his funeral parlour</w:t>
      </w:r>
      <w:r w:rsidR="00331020">
        <w:rPr>
          <w:rFonts w:ascii="Arial" w:hAnsi="Arial" w:cs="Arial"/>
          <w:sz w:val="24"/>
          <w:szCs w:val="24"/>
        </w:rPr>
        <w:t xml:space="preserve"> in NU6,</w:t>
      </w:r>
      <w:r w:rsidR="00804B6C">
        <w:rPr>
          <w:rFonts w:ascii="Arial" w:hAnsi="Arial" w:cs="Arial"/>
          <w:sz w:val="24"/>
          <w:szCs w:val="24"/>
        </w:rPr>
        <w:t xml:space="preserve"> and on traditional medicine that he sells </w:t>
      </w:r>
      <w:r w:rsidR="006F26AC">
        <w:rPr>
          <w:rFonts w:ascii="Arial" w:hAnsi="Arial" w:cs="Arial"/>
          <w:sz w:val="24"/>
          <w:szCs w:val="24"/>
        </w:rPr>
        <w:t>at</w:t>
      </w:r>
      <w:r w:rsidR="00804B6C">
        <w:rPr>
          <w:rFonts w:ascii="Arial" w:hAnsi="Arial" w:cs="Arial"/>
          <w:sz w:val="24"/>
          <w:szCs w:val="24"/>
        </w:rPr>
        <w:t xml:space="preserve"> various chemists.</w:t>
      </w:r>
    </w:p>
    <w:p w14:paraId="04D200D0" w14:textId="21077675" w:rsidR="00E570C5" w:rsidRPr="009C5FF6" w:rsidRDefault="00E570C5" w:rsidP="00FE63A3">
      <w:pPr>
        <w:spacing w:before="30" w:after="30"/>
        <w:jc w:val="both"/>
        <w:rPr>
          <w:rFonts w:ascii="Arial" w:hAnsi="Arial" w:cs="Arial"/>
          <w:i/>
          <w:sz w:val="24"/>
          <w:szCs w:val="24"/>
        </w:rPr>
      </w:pPr>
      <w:r w:rsidRPr="009C5FF6">
        <w:rPr>
          <w:rFonts w:ascii="Arial" w:hAnsi="Arial" w:cs="Arial"/>
          <w:i/>
          <w:sz w:val="24"/>
          <w:szCs w:val="24"/>
        </w:rPr>
        <w:lastRenderedPageBreak/>
        <w:t>Picture</w:t>
      </w:r>
      <w:r w:rsidR="009C5FF6" w:rsidRPr="009C5FF6">
        <w:rPr>
          <w:rFonts w:ascii="Arial" w:hAnsi="Arial" w:cs="Arial"/>
          <w:i/>
          <w:sz w:val="24"/>
          <w:szCs w:val="24"/>
        </w:rPr>
        <w:t xml:space="preserve"> 7: A</w:t>
      </w:r>
      <w:r w:rsidRPr="009C5FF6">
        <w:rPr>
          <w:rFonts w:ascii="Arial" w:hAnsi="Arial" w:cs="Arial"/>
          <w:i/>
          <w:sz w:val="24"/>
          <w:szCs w:val="24"/>
        </w:rPr>
        <w:t xml:space="preserve"> funeral parlour built by Nomtshongwana in NU6</w:t>
      </w:r>
    </w:p>
    <w:p w14:paraId="1B661F84" w14:textId="77777777" w:rsidR="00E570C5" w:rsidRDefault="00E570C5" w:rsidP="00FE63A3">
      <w:pPr>
        <w:spacing w:before="30" w:after="30"/>
        <w:jc w:val="both"/>
        <w:rPr>
          <w:rFonts w:ascii="Arial" w:hAnsi="Arial" w:cs="Arial"/>
          <w:sz w:val="24"/>
          <w:szCs w:val="24"/>
        </w:rPr>
      </w:pPr>
    </w:p>
    <w:p w14:paraId="0775DF1E" w14:textId="5FB1D6CA" w:rsidR="00E570C5" w:rsidRDefault="00E570C5" w:rsidP="00FE63A3">
      <w:pPr>
        <w:spacing w:before="30" w:after="30"/>
        <w:jc w:val="both"/>
        <w:rPr>
          <w:rFonts w:ascii="Arial" w:hAnsi="Arial" w:cs="Arial"/>
          <w:sz w:val="24"/>
          <w:szCs w:val="24"/>
        </w:rPr>
      </w:pPr>
      <w:r>
        <w:rPr>
          <w:rFonts w:ascii="Arial" w:hAnsi="Arial" w:cs="Arial"/>
          <w:noProof/>
          <w:sz w:val="24"/>
          <w:szCs w:val="24"/>
        </w:rPr>
        <w:drawing>
          <wp:inline distT="0" distB="0" distL="0" distR="0" wp14:anchorId="012D433C" wp14:editId="5EFE5FE6">
            <wp:extent cx="5719445" cy="4287520"/>
            <wp:effectExtent l="0" t="0" r="0" b="0"/>
            <wp:docPr id="10" name="Picture 10" descr="E:\DCIM\101MSDCF\DSC014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CIM\101MSDCF\DSC01477.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19445" cy="4287520"/>
                    </a:xfrm>
                    <a:prstGeom prst="rect">
                      <a:avLst/>
                    </a:prstGeom>
                    <a:noFill/>
                    <a:ln>
                      <a:noFill/>
                    </a:ln>
                  </pic:spPr>
                </pic:pic>
              </a:graphicData>
            </a:graphic>
          </wp:inline>
        </w:drawing>
      </w:r>
    </w:p>
    <w:p w14:paraId="661BC213" w14:textId="1E926776" w:rsidR="00804B6C" w:rsidRDefault="00E570C5" w:rsidP="00FE63A3">
      <w:pPr>
        <w:spacing w:before="30" w:after="30"/>
        <w:jc w:val="both"/>
        <w:rPr>
          <w:rFonts w:ascii="Arial" w:hAnsi="Arial" w:cs="Arial"/>
          <w:sz w:val="24"/>
          <w:szCs w:val="24"/>
        </w:rPr>
      </w:pPr>
      <w:r>
        <w:rPr>
          <w:rFonts w:ascii="Arial" w:hAnsi="Arial" w:cs="Arial"/>
          <w:sz w:val="24"/>
          <w:szCs w:val="24"/>
        </w:rPr>
        <w:t>Source: Author (2014/6/21)</w:t>
      </w:r>
    </w:p>
    <w:p w14:paraId="70CE1E49" w14:textId="42873873" w:rsidR="00EA7381" w:rsidRDefault="00EA7381" w:rsidP="00453F36">
      <w:pPr>
        <w:spacing w:before="30" w:after="30"/>
        <w:jc w:val="both"/>
        <w:rPr>
          <w:rFonts w:ascii="Arial" w:hAnsi="Arial" w:cs="Arial"/>
          <w:sz w:val="24"/>
          <w:szCs w:val="24"/>
        </w:rPr>
      </w:pPr>
    </w:p>
    <w:p w14:paraId="20A89485" w14:textId="6983DE10" w:rsidR="00FE63A3" w:rsidRDefault="006F26AC" w:rsidP="006F26AC">
      <w:pPr>
        <w:pStyle w:val="Heading3"/>
      </w:pPr>
      <w:bookmarkStart w:id="75" w:name="_Toc444808073"/>
      <w:r>
        <w:t>5.3.2 A CASE STUDY OF MR GUZANA</w:t>
      </w:r>
      <w:bookmarkEnd w:id="75"/>
    </w:p>
    <w:p w14:paraId="6EDD9F65" w14:textId="77777777" w:rsidR="007347C7" w:rsidRDefault="007347C7" w:rsidP="00453F36">
      <w:pPr>
        <w:spacing w:before="30" w:after="30"/>
        <w:jc w:val="both"/>
        <w:rPr>
          <w:rFonts w:ascii="Arial" w:hAnsi="Arial" w:cs="Arial"/>
          <w:sz w:val="24"/>
          <w:szCs w:val="24"/>
        </w:rPr>
      </w:pPr>
    </w:p>
    <w:p w14:paraId="274C08B9" w14:textId="07EDA153" w:rsidR="007347C7" w:rsidRDefault="007347C7" w:rsidP="007347C7">
      <w:pPr>
        <w:spacing w:before="30" w:after="30"/>
        <w:jc w:val="both"/>
        <w:rPr>
          <w:rFonts w:ascii="Arial" w:hAnsi="Arial" w:cs="Arial"/>
          <w:sz w:val="24"/>
          <w:szCs w:val="24"/>
        </w:rPr>
      </w:pPr>
      <w:r>
        <w:rPr>
          <w:rFonts w:ascii="Arial" w:hAnsi="Arial" w:cs="Arial"/>
          <w:sz w:val="24"/>
          <w:szCs w:val="24"/>
        </w:rPr>
        <w:t>Mr Guzana is another example of a self-starter; he s</w:t>
      </w:r>
      <w:r w:rsidR="00331020">
        <w:rPr>
          <w:rFonts w:ascii="Arial" w:hAnsi="Arial" w:cs="Arial"/>
          <w:sz w:val="24"/>
          <w:szCs w:val="24"/>
        </w:rPr>
        <w:t>tarted by renting a shop</w:t>
      </w:r>
      <w:r w:rsidR="003F22A7">
        <w:rPr>
          <w:rFonts w:ascii="Arial" w:hAnsi="Arial" w:cs="Arial"/>
          <w:sz w:val="24"/>
          <w:szCs w:val="24"/>
        </w:rPr>
        <w:t xml:space="preserve"> from the Dyani family in NU3 for 14 years.</w:t>
      </w:r>
      <w:r>
        <w:rPr>
          <w:rFonts w:ascii="Arial" w:hAnsi="Arial" w:cs="Arial"/>
          <w:sz w:val="24"/>
          <w:szCs w:val="24"/>
        </w:rPr>
        <w:t xml:space="preserve"> He argued th</w:t>
      </w:r>
      <w:r w:rsidR="003F22A7">
        <w:rPr>
          <w:rFonts w:ascii="Arial" w:hAnsi="Arial" w:cs="Arial"/>
          <w:sz w:val="24"/>
          <w:szCs w:val="24"/>
        </w:rPr>
        <w:t>at business was booming in NU</w:t>
      </w:r>
      <w:r>
        <w:rPr>
          <w:rFonts w:ascii="Arial" w:hAnsi="Arial" w:cs="Arial"/>
          <w:sz w:val="24"/>
          <w:szCs w:val="24"/>
        </w:rPr>
        <w:t>3</w:t>
      </w:r>
      <w:r w:rsidR="00B37A44">
        <w:rPr>
          <w:rFonts w:ascii="Arial" w:hAnsi="Arial" w:cs="Arial"/>
          <w:sz w:val="24"/>
          <w:szCs w:val="24"/>
        </w:rPr>
        <w:t xml:space="preserve">, but he had a problem of space; his focus was to make a reasonable amount of money before opting for his own business site. He attributed his success in NU3 to his hard work, and to the fact that there was no competition; his rental shop was the only shop in the area. On the question of crime, he argued that for the 14 years he had stayed in NU3, only minor burglary and theft attempts </w:t>
      </w:r>
      <w:r w:rsidR="0090771D">
        <w:rPr>
          <w:rFonts w:ascii="Arial" w:hAnsi="Arial" w:cs="Arial"/>
          <w:sz w:val="24"/>
          <w:szCs w:val="24"/>
        </w:rPr>
        <w:t>occurred</w:t>
      </w:r>
      <w:r w:rsidR="00B37A44">
        <w:rPr>
          <w:rFonts w:ascii="Arial" w:hAnsi="Arial" w:cs="Arial"/>
          <w:sz w:val="24"/>
          <w:szCs w:val="24"/>
        </w:rPr>
        <w:t xml:space="preserve"> in his rental shop. This he attributed to high employment rate that East</w:t>
      </w:r>
      <w:r w:rsidR="005B0438">
        <w:rPr>
          <w:rFonts w:ascii="Arial" w:hAnsi="Arial" w:cs="Arial"/>
          <w:sz w:val="24"/>
          <w:szCs w:val="24"/>
        </w:rPr>
        <w:t xml:space="preserve"> London people experienced then, and to the location of the shop; it was closer to the Native Affairs offices, that included courts and police cells. </w:t>
      </w:r>
      <w:r w:rsidR="003F22A7">
        <w:rPr>
          <w:rFonts w:ascii="Arial" w:hAnsi="Arial" w:cs="Arial"/>
          <w:sz w:val="24"/>
          <w:szCs w:val="24"/>
        </w:rPr>
        <w:t>Through profit from the shop, he was able to buy a delivery van, used both for buying stock from East London, and delivering to the pensioners in Mdantsane and surrounding areas like Nxarhuni. He regards that r</w:t>
      </w:r>
      <w:r w:rsidR="00261AC9">
        <w:rPr>
          <w:rFonts w:ascii="Arial" w:hAnsi="Arial" w:cs="Arial"/>
          <w:sz w:val="24"/>
          <w:szCs w:val="24"/>
        </w:rPr>
        <w:t>ental period as an experience in acquiring</w:t>
      </w:r>
      <w:r w:rsidR="003F22A7">
        <w:rPr>
          <w:rFonts w:ascii="Arial" w:hAnsi="Arial" w:cs="Arial"/>
          <w:sz w:val="24"/>
          <w:szCs w:val="24"/>
        </w:rPr>
        <w:t xml:space="preserve"> business </w:t>
      </w:r>
      <w:r w:rsidR="00331020">
        <w:rPr>
          <w:rFonts w:ascii="Arial" w:hAnsi="Arial" w:cs="Arial"/>
          <w:sz w:val="24"/>
          <w:szCs w:val="24"/>
        </w:rPr>
        <w:t>skills that</w:t>
      </w:r>
      <w:r w:rsidR="003F22A7">
        <w:rPr>
          <w:rFonts w:ascii="Arial" w:hAnsi="Arial" w:cs="Arial"/>
          <w:sz w:val="24"/>
          <w:szCs w:val="24"/>
        </w:rPr>
        <w:t xml:space="preserve"> he used when he had his own supermarket.</w:t>
      </w:r>
    </w:p>
    <w:p w14:paraId="49B9344B" w14:textId="77777777" w:rsidR="00465CBB" w:rsidRDefault="00465CBB" w:rsidP="00453F36">
      <w:pPr>
        <w:spacing w:before="30" w:after="30"/>
        <w:jc w:val="both"/>
        <w:rPr>
          <w:rFonts w:ascii="Arial" w:hAnsi="Arial" w:cs="Arial"/>
          <w:i/>
          <w:sz w:val="24"/>
          <w:szCs w:val="24"/>
        </w:rPr>
      </w:pPr>
    </w:p>
    <w:p w14:paraId="7DCCA38A" w14:textId="1915637E" w:rsidR="004D4129" w:rsidRPr="009C5FF6" w:rsidRDefault="004D4129" w:rsidP="00453F36">
      <w:pPr>
        <w:spacing w:before="30" w:after="30"/>
        <w:jc w:val="both"/>
        <w:rPr>
          <w:rFonts w:ascii="Arial" w:hAnsi="Arial" w:cs="Arial"/>
          <w:i/>
          <w:sz w:val="24"/>
          <w:szCs w:val="24"/>
        </w:rPr>
      </w:pPr>
      <w:r w:rsidRPr="009C5FF6">
        <w:rPr>
          <w:rFonts w:ascii="Arial" w:hAnsi="Arial" w:cs="Arial"/>
          <w:i/>
          <w:sz w:val="24"/>
          <w:szCs w:val="24"/>
        </w:rPr>
        <w:lastRenderedPageBreak/>
        <w:t xml:space="preserve">Picture </w:t>
      </w:r>
      <w:r w:rsidR="009C5FF6" w:rsidRPr="009C5FF6">
        <w:rPr>
          <w:rFonts w:ascii="Arial" w:hAnsi="Arial" w:cs="Arial"/>
          <w:i/>
          <w:sz w:val="24"/>
          <w:szCs w:val="24"/>
        </w:rPr>
        <w:t>8:</w:t>
      </w:r>
      <w:r w:rsidR="009C5FF6">
        <w:rPr>
          <w:rFonts w:ascii="Arial" w:hAnsi="Arial" w:cs="Arial"/>
          <w:i/>
          <w:sz w:val="24"/>
          <w:szCs w:val="24"/>
        </w:rPr>
        <w:t xml:space="preserve"> </w:t>
      </w:r>
      <w:r w:rsidRPr="009C5FF6">
        <w:rPr>
          <w:rFonts w:ascii="Arial" w:hAnsi="Arial" w:cs="Arial"/>
          <w:i/>
          <w:sz w:val="24"/>
          <w:szCs w:val="24"/>
        </w:rPr>
        <w:t>The Dyani family shop that was rented by Mr Guzana in NU3</w:t>
      </w:r>
    </w:p>
    <w:p w14:paraId="02AA6510" w14:textId="77777777" w:rsidR="004D4129" w:rsidRDefault="004D4129" w:rsidP="00453F36">
      <w:pPr>
        <w:spacing w:before="30" w:after="30"/>
        <w:jc w:val="both"/>
        <w:rPr>
          <w:rFonts w:ascii="Arial" w:hAnsi="Arial" w:cs="Arial"/>
          <w:sz w:val="24"/>
          <w:szCs w:val="24"/>
        </w:rPr>
      </w:pPr>
    </w:p>
    <w:p w14:paraId="5DF3D886" w14:textId="78B20CC7" w:rsidR="004D4129" w:rsidRDefault="004D4129" w:rsidP="00453F36">
      <w:pPr>
        <w:spacing w:before="30" w:after="30"/>
        <w:jc w:val="both"/>
        <w:rPr>
          <w:rFonts w:ascii="Arial" w:hAnsi="Arial" w:cs="Arial"/>
          <w:sz w:val="24"/>
          <w:szCs w:val="24"/>
        </w:rPr>
      </w:pPr>
      <w:r>
        <w:rPr>
          <w:rFonts w:ascii="Arial" w:hAnsi="Arial" w:cs="Arial"/>
          <w:noProof/>
          <w:sz w:val="24"/>
          <w:szCs w:val="24"/>
        </w:rPr>
        <w:drawing>
          <wp:inline distT="0" distB="0" distL="0" distR="0" wp14:anchorId="72D6CF65" wp14:editId="3CD95581">
            <wp:extent cx="5716905" cy="4293870"/>
            <wp:effectExtent l="0" t="0" r="0" b="0"/>
            <wp:docPr id="6" name="Picture 6" descr="E:\DCIM\101MSDCF\DSC013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CIM\101MSDCF\DSC01368.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16905" cy="4293870"/>
                    </a:xfrm>
                    <a:prstGeom prst="rect">
                      <a:avLst/>
                    </a:prstGeom>
                    <a:noFill/>
                    <a:ln>
                      <a:noFill/>
                    </a:ln>
                  </pic:spPr>
                </pic:pic>
              </a:graphicData>
            </a:graphic>
          </wp:inline>
        </w:drawing>
      </w:r>
    </w:p>
    <w:p w14:paraId="1F8D0199" w14:textId="259BC1B4" w:rsidR="002A6842" w:rsidRDefault="004D4129" w:rsidP="00453F36">
      <w:pPr>
        <w:spacing w:before="30" w:after="30"/>
        <w:jc w:val="both"/>
        <w:rPr>
          <w:rFonts w:ascii="Arial" w:hAnsi="Arial" w:cs="Arial"/>
          <w:sz w:val="24"/>
          <w:szCs w:val="24"/>
        </w:rPr>
      </w:pPr>
      <w:r>
        <w:rPr>
          <w:rFonts w:ascii="Arial" w:hAnsi="Arial" w:cs="Arial"/>
          <w:sz w:val="24"/>
          <w:szCs w:val="24"/>
        </w:rPr>
        <w:t>Source: Author (2014/6/22)</w:t>
      </w:r>
    </w:p>
    <w:p w14:paraId="0FD5A0A4" w14:textId="50761EF0" w:rsidR="00F77684" w:rsidRDefault="005B0438" w:rsidP="0090771D">
      <w:pPr>
        <w:spacing w:before="30" w:after="30"/>
        <w:jc w:val="both"/>
        <w:rPr>
          <w:rFonts w:ascii="Arial" w:hAnsi="Arial" w:cs="Arial"/>
          <w:sz w:val="24"/>
          <w:szCs w:val="24"/>
        </w:rPr>
      </w:pPr>
      <w:r>
        <w:rPr>
          <w:rFonts w:ascii="Arial" w:hAnsi="Arial" w:cs="Arial"/>
          <w:sz w:val="24"/>
          <w:szCs w:val="24"/>
        </w:rPr>
        <w:t>In 1987 Mr G</w:t>
      </w:r>
      <w:r w:rsidR="00611228">
        <w:rPr>
          <w:rFonts w:ascii="Arial" w:hAnsi="Arial" w:cs="Arial"/>
          <w:sz w:val="24"/>
          <w:szCs w:val="24"/>
        </w:rPr>
        <w:t>uzana took an advantage of the h</w:t>
      </w:r>
      <w:r>
        <w:rPr>
          <w:rFonts w:ascii="Arial" w:hAnsi="Arial" w:cs="Arial"/>
          <w:sz w:val="24"/>
          <w:szCs w:val="24"/>
        </w:rPr>
        <w:t>omeland opportunities, and got the assistance of the CNDC loan to buy a site for his new supermarket in NU14. The new supermarket traded by the name of Hlongwane which is his clan name.</w:t>
      </w:r>
      <w:r w:rsidR="00F77684" w:rsidRPr="00F77684">
        <w:rPr>
          <w:rFonts w:ascii="Arial" w:hAnsi="Arial" w:cs="Arial"/>
          <w:sz w:val="24"/>
          <w:szCs w:val="24"/>
        </w:rPr>
        <w:t xml:space="preserve"> </w:t>
      </w:r>
    </w:p>
    <w:p w14:paraId="1F37B626" w14:textId="2CE378E7" w:rsidR="00F77684" w:rsidRPr="00FD74B8" w:rsidRDefault="00F77684" w:rsidP="00FD74B8">
      <w:pPr>
        <w:pStyle w:val="NoSpacing"/>
        <w:jc w:val="both"/>
        <w:rPr>
          <w:i w:val="0"/>
          <w:sz w:val="24"/>
          <w:szCs w:val="24"/>
        </w:rPr>
      </w:pPr>
      <w:r w:rsidRPr="00406218">
        <w:rPr>
          <w:i w:val="0"/>
          <w:sz w:val="24"/>
          <w:szCs w:val="24"/>
        </w:rPr>
        <w:t xml:space="preserve">According to Mr Guzana, business boomed in his new supermarket between 1987 and 1990, attributing that to the lack of competition, and to his marketing strategy that always kept his supermarket full of customers, although the strategy </w:t>
      </w:r>
      <w:r w:rsidRPr="00406218">
        <w:rPr>
          <w:rFonts w:cs="Arial"/>
          <w:i w:val="0"/>
          <w:sz w:val="24"/>
          <w:szCs w:val="24"/>
        </w:rPr>
        <w:t>provoked other business operators closer to his superm</w:t>
      </w:r>
      <w:r w:rsidR="00611228">
        <w:rPr>
          <w:rFonts w:cs="Arial"/>
          <w:i w:val="0"/>
          <w:sz w:val="24"/>
          <w:szCs w:val="24"/>
        </w:rPr>
        <w:t>arket in NU14. Mr Guzana stated that</w:t>
      </w:r>
      <w:r w:rsidRPr="00406218">
        <w:rPr>
          <w:rFonts w:cs="Arial"/>
          <w:i w:val="0"/>
          <w:sz w:val="24"/>
          <w:szCs w:val="24"/>
        </w:rPr>
        <w:t xml:space="preserve"> his marketing strategy was to have mid-month and end of the month specials, a strategy he claimed worked for his busin</w:t>
      </w:r>
      <w:r w:rsidR="00611228">
        <w:rPr>
          <w:rFonts w:cs="Arial"/>
          <w:i w:val="0"/>
          <w:sz w:val="24"/>
          <w:szCs w:val="24"/>
        </w:rPr>
        <w:t xml:space="preserve">ess </w:t>
      </w:r>
      <w:r w:rsidR="00657EF5">
        <w:rPr>
          <w:rFonts w:cs="Arial"/>
          <w:i w:val="0"/>
          <w:sz w:val="24"/>
          <w:szCs w:val="24"/>
        </w:rPr>
        <w:t>in NU14. That was unlike the Black C</w:t>
      </w:r>
      <w:r w:rsidR="00611228">
        <w:rPr>
          <w:rFonts w:cs="Arial"/>
          <w:i w:val="0"/>
          <w:sz w:val="24"/>
          <w:szCs w:val="24"/>
        </w:rPr>
        <w:t>ommercial middle class</w:t>
      </w:r>
      <w:r w:rsidR="00657EF5">
        <w:rPr>
          <w:rFonts w:cs="Arial"/>
          <w:i w:val="0"/>
          <w:sz w:val="24"/>
          <w:szCs w:val="24"/>
        </w:rPr>
        <w:t xml:space="preserve"> of phase 1</w:t>
      </w:r>
      <w:r w:rsidRPr="00406218">
        <w:rPr>
          <w:rFonts w:cs="Arial"/>
          <w:i w:val="0"/>
          <w:sz w:val="24"/>
          <w:szCs w:val="24"/>
        </w:rPr>
        <w:t xml:space="preserve"> operators, who </w:t>
      </w:r>
      <w:r>
        <w:rPr>
          <w:rFonts w:cs="Arial"/>
          <w:i w:val="0"/>
          <w:sz w:val="24"/>
          <w:szCs w:val="24"/>
        </w:rPr>
        <w:t>collectively agreed upon prices. T</w:t>
      </w:r>
      <w:r w:rsidRPr="00406218">
        <w:rPr>
          <w:rFonts w:cs="Arial"/>
          <w:i w:val="0"/>
          <w:sz w:val="24"/>
          <w:szCs w:val="24"/>
        </w:rPr>
        <w:t>he start of price competition was something that other business operators were not used to. Mr Guzana quotes a confrontation he had with an NU15 shop owner Mr Nontloko who asked him, ‘how are we going to make money when you are (Mr Guzana) slashing prices like that?’  Mr Guzana claimed to have been satisfied with R3.00 profit on the item that was in quest</w:t>
      </w:r>
      <w:r w:rsidR="00657EF5">
        <w:rPr>
          <w:rFonts w:cs="Arial"/>
          <w:i w:val="0"/>
          <w:sz w:val="24"/>
          <w:szCs w:val="24"/>
        </w:rPr>
        <w:t>ion, while other shop operator</w:t>
      </w:r>
      <w:r w:rsidRPr="00406218">
        <w:rPr>
          <w:rFonts w:cs="Arial"/>
          <w:i w:val="0"/>
          <w:sz w:val="24"/>
          <w:szCs w:val="24"/>
        </w:rPr>
        <w:t xml:space="preserve"> wanted to make R10.00 profit.</w:t>
      </w:r>
    </w:p>
    <w:p w14:paraId="2C271FB8" w14:textId="77777777" w:rsidR="006B4464" w:rsidRDefault="006B4464" w:rsidP="001A1BE3">
      <w:pPr>
        <w:spacing w:before="30" w:after="30"/>
        <w:jc w:val="both"/>
        <w:rPr>
          <w:rFonts w:ascii="Arial" w:hAnsi="Arial" w:cs="Arial"/>
          <w:i/>
        </w:rPr>
      </w:pPr>
      <w:bookmarkStart w:id="76" w:name="_Toc435735261"/>
    </w:p>
    <w:p w14:paraId="73F8A3B1" w14:textId="77777777" w:rsidR="006B4464" w:rsidRDefault="006B4464" w:rsidP="001A1BE3">
      <w:pPr>
        <w:spacing w:before="30" w:after="30"/>
        <w:jc w:val="both"/>
        <w:rPr>
          <w:rFonts w:ascii="Arial" w:hAnsi="Arial" w:cs="Arial"/>
          <w:i/>
        </w:rPr>
      </w:pPr>
    </w:p>
    <w:p w14:paraId="57D96890" w14:textId="77777777" w:rsidR="005B2B57" w:rsidRDefault="005B2B57" w:rsidP="001A1BE3">
      <w:pPr>
        <w:spacing w:before="30" w:after="30"/>
        <w:jc w:val="both"/>
        <w:rPr>
          <w:rFonts w:ascii="Arial" w:hAnsi="Arial" w:cs="Arial"/>
          <w:i/>
        </w:rPr>
      </w:pPr>
    </w:p>
    <w:p w14:paraId="4A8D3CF8" w14:textId="77777777" w:rsidR="005B2B57" w:rsidRDefault="005B2B57" w:rsidP="001A1BE3">
      <w:pPr>
        <w:spacing w:before="30" w:after="30"/>
        <w:jc w:val="both"/>
        <w:rPr>
          <w:rFonts w:ascii="Arial" w:hAnsi="Arial" w:cs="Arial"/>
          <w:i/>
        </w:rPr>
      </w:pPr>
    </w:p>
    <w:p w14:paraId="24ACB2F1" w14:textId="77777777" w:rsidR="006B4464" w:rsidRDefault="006B4464" w:rsidP="001A1BE3">
      <w:pPr>
        <w:spacing w:before="30" w:after="30"/>
        <w:jc w:val="both"/>
        <w:rPr>
          <w:rFonts w:ascii="Arial" w:hAnsi="Arial" w:cs="Arial"/>
          <w:i/>
        </w:rPr>
      </w:pPr>
    </w:p>
    <w:p w14:paraId="6FBE17E6" w14:textId="457BE333" w:rsidR="00352DEF" w:rsidRPr="009C5FF6" w:rsidRDefault="00352DEF" w:rsidP="001A1BE3">
      <w:pPr>
        <w:spacing w:before="30" w:after="30"/>
        <w:jc w:val="both"/>
        <w:rPr>
          <w:rFonts w:ascii="Arial" w:hAnsi="Arial" w:cs="Arial"/>
          <w:sz w:val="24"/>
          <w:szCs w:val="24"/>
        </w:rPr>
      </w:pPr>
      <w:r w:rsidRPr="009C5FF6">
        <w:rPr>
          <w:rFonts w:ascii="Arial" w:hAnsi="Arial" w:cs="Arial"/>
          <w:i/>
        </w:rPr>
        <w:t>Picture</w:t>
      </w:r>
      <w:r w:rsidR="002B7816">
        <w:rPr>
          <w:rFonts w:ascii="Arial" w:hAnsi="Arial" w:cs="Arial"/>
          <w:i/>
        </w:rPr>
        <w:t xml:space="preserve"> </w:t>
      </w:r>
      <w:r w:rsidR="009C5FF6" w:rsidRPr="009C5FF6">
        <w:rPr>
          <w:rFonts w:ascii="Arial" w:hAnsi="Arial" w:cs="Arial"/>
          <w:i/>
        </w:rPr>
        <w:t>9:</w:t>
      </w:r>
      <w:r w:rsidRPr="009C5FF6">
        <w:rPr>
          <w:rFonts w:ascii="Arial" w:hAnsi="Arial" w:cs="Arial"/>
          <w:i/>
        </w:rPr>
        <w:t xml:space="preserve"> A supermarket built by Mr Guzana</w:t>
      </w:r>
      <w:r w:rsidR="00AA2B32" w:rsidRPr="009C5FF6">
        <w:rPr>
          <w:rFonts w:ascii="Arial" w:hAnsi="Arial" w:cs="Arial"/>
          <w:i/>
        </w:rPr>
        <w:t xml:space="preserve"> in NU14</w:t>
      </w:r>
      <w:bookmarkEnd w:id="76"/>
    </w:p>
    <w:p w14:paraId="49584E51" w14:textId="77777777" w:rsidR="00AA2B32" w:rsidRPr="001A1BE3" w:rsidRDefault="00AA2B32" w:rsidP="001A1BE3">
      <w:pPr>
        <w:spacing w:before="30" w:after="30"/>
        <w:jc w:val="both"/>
        <w:rPr>
          <w:rFonts w:ascii="Arial" w:hAnsi="Arial" w:cs="Arial"/>
          <w:sz w:val="24"/>
          <w:szCs w:val="24"/>
        </w:rPr>
      </w:pPr>
    </w:p>
    <w:p w14:paraId="6AA7BE13" w14:textId="77777777" w:rsidR="00BD2C2F" w:rsidRPr="00453F36" w:rsidRDefault="00F307E6" w:rsidP="00453F36">
      <w:pPr>
        <w:keepNext/>
        <w:spacing w:before="30" w:after="30"/>
        <w:jc w:val="both"/>
      </w:pPr>
      <w:r w:rsidRPr="00060EEE">
        <w:rPr>
          <w:rFonts w:ascii="Arial" w:hAnsi="Arial" w:cs="Arial"/>
          <w:noProof/>
          <w:sz w:val="24"/>
          <w:szCs w:val="24"/>
        </w:rPr>
        <w:drawing>
          <wp:inline distT="0" distB="0" distL="0" distR="0" wp14:anchorId="1EBA7C06" wp14:editId="7334C44C">
            <wp:extent cx="5720715" cy="4286885"/>
            <wp:effectExtent l="0" t="0" r="0" b="0"/>
            <wp:docPr id="8" name="Picture 8" descr="E:\DCIM\101MSDCF\DSC013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CIM\101MSDCF\DSC0139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20715" cy="4286885"/>
                    </a:xfrm>
                    <a:prstGeom prst="rect">
                      <a:avLst/>
                    </a:prstGeom>
                    <a:noFill/>
                    <a:ln>
                      <a:noFill/>
                    </a:ln>
                  </pic:spPr>
                </pic:pic>
              </a:graphicData>
            </a:graphic>
          </wp:inline>
        </w:drawing>
      </w:r>
    </w:p>
    <w:p w14:paraId="1F08F73E" w14:textId="74E3695D" w:rsidR="003C3025" w:rsidRDefault="00BD2C2F" w:rsidP="00AA2B32">
      <w:pPr>
        <w:pStyle w:val="NoSpacing"/>
      </w:pPr>
      <w:r>
        <w:t>Source: Author</w:t>
      </w:r>
      <w:r w:rsidR="00D63764">
        <w:t xml:space="preserve"> </w:t>
      </w:r>
      <w:r w:rsidR="00F950F2">
        <w:t>(22/6/2014)</w:t>
      </w:r>
    </w:p>
    <w:p w14:paraId="3AD23C23" w14:textId="77777777" w:rsidR="00F77684" w:rsidRPr="00F77684" w:rsidRDefault="00F77684" w:rsidP="00AA2B32">
      <w:pPr>
        <w:pStyle w:val="NoSpacing"/>
        <w:rPr>
          <w:i w:val="0"/>
        </w:rPr>
      </w:pPr>
    </w:p>
    <w:p w14:paraId="01097BF2" w14:textId="105981EC" w:rsidR="00B02362" w:rsidRPr="006B4464" w:rsidRDefault="00406218" w:rsidP="006B4464">
      <w:pPr>
        <w:spacing w:before="30" w:after="30"/>
        <w:jc w:val="both"/>
        <w:rPr>
          <w:rFonts w:ascii="Arial" w:hAnsi="Arial" w:cs="Arial"/>
          <w:sz w:val="24"/>
          <w:szCs w:val="24"/>
        </w:rPr>
      </w:pPr>
      <w:r>
        <w:rPr>
          <w:rFonts w:ascii="Arial" w:hAnsi="Arial" w:cs="Arial"/>
          <w:sz w:val="24"/>
          <w:szCs w:val="24"/>
        </w:rPr>
        <w:t>Among the challenges cited by Mr Guzana,</w:t>
      </w:r>
      <w:r w:rsidR="00F77684" w:rsidRPr="00F77684">
        <w:rPr>
          <w:rFonts w:ascii="Arial" w:hAnsi="Arial" w:cs="Arial"/>
          <w:sz w:val="24"/>
          <w:szCs w:val="24"/>
        </w:rPr>
        <w:t xml:space="preserve"> </w:t>
      </w:r>
      <w:r w:rsidR="00F77684">
        <w:rPr>
          <w:rFonts w:ascii="Arial" w:hAnsi="Arial" w:cs="Arial"/>
          <w:sz w:val="24"/>
          <w:szCs w:val="24"/>
        </w:rPr>
        <w:t>was the loani</w:t>
      </w:r>
      <w:r w:rsidR="002B7816">
        <w:rPr>
          <w:rFonts w:ascii="Arial" w:hAnsi="Arial" w:cs="Arial"/>
          <w:sz w:val="24"/>
          <w:szCs w:val="24"/>
        </w:rPr>
        <w:t>ng system of  CNDC, citing the dis</w:t>
      </w:r>
      <w:r w:rsidR="00F77684">
        <w:rPr>
          <w:rFonts w:ascii="Arial" w:hAnsi="Arial" w:cs="Arial"/>
          <w:sz w:val="24"/>
          <w:szCs w:val="24"/>
        </w:rPr>
        <w:t>propo</w:t>
      </w:r>
      <w:r w:rsidR="002B7816">
        <w:rPr>
          <w:rFonts w:ascii="Arial" w:hAnsi="Arial" w:cs="Arial"/>
          <w:sz w:val="24"/>
          <w:szCs w:val="24"/>
        </w:rPr>
        <w:t>r</w:t>
      </w:r>
      <w:r w:rsidR="00F77684">
        <w:rPr>
          <w:rFonts w:ascii="Arial" w:hAnsi="Arial" w:cs="Arial"/>
          <w:sz w:val="24"/>
          <w:szCs w:val="24"/>
        </w:rPr>
        <w:t>tional amount between the loan for the building and that of stock, making  an example of a R130 000 loan to build a shop,</w:t>
      </w:r>
      <w:r w:rsidR="005A2B6C">
        <w:rPr>
          <w:rFonts w:ascii="Arial" w:hAnsi="Arial" w:cs="Arial"/>
          <w:sz w:val="24"/>
          <w:szCs w:val="24"/>
        </w:rPr>
        <w:t xml:space="preserve"> </w:t>
      </w:r>
      <w:r w:rsidR="00F77684">
        <w:rPr>
          <w:rFonts w:ascii="Arial" w:hAnsi="Arial" w:cs="Arial"/>
          <w:sz w:val="24"/>
          <w:szCs w:val="24"/>
        </w:rPr>
        <w:t>but</w:t>
      </w:r>
      <w:r w:rsidR="002B7816">
        <w:rPr>
          <w:rFonts w:ascii="Arial" w:hAnsi="Arial" w:cs="Arial"/>
          <w:sz w:val="24"/>
          <w:szCs w:val="24"/>
        </w:rPr>
        <w:t xml:space="preserve"> supplied with</w:t>
      </w:r>
      <w:r w:rsidR="005A2B6C">
        <w:rPr>
          <w:rFonts w:ascii="Arial" w:hAnsi="Arial" w:cs="Arial"/>
          <w:sz w:val="24"/>
          <w:szCs w:val="24"/>
        </w:rPr>
        <w:t xml:space="preserve"> R30</w:t>
      </w:r>
      <w:r w:rsidR="002B7816">
        <w:rPr>
          <w:rFonts w:ascii="Arial" w:hAnsi="Arial" w:cs="Arial"/>
          <w:sz w:val="24"/>
          <w:szCs w:val="24"/>
        </w:rPr>
        <w:t> </w:t>
      </w:r>
      <w:r w:rsidR="005A2B6C">
        <w:rPr>
          <w:rFonts w:ascii="Arial" w:hAnsi="Arial" w:cs="Arial"/>
          <w:sz w:val="24"/>
          <w:szCs w:val="24"/>
        </w:rPr>
        <w:t>000</w:t>
      </w:r>
      <w:r w:rsidR="002B7816">
        <w:rPr>
          <w:rFonts w:ascii="Arial" w:hAnsi="Arial" w:cs="Arial"/>
          <w:sz w:val="24"/>
          <w:szCs w:val="24"/>
        </w:rPr>
        <w:t xml:space="preserve"> worth of</w:t>
      </w:r>
      <w:r w:rsidR="005A2B6C">
        <w:rPr>
          <w:rFonts w:ascii="Arial" w:hAnsi="Arial" w:cs="Arial"/>
          <w:sz w:val="24"/>
          <w:szCs w:val="24"/>
        </w:rPr>
        <w:t xml:space="preserve"> stock. To him, that was what was making it</w:t>
      </w:r>
      <w:r w:rsidR="00F77684">
        <w:rPr>
          <w:rFonts w:ascii="Arial" w:hAnsi="Arial" w:cs="Arial"/>
          <w:sz w:val="24"/>
          <w:szCs w:val="24"/>
        </w:rPr>
        <w:t xml:space="preserve"> difficult for the operator</w:t>
      </w:r>
      <w:r w:rsidR="005A2B6C">
        <w:rPr>
          <w:rFonts w:ascii="Arial" w:hAnsi="Arial" w:cs="Arial"/>
          <w:sz w:val="24"/>
          <w:szCs w:val="24"/>
        </w:rPr>
        <w:t>s</w:t>
      </w:r>
      <w:r w:rsidR="00F77684">
        <w:rPr>
          <w:rFonts w:ascii="Arial" w:hAnsi="Arial" w:cs="Arial"/>
          <w:sz w:val="24"/>
          <w:szCs w:val="24"/>
        </w:rPr>
        <w:t xml:space="preserve"> to make profit and be able to pay back the loan.</w:t>
      </w:r>
      <w:r w:rsidR="005A2B6C">
        <w:rPr>
          <w:rFonts w:ascii="Arial" w:hAnsi="Arial" w:cs="Arial"/>
          <w:sz w:val="24"/>
          <w:szCs w:val="24"/>
        </w:rPr>
        <w:t xml:space="preserve"> Other challenges, he mentioned were </w:t>
      </w:r>
      <w:r>
        <w:rPr>
          <w:rFonts w:ascii="Arial" w:hAnsi="Arial" w:cs="Arial"/>
          <w:sz w:val="24"/>
          <w:szCs w:val="24"/>
        </w:rPr>
        <w:t>debt burdens, crime that has escalated after 1994</w:t>
      </w:r>
      <w:r w:rsidR="009F1F47">
        <w:rPr>
          <w:rFonts w:ascii="Arial" w:hAnsi="Arial" w:cs="Arial"/>
          <w:sz w:val="24"/>
          <w:szCs w:val="24"/>
        </w:rPr>
        <w:t>, miscalculations</w:t>
      </w:r>
      <w:r>
        <w:rPr>
          <w:rFonts w:ascii="Arial" w:hAnsi="Arial" w:cs="Arial"/>
          <w:sz w:val="24"/>
          <w:szCs w:val="24"/>
        </w:rPr>
        <w:t xml:space="preserve"> of municipality bills, and the failure of</w:t>
      </w:r>
      <w:r w:rsidR="009F1F47">
        <w:rPr>
          <w:rFonts w:ascii="Arial" w:hAnsi="Arial" w:cs="Arial"/>
          <w:sz w:val="24"/>
          <w:szCs w:val="24"/>
        </w:rPr>
        <w:t xml:space="preserve"> government support through ECDC and South African Revenue Services. On municipality bills, he cited an electricity bi</w:t>
      </w:r>
      <w:r w:rsidR="002B7816">
        <w:rPr>
          <w:rFonts w:ascii="Arial" w:hAnsi="Arial" w:cs="Arial"/>
          <w:sz w:val="24"/>
          <w:szCs w:val="24"/>
        </w:rPr>
        <w:t xml:space="preserve">ll where he was billed R18 000 </w:t>
      </w:r>
      <w:r w:rsidR="009F1F47">
        <w:rPr>
          <w:rFonts w:ascii="Arial" w:hAnsi="Arial" w:cs="Arial"/>
          <w:sz w:val="24"/>
          <w:szCs w:val="24"/>
        </w:rPr>
        <w:t>a month, as a result</w:t>
      </w:r>
      <w:r w:rsidR="002B7816">
        <w:rPr>
          <w:rFonts w:ascii="Arial" w:hAnsi="Arial" w:cs="Arial"/>
          <w:sz w:val="24"/>
          <w:szCs w:val="24"/>
        </w:rPr>
        <w:t xml:space="preserve">, he requested to be changed </w:t>
      </w:r>
      <w:r w:rsidR="009F1F47">
        <w:rPr>
          <w:rFonts w:ascii="Arial" w:hAnsi="Arial" w:cs="Arial"/>
          <w:sz w:val="24"/>
          <w:szCs w:val="24"/>
        </w:rPr>
        <w:t>to pre-paid electricity, but the municipality refused. He said one time the el</w:t>
      </w:r>
      <w:r w:rsidR="002B7816">
        <w:rPr>
          <w:rFonts w:ascii="Arial" w:hAnsi="Arial" w:cs="Arial"/>
          <w:sz w:val="24"/>
          <w:szCs w:val="24"/>
        </w:rPr>
        <w:t>ectricity bill was R200 000</w:t>
      </w:r>
      <w:r w:rsidR="009F1F47">
        <w:rPr>
          <w:rFonts w:ascii="Arial" w:hAnsi="Arial" w:cs="Arial"/>
          <w:sz w:val="24"/>
          <w:szCs w:val="24"/>
        </w:rPr>
        <w:t xml:space="preserve"> and he had to take out R36 000 he had fixed, because the municipality threatened to switch water and lights off. Mr Guzana is the last on the list to rent out his business to a foreigner</w:t>
      </w:r>
      <w:r w:rsidR="003C744B">
        <w:rPr>
          <w:rFonts w:ascii="Arial" w:hAnsi="Arial" w:cs="Arial"/>
          <w:sz w:val="24"/>
          <w:szCs w:val="24"/>
        </w:rPr>
        <w:t>. He rented out to a Chinese national who, when requested to take p</w:t>
      </w:r>
      <w:r w:rsidR="005A2B6C">
        <w:rPr>
          <w:rFonts w:ascii="Arial" w:hAnsi="Arial" w:cs="Arial"/>
          <w:sz w:val="24"/>
          <w:szCs w:val="24"/>
        </w:rPr>
        <w:t>art on the research, referred the researcher</w:t>
      </w:r>
      <w:r w:rsidR="003C744B">
        <w:rPr>
          <w:rFonts w:ascii="Arial" w:hAnsi="Arial" w:cs="Arial"/>
          <w:sz w:val="24"/>
          <w:szCs w:val="24"/>
        </w:rPr>
        <w:t xml:space="preserve"> to Mr Guzana. Mr Guzana now</w:t>
      </w:r>
      <w:r w:rsidR="005A2B6C">
        <w:rPr>
          <w:rFonts w:ascii="Arial" w:hAnsi="Arial" w:cs="Arial"/>
          <w:sz w:val="24"/>
          <w:szCs w:val="24"/>
        </w:rPr>
        <w:t xml:space="preserve"> </w:t>
      </w:r>
      <w:r w:rsidR="003C744B">
        <w:rPr>
          <w:rFonts w:ascii="Arial" w:hAnsi="Arial" w:cs="Arial"/>
          <w:sz w:val="24"/>
          <w:szCs w:val="24"/>
        </w:rPr>
        <w:t>(2015) is concentrating on</w:t>
      </w:r>
      <w:r w:rsidR="005A2B6C">
        <w:rPr>
          <w:rFonts w:ascii="Arial" w:hAnsi="Arial" w:cs="Arial"/>
          <w:sz w:val="24"/>
          <w:szCs w:val="24"/>
        </w:rPr>
        <w:t xml:space="preserve"> stock</w:t>
      </w:r>
      <w:r w:rsidR="003C744B">
        <w:rPr>
          <w:rFonts w:ascii="Arial" w:hAnsi="Arial" w:cs="Arial"/>
          <w:sz w:val="24"/>
          <w:szCs w:val="24"/>
        </w:rPr>
        <w:t xml:space="preserve"> farming, claimin</w:t>
      </w:r>
      <w:r w:rsidR="005A2B6C">
        <w:rPr>
          <w:rFonts w:ascii="Arial" w:hAnsi="Arial" w:cs="Arial"/>
          <w:sz w:val="24"/>
          <w:szCs w:val="24"/>
        </w:rPr>
        <w:t xml:space="preserve">g to have sold some of his </w:t>
      </w:r>
      <w:r w:rsidR="003C744B">
        <w:rPr>
          <w:rFonts w:ascii="Arial" w:hAnsi="Arial" w:cs="Arial"/>
          <w:sz w:val="24"/>
          <w:szCs w:val="24"/>
        </w:rPr>
        <w:t>stock to pay municipa</w:t>
      </w:r>
      <w:r w:rsidR="005A2B6C">
        <w:rPr>
          <w:rFonts w:ascii="Arial" w:hAnsi="Arial" w:cs="Arial"/>
          <w:sz w:val="24"/>
          <w:szCs w:val="24"/>
        </w:rPr>
        <w:t>l bills; he claimed to have had enough of the supermarket business.</w:t>
      </w:r>
    </w:p>
    <w:p w14:paraId="33880B60" w14:textId="23900A11" w:rsidR="0096378A" w:rsidRDefault="008D7361" w:rsidP="00B07B0F">
      <w:pPr>
        <w:pStyle w:val="Heading2"/>
      </w:pPr>
      <w:bookmarkStart w:id="77" w:name="_Toc444808074"/>
      <w:r>
        <w:lastRenderedPageBreak/>
        <w:t>5.4</w:t>
      </w:r>
      <w:r w:rsidR="0096378A" w:rsidRPr="00060EEE">
        <w:t xml:space="preserve"> CONCLUSION</w:t>
      </w:r>
      <w:bookmarkEnd w:id="77"/>
    </w:p>
    <w:p w14:paraId="05292803" w14:textId="77777777" w:rsidR="0096378A" w:rsidRPr="00070DF8" w:rsidRDefault="0096378A" w:rsidP="0096378A">
      <w:pPr>
        <w:spacing w:before="30" w:after="30"/>
      </w:pPr>
    </w:p>
    <w:p w14:paraId="16F0AF2B" w14:textId="77B8FDB4" w:rsidR="0096378A" w:rsidRDefault="0096378A" w:rsidP="0096378A">
      <w:pPr>
        <w:spacing w:before="30" w:after="30"/>
        <w:jc w:val="both"/>
        <w:rPr>
          <w:rFonts w:ascii="Arial" w:hAnsi="Arial" w:cs="Arial"/>
          <w:sz w:val="24"/>
          <w:szCs w:val="24"/>
        </w:rPr>
      </w:pPr>
      <w:r w:rsidRPr="00060EEE">
        <w:rPr>
          <w:rFonts w:ascii="Arial" w:hAnsi="Arial" w:cs="Arial"/>
          <w:sz w:val="24"/>
          <w:szCs w:val="24"/>
        </w:rPr>
        <w:t>The</w:t>
      </w:r>
      <w:r w:rsidRPr="00060EEE">
        <w:rPr>
          <w:rFonts w:ascii="Arial" w:hAnsi="Arial" w:cs="Arial"/>
          <w:b/>
          <w:sz w:val="24"/>
          <w:szCs w:val="24"/>
        </w:rPr>
        <w:t xml:space="preserve"> </w:t>
      </w:r>
      <w:r w:rsidRPr="00060EEE">
        <w:rPr>
          <w:rFonts w:ascii="Arial" w:hAnsi="Arial" w:cs="Arial"/>
          <w:sz w:val="24"/>
          <w:szCs w:val="24"/>
        </w:rPr>
        <w:t>1990 overthrow of President Sebe by Brigadier Oupa Gqozo spelled disaster to many of Mdantsane business operators because their businesses were either not i</w:t>
      </w:r>
      <w:r w:rsidR="002B7816">
        <w:rPr>
          <w:rFonts w:ascii="Arial" w:hAnsi="Arial" w:cs="Arial"/>
          <w:sz w:val="24"/>
          <w:szCs w:val="24"/>
        </w:rPr>
        <w:t>nsured or only insured for stock</w:t>
      </w:r>
      <w:r w:rsidRPr="00060EEE">
        <w:rPr>
          <w:rFonts w:ascii="Arial" w:hAnsi="Arial" w:cs="Arial"/>
          <w:sz w:val="24"/>
          <w:szCs w:val="24"/>
        </w:rPr>
        <w:t>. Their lack of business education and the homeland loaning system made it difficult for them to rebuild their businesses.</w:t>
      </w:r>
    </w:p>
    <w:p w14:paraId="2A7CC151" w14:textId="50624A8A" w:rsidR="0096378A" w:rsidRPr="00A9429F" w:rsidRDefault="0096378A" w:rsidP="0096378A">
      <w:pPr>
        <w:spacing w:before="30" w:after="30"/>
        <w:jc w:val="both"/>
        <w:rPr>
          <w:rFonts w:ascii="Arial" w:hAnsi="Arial" w:cs="Arial"/>
          <w:sz w:val="24"/>
          <w:szCs w:val="24"/>
        </w:rPr>
      </w:pPr>
      <w:r w:rsidRPr="00060EEE">
        <w:rPr>
          <w:rFonts w:ascii="Arial" w:hAnsi="Arial" w:cs="Arial"/>
          <w:sz w:val="24"/>
          <w:szCs w:val="24"/>
        </w:rPr>
        <w:t>This situation made people reluctant to operate businesses in the township</w:t>
      </w:r>
      <w:r>
        <w:rPr>
          <w:rFonts w:ascii="Arial" w:hAnsi="Arial" w:cs="Arial"/>
          <w:sz w:val="24"/>
          <w:szCs w:val="24"/>
        </w:rPr>
        <w:t>. S</w:t>
      </w:r>
      <w:r w:rsidRPr="00060EEE">
        <w:rPr>
          <w:rFonts w:ascii="Arial" w:hAnsi="Arial" w:cs="Arial"/>
          <w:sz w:val="24"/>
          <w:szCs w:val="24"/>
        </w:rPr>
        <w:t>ome d</w:t>
      </w:r>
      <w:r w:rsidR="002B7816">
        <w:rPr>
          <w:rFonts w:ascii="Arial" w:hAnsi="Arial" w:cs="Arial"/>
          <w:sz w:val="24"/>
          <w:szCs w:val="24"/>
        </w:rPr>
        <w:t xml:space="preserve">ecided to give up </w:t>
      </w:r>
      <w:r w:rsidRPr="00060EEE">
        <w:rPr>
          <w:rFonts w:ascii="Arial" w:hAnsi="Arial" w:cs="Arial"/>
          <w:sz w:val="24"/>
          <w:szCs w:val="24"/>
        </w:rPr>
        <w:t xml:space="preserve">and others decided to remain </w:t>
      </w:r>
      <w:r w:rsidR="003C744B">
        <w:rPr>
          <w:rFonts w:ascii="Arial" w:hAnsi="Arial" w:cs="Arial"/>
          <w:sz w:val="24"/>
          <w:szCs w:val="24"/>
        </w:rPr>
        <w:t>but</w:t>
      </w:r>
      <w:r>
        <w:rPr>
          <w:rFonts w:ascii="Arial" w:hAnsi="Arial" w:cs="Arial"/>
          <w:sz w:val="24"/>
          <w:szCs w:val="24"/>
        </w:rPr>
        <w:t xml:space="preserve"> </w:t>
      </w:r>
      <w:r w:rsidR="000F7EDE">
        <w:rPr>
          <w:rFonts w:ascii="Arial" w:hAnsi="Arial" w:cs="Arial"/>
          <w:sz w:val="24"/>
          <w:szCs w:val="24"/>
        </w:rPr>
        <w:t xml:space="preserve">to </w:t>
      </w:r>
      <w:r>
        <w:rPr>
          <w:rFonts w:ascii="Arial" w:hAnsi="Arial" w:cs="Arial"/>
          <w:sz w:val="24"/>
          <w:szCs w:val="24"/>
        </w:rPr>
        <w:t>take</w:t>
      </w:r>
      <w:r w:rsidRPr="00060EEE">
        <w:rPr>
          <w:rFonts w:ascii="Arial" w:hAnsi="Arial" w:cs="Arial"/>
          <w:sz w:val="24"/>
          <w:szCs w:val="24"/>
        </w:rPr>
        <w:t xml:space="preserve"> precautionary measures on their business operations. This is the condition which prevailed until 1994, when foreign nationals started to flow to So</w:t>
      </w:r>
      <w:r w:rsidR="00F33DE4">
        <w:rPr>
          <w:rFonts w:ascii="Arial" w:hAnsi="Arial" w:cs="Arial"/>
          <w:sz w:val="24"/>
          <w:szCs w:val="24"/>
        </w:rPr>
        <w:t>uth Africa, and claimed a space</w:t>
      </w:r>
      <w:r w:rsidRPr="00060EEE">
        <w:rPr>
          <w:rFonts w:ascii="Arial" w:hAnsi="Arial" w:cs="Arial"/>
          <w:sz w:val="24"/>
          <w:szCs w:val="24"/>
        </w:rPr>
        <w:t xml:space="preserve"> on</w:t>
      </w:r>
      <w:r w:rsidR="003C744B">
        <w:rPr>
          <w:rFonts w:ascii="Arial" w:hAnsi="Arial" w:cs="Arial"/>
          <w:sz w:val="24"/>
          <w:szCs w:val="24"/>
        </w:rPr>
        <w:t xml:space="preserve"> South African</w:t>
      </w:r>
      <w:r w:rsidR="005A2B6C">
        <w:rPr>
          <w:rFonts w:ascii="Arial" w:hAnsi="Arial" w:cs="Arial"/>
          <w:sz w:val="24"/>
          <w:szCs w:val="24"/>
        </w:rPr>
        <w:t xml:space="preserve"> township</w:t>
      </w:r>
      <w:r w:rsidR="003C744B">
        <w:rPr>
          <w:rFonts w:ascii="Arial" w:hAnsi="Arial" w:cs="Arial"/>
          <w:sz w:val="24"/>
          <w:szCs w:val="24"/>
        </w:rPr>
        <w:t xml:space="preserve"> business</w:t>
      </w:r>
      <w:r w:rsidR="005A2B6C">
        <w:rPr>
          <w:rFonts w:ascii="Arial" w:hAnsi="Arial" w:cs="Arial"/>
          <w:sz w:val="24"/>
          <w:szCs w:val="24"/>
        </w:rPr>
        <w:t xml:space="preserve"> opportunities</w:t>
      </w:r>
      <w:r w:rsidR="00F33DE4">
        <w:rPr>
          <w:rFonts w:ascii="Arial" w:hAnsi="Arial" w:cs="Arial"/>
          <w:sz w:val="24"/>
          <w:szCs w:val="24"/>
        </w:rPr>
        <w:t>.</w:t>
      </w:r>
    </w:p>
    <w:p w14:paraId="70C0FBB4" w14:textId="77777777" w:rsidR="0096378A" w:rsidRDefault="0096378A" w:rsidP="0062397D">
      <w:pPr>
        <w:spacing w:before="30" w:after="30"/>
        <w:jc w:val="both"/>
        <w:rPr>
          <w:rFonts w:ascii="Arial" w:hAnsi="Arial" w:cs="Arial"/>
          <w:sz w:val="24"/>
          <w:szCs w:val="24"/>
        </w:rPr>
      </w:pPr>
    </w:p>
    <w:p w14:paraId="36852E97" w14:textId="77777777" w:rsidR="0096378A" w:rsidRDefault="0096378A" w:rsidP="0062397D">
      <w:pPr>
        <w:spacing w:before="30" w:after="30"/>
        <w:jc w:val="both"/>
        <w:rPr>
          <w:rFonts w:ascii="Arial" w:hAnsi="Arial" w:cs="Arial"/>
          <w:sz w:val="24"/>
          <w:szCs w:val="24"/>
        </w:rPr>
      </w:pPr>
    </w:p>
    <w:p w14:paraId="2E59169F" w14:textId="77777777" w:rsidR="0096378A" w:rsidRDefault="0096378A" w:rsidP="0062397D">
      <w:pPr>
        <w:spacing w:before="30" w:after="30"/>
        <w:jc w:val="both"/>
        <w:rPr>
          <w:rFonts w:ascii="Arial" w:hAnsi="Arial" w:cs="Arial"/>
          <w:sz w:val="24"/>
          <w:szCs w:val="24"/>
        </w:rPr>
      </w:pPr>
    </w:p>
    <w:p w14:paraId="2AC59B58" w14:textId="77777777" w:rsidR="0096378A" w:rsidRDefault="0096378A" w:rsidP="0062397D">
      <w:pPr>
        <w:spacing w:before="30" w:after="30"/>
        <w:jc w:val="both"/>
        <w:rPr>
          <w:rFonts w:ascii="Arial" w:hAnsi="Arial" w:cs="Arial"/>
          <w:sz w:val="24"/>
          <w:szCs w:val="24"/>
        </w:rPr>
      </w:pPr>
    </w:p>
    <w:p w14:paraId="79E540AD" w14:textId="77777777" w:rsidR="0096378A" w:rsidRDefault="0096378A" w:rsidP="0062397D">
      <w:pPr>
        <w:spacing w:before="30" w:after="30"/>
        <w:jc w:val="both"/>
        <w:rPr>
          <w:rFonts w:ascii="Arial" w:hAnsi="Arial" w:cs="Arial"/>
          <w:sz w:val="24"/>
          <w:szCs w:val="24"/>
        </w:rPr>
      </w:pPr>
    </w:p>
    <w:p w14:paraId="6AEF3883" w14:textId="77777777" w:rsidR="0096378A" w:rsidRDefault="0096378A" w:rsidP="0062397D">
      <w:pPr>
        <w:spacing w:before="30" w:after="30"/>
        <w:jc w:val="both"/>
        <w:rPr>
          <w:rFonts w:ascii="Arial" w:hAnsi="Arial" w:cs="Arial"/>
          <w:sz w:val="24"/>
          <w:szCs w:val="24"/>
        </w:rPr>
      </w:pPr>
    </w:p>
    <w:p w14:paraId="7657E99B" w14:textId="77777777" w:rsidR="0096378A" w:rsidRDefault="0096378A" w:rsidP="0062397D">
      <w:pPr>
        <w:spacing w:before="30" w:after="30"/>
        <w:jc w:val="both"/>
        <w:rPr>
          <w:rFonts w:ascii="Arial" w:hAnsi="Arial" w:cs="Arial"/>
          <w:sz w:val="24"/>
          <w:szCs w:val="24"/>
        </w:rPr>
      </w:pPr>
    </w:p>
    <w:p w14:paraId="11EB09A3" w14:textId="77777777" w:rsidR="0096378A" w:rsidRDefault="0096378A" w:rsidP="0062397D">
      <w:pPr>
        <w:spacing w:before="30" w:after="30"/>
        <w:jc w:val="both"/>
        <w:rPr>
          <w:rFonts w:ascii="Arial" w:hAnsi="Arial" w:cs="Arial"/>
          <w:sz w:val="24"/>
          <w:szCs w:val="24"/>
        </w:rPr>
      </w:pPr>
    </w:p>
    <w:p w14:paraId="09CB1B51" w14:textId="361040BE" w:rsidR="001A1BE3" w:rsidRPr="00453F36" w:rsidRDefault="001A1BE3" w:rsidP="003F6BA6">
      <w:pPr>
        <w:pStyle w:val="Heading3"/>
      </w:pPr>
    </w:p>
    <w:p w14:paraId="4FE3A3E1" w14:textId="77777777" w:rsidR="001A1BE3" w:rsidRDefault="001A1BE3" w:rsidP="001A1BE3">
      <w:pPr>
        <w:spacing w:before="30" w:after="30"/>
        <w:jc w:val="both"/>
        <w:rPr>
          <w:rFonts w:ascii="Arial" w:hAnsi="Arial" w:cs="Arial"/>
          <w:sz w:val="24"/>
          <w:szCs w:val="24"/>
        </w:rPr>
      </w:pPr>
    </w:p>
    <w:p w14:paraId="6B12C414" w14:textId="107788D5" w:rsidR="001A1BE3" w:rsidRDefault="001A1BE3" w:rsidP="001A1BE3">
      <w:pPr>
        <w:spacing w:before="30" w:after="30"/>
        <w:jc w:val="both"/>
        <w:rPr>
          <w:rFonts w:ascii="Arial" w:hAnsi="Arial" w:cs="Arial"/>
          <w:sz w:val="24"/>
          <w:szCs w:val="24"/>
        </w:rPr>
      </w:pPr>
      <w:r w:rsidRPr="001A1BE3">
        <w:rPr>
          <w:rFonts w:ascii="Arial" w:hAnsi="Arial" w:cs="Arial"/>
          <w:sz w:val="24"/>
          <w:szCs w:val="24"/>
        </w:rPr>
        <w:t xml:space="preserve"> </w:t>
      </w:r>
    </w:p>
    <w:p w14:paraId="49F92F32" w14:textId="77777777" w:rsidR="001A1BE3" w:rsidRDefault="001A1BE3" w:rsidP="001A1BE3">
      <w:pPr>
        <w:spacing w:before="30" w:after="30"/>
        <w:jc w:val="both"/>
        <w:rPr>
          <w:rFonts w:ascii="Arial" w:hAnsi="Arial" w:cs="Arial"/>
          <w:sz w:val="24"/>
          <w:szCs w:val="24"/>
        </w:rPr>
      </w:pPr>
    </w:p>
    <w:p w14:paraId="5577C043" w14:textId="77777777" w:rsidR="00F33DE4" w:rsidRDefault="00F33DE4" w:rsidP="00F33DE4">
      <w:pPr>
        <w:spacing w:before="30" w:after="30"/>
        <w:jc w:val="both"/>
      </w:pPr>
    </w:p>
    <w:p w14:paraId="67DEFAAD" w14:textId="77777777" w:rsidR="008D7361" w:rsidRDefault="008D7361" w:rsidP="00F33DE4">
      <w:pPr>
        <w:spacing w:before="30" w:after="30"/>
        <w:jc w:val="both"/>
        <w:rPr>
          <w:b/>
          <w:sz w:val="24"/>
          <w:szCs w:val="24"/>
        </w:rPr>
      </w:pPr>
    </w:p>
    <w:p w14:paraId="65D27C1A" w14:textId="77777777" w:rsidR="002B7816" w:rsidRDefault="002B7816" w:rsidP="00F33DE4">
      <w:pPr>
        <w:spacing w:before="30" w:after="30"/>
        <w:jc w:val="both"/>
        <w:rPr>
          <w:b/>
          <w:sz w:val="24"/>
          <w:szCs w:val="24"/>
        </w:rPr>
      </w:pPr>
    </w:p>
    <w:p w14:paraId="56EFE7D5" w14:textId="77777777" w:rsidR="002B7816" w:rsidRDefault="002B7816" w:rsidP="00F33DE4">
      <w:pPr>
        <w:spacing w:before="30" w:after="30"/>
        <w:jc w:val="both"/>
        <w:rPr>
          <w:b/>
          <w:sz w:val="24"/>
          <w:szCs w:val="24"/>
        </w:rPr>
      </w:pPr>
    </w:p>
    <w:p w14:paraId="4C9DAFEB" w14:textId="77777777" w:rsidR="002B7816" w:rsidRDefault="002B7816" w:rsidP="00F33DE4">
      <w:pPr>
        <w:spacing w:before="30" w:after="30"/>
        <w:jc w:val="both"/>
        <w:rPr>
          <w:b/>
          <w:sz w:val="24"/>
          <w:szCs w:val="24"/>
        </w:rPr>
      </w:pPr>
    </w:p>
    <w:p w14:paraId="5872A688" w14:textId="77777777" w:rsidR="002B7816" w:rsidRDefault="002B7816" w:rsidP="00F33DE4">
      <w:pPr>
        <w:spacing w:before="30" w:after="30"/>
        <w:jc w:val="both"/>
        <w:rPr>
          <w:b/>
          <w:sz w:val="24"/>
          <w:szCs w:val="24"/>
        </w:rPr>
      </w:pPr>
    </w:p>
    <w:p w14:paraId="416B9948" w14:textId="77777777" w:rsidR="002B7816" w:rsidRDefault="002B7816" w:rsidP="00F33DE4">
      <w:pPr>
        <w:spacing w:before="30" w:after="30"/>
        <w:jc w:val="both"/>
        <w:rPr>
          <w:b/>
          <w:sz w:val="24"/>
          <w:szCs w:val="24"/>
        </w:rPr>
      </w:pPr>
    </w:p>
    <w:p w14:paraId="57E42BE2" w14:textId="77777777" w:rsidR="002B7816" w:rsidRDefault="002B7816" w:rsidP="00F33DE4">
      <w:pPr>
        <w:spacing w:before="30" w:after="30"/>
        <w:jc w:val="both"/>
        <w:rPr>
          <w:b/>
          <w:sz w:val="24"/>
          <w:szCs w:val="24"/>
        </w:rPr>
      </w:pPr>
    </w:p>
    <w:p w14:paraId="677456F0" w14:textId="77777777" w:rsidR="002B7816" w:rsidRDefault="002B7816" w:rsidP="00F33DE4">
      <w:pPr>
        <w:spacing w:before="30" w:after="30"/>
        <w:jc w:val="both"/>
        <w:rPr>
          <w:b/>
          <w:sz w:val="24"/>
          <w:szCs w:val="24"/>
        </w:rPr>
      </w:pPr>
    </w:p>
    <w:p w14:paraId="75382D38" w14:textId="77777777" w:rsidR="002B7816" w:rsidRDefault="002B7816" w:rsidP="00F33DE4">
      <w:pPr>
        <w:spacing w:before="30" w:after="30"/>
        <w:jc w:val="both"/>
        <w:rPr>
          <w:b/>
          <w:sz w:val="24"/>
          <w:szCs w:val="24"/>
        </w:rPr>
      </w:pPr>
    </w:p>
    <w:p w14:paraId="7043AA24" w14:textId="77777777" w:rsidR="008D7361" w:rsidRDefault="008D7361" w:rsidP="00F33DE4">
      <w:pPr>
        <w:spacing w:before="30" w:after="30"/>
        <w:jc w:val="both"/>
        <w:rPr>
          <w:b/>
          <w:sz w:val="24"/>
          <w:szCs w:val="24"/>
        </w:rPr>
      </w:pPr>
    </w:p>
    <w:p w14:paraId="54DA0151" w14:textId="77777777" w:rsidR="006B4464" w:rsidRDefault="006B4464" w:rsidP="00F33DE4">
      <w:pPr>
        <w:spacing w:before="30" w:after="30"/>
        <w:jc w:val="both"/>
        <w:rPr>
          <w:b/>
          <w:sz w:val="24"/>
          <w:szCs w:val="24"/>
        </w:rPr>
      </w:pPr>
    </w:p>
    <w:p w14:paraId="4A715E50" w14:textId="77777777" w:rsidR="006B4464" w:rsidRDefault="006B4464" w:rsidP="00F33DE4">
      <w:pPr>
        <w:spacing w:before="30" w:after="30"/>
        <w:jc w:val="both"/>
        <w:rPr>
          <w:b/>
          <w:sz w:val="24"/>
          <w:szCs w:val="24"/>
        </w:rPr>
      </w:pPr>
    </w:p>
    <w:p w14:paraId="6EE32B79" w14:textId="77777777" w:rsidR="008D7361" w:rsidRDefault="008D7361" w:rsidP="00F33DE4">
      <w:pPr>
        <w:spacing w:before="30" w:after="30"/>
        <w:jc w:val="both"/>
        <w:rPr>
          <w:b/>
          <w:sz w:val="24"/>
          <w:szCs w:val="24"/>
        </w:rPr>
      </w:pPr>
    </w:p>
    <w:p w14:paraId="6E17BCE7" w14:textId="4AFDD802" w:rsidR="00F33DE4" w:rsidRPr="00F33DE4" w:rsidRDefault="002B7816" w:rsidP="005B2B57">
      <w:pPr>
        <w:pStyle w:val="Heading1"/>
      </w:pPr>
      <w:bookmarkStart w:id="78" w:name="_Toc444808075"/>
      <w:r>
        <w:lastRenderedPageBreak/>
        <w:t>CHAPTER SIX</w:t>
      </w:r>
      <w:bookmarkEnd w:id="78"/>
      <w:r w:rsidR="00A1671A" w:rsidRPr="00F33DE4">
        <w:t xml:space="preserve"> </w:t>
      </w:r>
    </w:p>
    <w:p w14:paraId="425F96D3" w14:textId="6BD516CB" w:rsidR="00A1671A" w:rsidRPr="00F33DE4" w:rsidRDefault="006765A3" w:rsidP="005B2B57">
      <w:pPr>
        <w:pStyle w:val="Heading1"/>
      </w:pPr>
      <w:bookmarkStart w:id="79" w:name="_Toc444808076"/>
      <w:r>
        <w:t xml:space="preserve">THE </w:t>
      </w:r>
      <w:r w:rsidR="00F33DE4">
        <w:t xml:space="preserve">BLACK </w:t>
      </w:r>
      <w:r w:rsidR="00F33DE4" w:rsidRPr="00F33DE4">
        <w:t>COMMERCIAL</w:t>
      </w:r>
      <w:r w:rsidR="00F33DE4">
        <w:t xml:space="preserve"> MIDDLE</w:t>
      </w:r>
      <w:r w:rsidR="00A1671A" w:rsidRPr="00F33DE4">
        <w:t xml:space="preserve"> CLASS</w:t>
      </w:r>
      <w:r>
        <w:t xml:space="preserve"> IN PHASE 3 (POST1994)</w:t>
      </w:r>
      <w:bookmarkEnd w:id="79"/>
    </w:p>
    <w:p w14:paraId="62A8B5E3" w14:textId="77777777" w:rsidR="00A1671A" w:rsidRPr="00B51445" w:rsidRDefault="00A1671A" w:rsidP="00E20E8E">
      <w:pPr>
        <w:spacing w:before="30" w:after="30"/>
      </w:pPr>
    </w:p>
    <w:p w14:paraId="39E9033A" w14:textId="77777777" w:rsidR="00475ACD" w:rsidRPr="00475ACD" w:rsidRDefault="00F307E6" w:rsidP="00B07B0F">
      <w:pPr>
        <w:pStyle w:val="Heading2"/>
      </w:pPr>
      <w:bookmarkStart w:id="80" w:name="_Toc414805429"/>
      <w:bookmarkStart w:id="81" w:name="_Toc444808077"/>
      <w:r w:rsidRPr="00060EEE">
        <w:t>6.1 INTRODUCTION</w:t>
      </w:r>
      <w:bookmarkEnd w:id="80"/>
      <w:bookmarkEnd w:id="81"/>
    </w:p>
    <w:p w14:paraId="3B2DA595" w14:textId="77777777" w:rsidR="00B51445" w:rsidRPr="005301DB" w:rsidRDefault="00B51445" w:rsidP="005301DB">
      <w:pPr>
        <w:spacing w:before="30" w:after="30"/>
        <w:rPr>
          <w:rFonts w:ascii="Arial" w:hAnsi="Arial" w:cs="Arial"/>
          <w:sz w:val="24"/>
          <w:szCs w:val="24"/>
        </w:rPr>
      </w:pPr>
    </w:p>
    <w:p w14:paraId="613612FA" w14:textId="174F3F04" w:rsidR="00CC3520" w:rsidRDefault="00475ACD" w:rsidP="005301DB">
      <w:pPr>
        <w:spacing w:before="30" w:after="30"/>
        <w:rPr>
          <w:rFonts w:ascii="Arial" w:hAnsi="Arial" w:cs="Arial"/>
          <w:sz w:val="24"/>
          <w:szCs w:val="24"/>
        </w:rPr>
      </w:pPr>
      <w:r w:rsidRPr="005301DB">
        <w:rPr>
          <w:rFonts w:ascii="Arial" w:hAnsi="Arial" w:cs="Arial"/>
          <w:sz w:val="24"/>
          <w:szCs w:val="24"/>
        </w:rPr>
        <w:t xml:space="preserve">This </w:t>
      </w:r>
      <w:r w:rsidR="00126188" w:rsidRPr="005301DB">
        <w:rPr>
          <w:rFonts w:ascii="Arial" w:hAnsi="Arial" w:cs="Arial"/>
          <w:sz w:val="24"/>
          <w:szCs w:val="24"/>
        </w:rPr>
        <w:t xml:space="preserve">chapter </w:t>
      </w:r>
      <w:r w:rsidR="00126188">
        <w:rPr>
          <w:rFonts w:ascii="Arial" w:hAnsi="Arial" w:cs="Arial"/>
          <w:sz w:val="24"/>
          <w:szCs w:val="24"/>
        </w:rPr>
        <w:t>narrates</w:t>
      </w:r>
      <w:r w:rsidRPr="005301DB">
        <w:rPr>
          <w:rFonts w:ascii="Arial" w:hAnsi="Arial" w:cs="Arial"/>
          <w:sz w:val="24"/>
          <w:szCs w:val="24"/>
        </w:rPr>
        <w:t xml:space="preserve"> </w:t>
      </w:r>
      <w:r w:rsidR="00A1671A">
        <w:rPr>
          <w:rFonts w:ascii="Arial" w:hAnsi="Arial" w:cs="Arial"/>
          <w:sz w:val="24"/>
          <w:szCs w:val="24"/>
        </w:rPr>
        <w:t xml:space="preserve">how </w:t>
      </w:r>
      <w:r w:rsidR="00420D32">
        <w:rPr>
          <w:rFonts w:ascii="Arial" w:hAnsi="Arial" w:cs="Arial"/>
          <w:sz w:val="24"/>
          <w:szCs w:val="24"/>
        </w:rPr>
        <w:t xml:space="preserve">phase 1 </w:t>
      </w:r>
      <w:r w:rsidR="006765A3">
        <w:rPr>
          <w:rFonts w:ascii="Arial" w:hAnsi="Arial" w:cs="Arial"/>
          <w:sz w:val="24"/>
          <w:szCs w:val="24"/>
        </w:rPr>
        <w:t>and 2</w:t>
      </w:r>
      <w:r w:rsidR="00420D32">
        <w:rPr>
          <w:rFonts w:ascii="Arial" w:hAnsi="Arial" w:cs="Arial"/>
          <w:sz w:val="24"/>
          <w:szCs w:val="24"/>
        </w:rPr>
        <w:t xml:space="preserve"> of</w:t>
      </w:r>
      <w:r w:rsidR="00657EF5">
        <w:rPr>
          <w:rFonts w:ascii="Arial" w:hAnsi="Arial" w:cs="Arial"/>
          <w:sz w:val="24"/>
          <w:szCs w:val="24"/>
        </w:rPr>
        <w:t xml:space="preserve"> the</w:t>
      </w:r>
      <w:r w:rsidR="00420D32">
        <w:rPr>
          <w:rFonts w:ascii="Arial" w:hAnsi="Arial" w:cs="Arial"/>
          <w:sz w:val="24"/>
          <w:szCs w:val="24"/>
        </w:rPr>
        <w:t xml:space="preserve"> Black c</w:t>
      </w:r>
      <w:r w:rsidR="00F33DE4">
        <w:rPr>
          <w:rFonts w:ascii="Arial" w:hAnsi="Arial" w:cs="Arial"/>
          <w:sz w:val="24"/>
          <w:szCs w:val="24"/>
        </w:rPr>
        <w:t xml:space="preserve">ommercial middle classes have been </w:t>
      </w:r>
      <w:r w:rsidR="00A1671A">
        <w:rPr>
          <w:rFonts w:ascii="Arial" w:hAnsi="Arial" w:cs="Arial"/>
          <w:sz w:val="24"/>
          <w:szCs w:val="24"/>
        </w:rPr>
        <w:t>outcompeted</w:t>
      </w:r>
      <w:r w:rsidRPr="005301DB">
        <w:rPr>
          <w:rFonts w:ascii="Arial" w:hAnsi="Arial" w:cs="Arial"/>
          <w:sz w:val="24"/>
          <w:szCs w:val="24"/>
        </w:rPr>
        <w:t xml:space="preserve"> by f</w:t>
      </w:r>
      <w:r w:rsidR="00A1671A">
        <w:rPr>
          <w:rFonts w:ascii="Arial" w:hAnsi="Arial" w:cs="Arial"/>
          <w:sz w:val="24"/>
          <w:szCs w:val="24"/>
        </w:rPr>
        <w:t>oreign nationals</w:t>
      </w:r>
      <w:r w:rsidRPr="005301DB">
        <w:rPr>
          <w:rFonts w:ascii="Arial" w:hAnsi="Arial" w:cs="Arial"/>
          <w:sz w:val="24"/>
          <w:szCs w:val="24"/>
        </w:rPr>
        <w:t xml:space="preserve"> in Mdantsane.</w:t>
      </w:r>
      <w:r w:rsidR="00A1671A">
        <w:rPr>
          <w:rFonts w:ascii="Arial" w:hAnsi="Arial" w:cs="Arial"/>
          <w:sz w:val="24"/>
          <w:szCs w:val="24"/>
        </w:rPr>
        <w:t>.</w:t>
      </w:r>
      <w:r w:rsidR="00773235" w:rsidRPr="005301DB">
        <w:rPr>
          <w:rFonts w:ascii="Arial" w:hAnsi="Arial" w:cs="Arial"/>
          <w:sz w:val="24"/>
          <w:szCs w:val="24"/>
        </w:rPr>
        <w:t xml:space="preserve"> </w:t>
      </w:r>
    </w:p>
    <w:p w14:paraId="7BFFA63B" w14:textId="77777777" w:rsidR="00B815D9" w:rsidRPr="005301DB" w:rsidRDefault="00B815D9" w:rsidP="005301DB">
      <w:pPr>
        <w:spacing w:before="30" w:after="30"/>
        <w:rPr>
          <w:rFonts w:ascii="Arial" w:hAnsi="Arial" w:cs="Arial"/>
          <w:sz w:val="24"/>
          <w:szCs w:val="24"/>
        </w:rPr>
      </w:pPr>
    </w:p>
    <w:p w14:paraId="7282F674" w14:textId="27512ED5" w:rsidR="00F307E6" w:rsidRDefault="00A1671A" w:rsidP="00326943">
      <w:pPr>
        <w:spacing w:before="30" w:after="30"/>
        <w:jc w:val="both"/>
        <w:rPr>
          <w:rFonts w:ascii="Arial" w:hAnsi="Arial" w:cs="Arial"/>
          <w:sz w:val="24"/>
          <w:szCs w:val="24"/>
        </w:rPr>
      </w:pPr>
      <w:r>
        <w:rPr>
          <w:rFonts w:ascii="Arial" w:hAnsi="Arial" w:cs="Arial"/>
          <w:sz w:val="24"/>
          <w:szCs w:val="24"/>
        </w:rPr>
        <w:t>G</w:t>
      </w:r>
      <w:r w:rsidR="00F307E6" w:rsidRPr="00060EEE">
        <w:rPr>
          <w:rFonts w:ascii="Arial" w:hAnsi="Arial" w:cs="Arial"/>
          <w:sz w:val="24"/>
          <w:szCs w:val="24"/>
        </w:rPr>
        <w:t>lobalisation is marked by accelerated flows of capital, goods, and migration</w:t>
      </w:r>
      <w:r w:rsidR="00743FAA">
        <w:rPr>
          <w:rFonts w:ascii="Arial" w:hAnsi="Arial" w:cs="Arial"/>
          <w:sz w:val="24"/>
          <w:szCs w:val="24"/>
        </w:rPr>
        <w:t>. T</w:t>
      </w:r>
      <w:r w:rsidR="00F307E6" w:rsidRPr="00060EEE">
        <w:rPr>
          <w:rFonts w:ascii="Arial" w:hAnsi="Arial" w:cs="Arial"/>
          <w:sz w:val="24"/>
          <w:szCs w:val="24"/>
        </w:rPr>
        <w:t>his free movement provokes a ready response by disadvantaged labour in search of greener pastures. It is therefore a global phenomenon that immigrants try to create employment for themselves and hence generate their livelihoods. According to Koser</w:t>
      </w:r>
      <w:r w:rsidR="00C12AD1">
        <w:rPr>
          <w:rFonts w:ascii="Arial" w:hAnsi="Arial" w:cs="Arial"/>
          <w:sz w:val="24"/>
          <w:szCs w:val="24"/>
        </w:rPr>
        <w:t xml:space="preserve"> Khalid</w:t>
      </w:r>
      <w:r w:rsidR="00F307E6" w:rsidRPr="00060EEE">
        <w:rPr>
          <w:rFonts w:ascii="Arial" w:hAnsi="Arial" w:cs="Arial"/>
          <w:sz w:val="24"/>
          <w:szCs w:val="24"/>
        </w:rPr>
        <w:t>, (2007) migrants tend to be dynamic and less reluctant to take risks than the community that hosts them, and are self- employed because of the barriers they face in the salaried jobs, such as discrimination, language and lack of proper information in the formal job market. According to Kennedy</w:t>
      </w:r>
      <w:r w:rsidR="00C12AD1">
        <w:rPr>
          <w:rFonts w:ascii="Arial" w:hAnsi="Arial" w:cs="Arial"/>
          <w:sz w:val="24"/>
          <w:szCs w:val="24"/>
        </w:rPr>
        <w:t xml:space="preserve"> John</w:t>
      </w:r>
      <w:r w:rsidR="00F307E6" w:rsidRPr="00060EEE">
        <w:rPr>
          <w:rFonts w:ascii="Arial" w:hAnsi="Arial" w:cs="Arial"/>
          <w:sz w:val="24"/>
          <w:szCs w:val="24"/>
        </w:rPr>
        <w:t xml:space="preserve">, (1964) when a person migrates into a new country, he has to rely on his </w:t>
      </w:r>
      <w:r w:rsidR="00743FAA">
        <w:rPr>
          <w:rFonts w:ascii="Arial" w:hAnsi="Arial" w:cs="Arial"/>
          <w:sz w:val="24"/>
          <w:szCs w:val="24"/>
        </w:rPr>
        <w:t xml:space="preserve">own </w:t>
      </w:r>
      <w:r w:rsidR="00F307E6" w:rsidRPr="00060EEE">
        <w:rPr>
          <w:rFonts w:ascii="Arial" w:hAnsi="Arial" w:cs="Arial"/>
          <w:sz w:val="24"/>
          <w:szCs w:val="24"/>
        </w:rPr>
        <w:t xml:space="preserve">abilities, and this makes him </w:t>
      </w:r>
      <w:r w:rsidR="00743FAA">
        <w:rPr>
          <w:rFonts w:ascii="Arial" w:hAnsi="Arial" w:cs="Arial"/>
          <w:sz w:val="24"/>
          <w:szCs w:val="24"/>
        </w:rPr>
        <w:t>more flexible and innovative than he or she would be at home</w:t>
      </w:r>
      <w:r w:rsidR="00293082">
        <w:rPr>
          <w:rFonts w:ascii="Arial" w:hAnsi="Arial" w:cs="Arial"/>
          <w:sz w:val="24"/>
          <w:szCs w:val="24"/>
        </w:rPr>
        <w:t>.</w:t>
      </w:r>
      <w:r w:rsidR="00F307E6" w:rsidRPr="00060EEE">
        <w:rPr>
          <w:rFonts w:ascii="Arial" w:hAnsi="Arial" w:cs="Arial"/>
          <w:sz w:val="24"/>
          <w:szCs w:val="24"/>
        </w:rPr>
        <w:t xml:space="preserve"> It is under this context that </w:t>
      </w:r>
      <w:r w:rsidR="00B815D9">
        <w:rPr>
          <w:rFonts w:ascii="Arial" w:hAnsi="Arial" w:cs="Arial"/>
          <w:sz w:val="24"/>
          <w:szCs w:val="24"/>
        </w:rPr>
        <w:t xml:space="preserve">most </w:t>
      </w:r>
      <w:r w:rsidR="00F33DE4">
        <w:rPr>
          <w:rFonts w:ascii="Arial" w:hAnsi="Arial" w:cs="Arial"/>
          <w:sz w:val="24"/>
          <w:szCs w:val="24"/>
        </w:rPr>
        <w:t>Mdantsane businesses</w:t>
      </w:r>
      <w:r w:rsidR="00F307E6" w:rsidRPr="00060EEE">
        <w:rPr>
          <w:rFonts w:ascii="Arial" w:hAnsi="Arial" w:cs="Arial"/>
          <w:sz w:val="24"/>
          <w:szCs w:val="24"/>
        </w:rPr>
        <w:t xml:space="preserve"> are run by foreign nationals.</w:t>
      </w:r>
    </w:p>
    <w:p w14:paraId="2535C717" w14:textId="77777777" w:rsidR="00B51445" w:rsidRPr="00060EEE" w:rsidRDefault="00B51445" w:rsidP="00326943">
      <w:pPr>
        <w:spacing w:before="30" w:after="30"/>
        <w:jc w:val="both"/>
        <w:rPr>
          <w:rFonts w:ascii="Arial" w:hAnsi="Arial" w:cs="Arial"/>
          <w:sz w:val="24"/>
          <w:szCs w:val="24"/>
        </w:rPr>
      </w:pPr>
    </w:p>
    <w:p w14:paraId="7CB0687D" w14:textId="55980165" w:rsidR="00131687" w:rsidRPr="00F33DE4" w:rsidRDefault="00F307E6" w:rsidP="00770611">
      <w:pPr>
        <w:pStyle w:val="Heading2"/>
      </w:pPr>
      <w:bookmarkStart w:id="82" w:name="_Toc414805430"/>
      <w:bookmarkStart w:id="83" w:name="_Toc444808078"/>
      <w:r w:rsidRPr="00060EEE">
        <w:t xml:space="preserve">6.2 </w:t>
      </w:r>
      <w:bookmarkEnd w:id="82"/>
      <w:r w:rsidR="00621896">
        <w:t>THE EVOLUTION IN PHASE 3</w:t>
      </w:r>
      <w:bookmarkEnd w:id="83"/>
    </w:p>
    <w:p w14:paraId="3A75A400" w14:textId="77777777" w:rsidR="00B51445" w:rsidRPr="00B51445" w:rsidRDefault="00B51445" w:rsidP="00BA7564">
      <w:pPr>
        <w:spacing w:before="30" w:after="30"/>
      </w:pPr>
    </w:p>
    <w:p w14:paraId="4E215975" w14:textId="751A1B24" w:rsidR="00F307E6" w:rsidRDefault="00621896" w:rsidP="00326943">
      <w:pPr>
        <w:spacing w:before="30" w:after="30"/>
        <w:jc w:val="both"/>
        <w:rPr>
          <w:rFonts w:ascii="Arial" w:hAnsi="Arial" w:cs="Arial"/>
          <w:sz w:val="24"/>
          <w:szCs w:val="24"/>
        </w:rPr>
      </w:pPr>
      <w:r>
        <w:rPr>
          <w:rFonts w:ascii="Arial" w:hAnsi="Arial" w:cs="Arial"/>
          <w:sz w:val="24"/>
          <w:szCs w:val="24"/>
        </w:rPr>
        <w:t>Phase 3</w:t>
      </w:r>
      <w:r w:rsidR="00697BC6">
        <w:rPr>
          <w:rFonts w:ascii="Arial" w:hAnsi="Arial" w:cs="Arial"/>
          <w:sz w:val="24"/>
          <w:szCs w:val="24"/>
        </w:rPr>
        <w:t xml:space="preserve"> of</w:t>
      </w:r>
      <w:r w:rsidR="006765A3">
        <w:rPr>
          <w:rFonts w:ascii="Arial" w:hAnsi="Arial" w:cs="Arial"/>
          <w:sz w:val="24"/>
          <w:szCs w:val="24"/>
        </w:rPr>
        <w:t xml:space="preserve"> the</w:t>
      </w:r>
      <w:r w:rsidR="00657EF5">
        <w:rPr>
          <w:rFonts w:ascii="Arial" w:hAnsi="Arial" w:cs="Arial"/>
          <w:sz w:val="24"/>
          <w:szCs w:val="24"/>
        </w:rPr>
        <w:t xml:space="preserve"> Black C</w:t>
      </w:r>
      <w:r w:rsidR="000F7EDE">
        <w:rPr>
          <w:rFonts w:ascii="Arial" w:hAnsi="Arial" w:cs="Arial"/>
          <w:sz w:val="24"/>
          <w:szCs w:val="24"/>
        </w:rPr>
        <w:t>ommercial</w:t>
      </w:r>
      <w:r w:rsidR="00131687">
        <w:rPr>
          <w:rFonts w:ascii="Arial" w:hAnsi="Arial" w:cs="Arial"/>
          <w:sz w:val="24"/>
          <w:szCs w:val="24"/>
        </w:rPr>
        <w:t xml:space="preserve"> middle class in this </w:t>
      </w:r>
      <w:r w:rsidR="000F7EDE">
        <w:rPr>
          <w:rFonts w:ascii="Arial" w:hAnsi="Arial" w:cs="Arial"/>
          <w:sz w:val="24"/>
          <w:szCs w:val="24"/>
        </w:rPr>
        <w:t>study</w:t>
      </w:r>
      <w:r w:rsidR="00131687">
        <w:rPr>
          <w:rFonts w:ascii="Arial" w:hAnsi="Arial" w:cs="Arial"/>
          <w:sz w:val="24"/>
          <w:szCs w:val="24"/>
        </w:rPr>
        <w:t xml:space="preserve"> refers to business operators</w:t>
      </w:r>
      <w:r w:rsidR="00170A9D">
        <w:rPr>
          <w:rFonts w:ascii="Arial" w:hAnsi="Arial" w:cs="Arial"/>
          <w:sz w:val="24"/>
          <w:szCs w:val="24"/>
        </w:rPr>
        <w:t xml:space="preserve"> post 1994</w:t>
      </w:r>
      <w:r w:rsidR="00131687">
        <w:rPr>
          <w:rFonts w:ascii="Arial" w:hAnsi="Arial" w:cs="Arial"/>
          <w:sz w:val="24"/>
          <w:szCs w:val="24"/>
        </w:rPr>
        <w:t xml:space="preserve"> </w:t>
      </w:r>
      <w:r w:rsidR="000F7EDE">
        <w:rPr>
          <w:rFonts w:ascii="Arial" w:hAnsi="Arial" w:cs="Arial"/>
          <w:sz w:val="24"/>
          <w:szCs w:val="24"/>
        </w:rPr>
        <w:t xml:space="preserve">elections who </w:t>
      </w:r>
      <w:r>
        <w:rPr>
          <w:rFonts w:ascii="Arial" w:hAnsi="Arial" w:cs="Arial"/>
          <w:sz w:val="24"/>
          <w:szCs w:val="24"/>
        </w:rPr>
        <w:t>exploited</w:t>
      </w:r>
      <w:r w:rsidR="005E7992">
        <w:rPr>
          <w:rFonts w:ascii="Arial" w:hAnsi="Arial" w:cs="Arial"/>
          <w:sz w:val="24"/>
          <w:szCs w:val="24"/>
        </w:rPr>
        <w:t xml:space="preserve"> the new political change</w:t>
      </w:r>
      <w:r w:rsidR="00131687">
        <w:rPr>
          <w:rFonts w:ascii="Arial" w:hAnsi="Arial" w:cs="Arial"/>
          <w:sz w:val="24"/>
          <w:szCs w:val="24"/>
        </w:rPr>
        <w:t xml:space="preserve"> accompanied by new opportunities.</w:t>
      </w:r>
      <w:r w:rsidR="004C5E09">
        <w:rPr>
          <w:rFonts w:ascii="Arial" w:hAnsi="Arial" w:cs="Arial"/>
          <w:sz w:val="24"/>
          <w:szCs w:val="24"/>
        </w:rPr>
        <w:t xml:space="preserve"> Initially</w:t>
      </w:r>
      <w:r w:rsidR="0087565A">
        <w:rPr>
          <w:rFonts w:ascii="Arial" w:hAnsi="Arial" w:cs="Arial"/>
          <w:sz w:val="24"/>
          <w:szCs w:val="24"/>
        </w:rPr>
        <w:t xml:space="preserve">, </w:t>
      </w:r>
      <w:r>
        <w:rPr>
          <w:rFonts w:ascii="Arial" w:hAnsi="Arial" w:cs="Arial"/>
          <w:sz w:val="24"/>
          <w:szCs w:val="24"/>
        </w:rPr>
        <w:t>phase 3 operators</w:t>
      </w:r>
      <w:r w:rsidR="00743FAA">
        <w:rPr>
          <w:rFonts w:ascii="Arial" w:hAnsi="Arial" w:cs="Arial"/>
          <w:sz w:val="24"/>
          <w:szCs w:val="24"/>
        </w:rPr>
        <w:t xml:space="preserve"> included </w:t>
      </w:r>
      <w:r>
        <w:rPr>
          <w:rFonts w:ascii="Arial" w:hAnsi="Arial" w:cs="Arial"/>
          <w:sz w:val="24"/>
          <w:szCs w:val="24"/>
        </w:rPr>
        <w:t>the remnants of both phase 1 and phase 2 members</w:t>
      </w:r>
      <w:r w:rsidR="000F7EDE">
        <w:rPr>
          <w:rFonts w:ascii="Arial" w:hAnsi="Arial" w:cs="Arial"/>
          <w:sz w:val="24"/>
          <w:szCs w:val="24"/>
        </w:rPr>
        <w:t xml:space="preserve"> of</w:t>
      </w:r>
      <w:r w:rsidR="00657EF5">
        <w:rPr>
          <w:rFonts w:ascii="Arial" w:hAnsi="Arial" w:cs="Arial"/>
          <w:sz w:val="24"/>
          <w:szCs w:val="24"/>
        </w:rPr>
        <w:t xml:space="preserve"> the Black C</w:t>
      </w:r>
      <w:r w:rsidR="00131687">
        <w:rPr>
          <w:rFonts w:ascii="Arial" w:hAnsi="Arial" w:cs="Arial"/>
          <w:sz w:val="24"/>
          <w:szCs w:val="24"/>
        </w:rPr>
        <w:t xml:space="preserve">ommercial middle class, but </w:t>
      </w:r>
      <w:r w:rsidR="005E7992">
        <w:rPr>
          <w:rFonts w:ascii="Arial" w:hAnsi="Arial" w:cs="Arial"/>
          <w:sz w:val="24"/>
          <w:szCs w:val="24"/>
        </w:rPr>
        <w:t>were gradually taken out of business by the influx of foreign n</w:t>
      </w:r>
      <w:r w:rsidR="00131687">
        <w:rPr>
          <w:rFonts w:ascii="Arial" w:hAnsi="Arial" w:cs="Arial"/>
          <w:sz w:val="24"/>
          <w:szCs w:val="24"/>
        </w:rPr>
        <w:t xml:space="preserve">ationals. </w:t>
      </w:r>
      <w:r w:rsidR="007662A5">
        <w:rPr>
          <w:rFonts w:ascii="Arial" w:hAnsi="Arial" w:cs="Arial"/>
          <w:sz w:val="24"/>
          <w:szCs w:val="24"/>
        </w:rPr>
        <w:t>Currently (</w:t>
      </w:r>
      <w:r w:rsidR="00131687">
        <w:rPr>
          <w:rFonts w:ascii="Arial" w:hAnsi="Arial" w:cs="Arial"/>
          <w:sz w:val="24"/>
          <w:szCs w:val="24"/>
        </w:rPr>
        <w:t>2015)</w:t>
      </w:r>
      <w:r w:rsidR="002F1CD3">
        <w:rPr>
          <w:rFonts w:ascii="Arial" w:hAnsi="Arial" w:cs="Arial"/>
          <w:sz w:val="24"/>
          <w:szCs w:val="24"/>
        </w:rPr>
        <w:t>,</w:t>
      </w:r>
      <w:r>
        <w:rPr>
          <w:rFonts w:ascii="Arial" w:hAnsi="Arial" w:cs="Arial"/>
          <w:sz w:val="24"/>
          <w:szCs w:val="24"/>
        </w:rPr>
        <w:t xml:space="preserve"> phase 3 members</w:t>
      </w:r>
      <w:r w:rsidR="00131687">
        <w:rPr>
          <w:rFonts w:ascii="Arial" w:hAnsi="Arial" w:cs="Arial"/>
          <w:sz w:val="24"/>
          <w:szCs w:val="24"/>
        </w:rPr>
        <w:t xml:space="preserve"> of</w:t>
      </w:r>
      <w:r>
        <w:rPr>
          <w:rFonts w:ascii="Arial" w:hAnsi="Arial" w:cs="Arial"/>
          <w:sz w:val="24"/>
          <w:szCs w:val="24"/>
        </w:rPr>
        <w:t xml:space="preserve"> the B</w:t>
      </w:r>
      <w:r w:rsidR="00657EF5">
        <w:rPr>
          <w:rFonts w:ascii="Arial" w:hAnsi="Arial" w:cs="Arial"/>
          <w:sz w:val="24"/>
          <w:szCs w:val="24"/>
        </w:rPr>
        <w:t>lack C</w:t>
      </w:r>
      <w:r w:rsidR="00131687">
        <w:rPr>
          <w:rFonts w:ascii="Arial" w:hAnsi="Arial" w:cs="Arial"/>
          <w:sz w:val="24"/>
          <w:szCs w:val="24"/>
        </w:rPr>
        <w:t>omm</w:t>
      </w:r>
      <w:r>
        <w:rPr>
          <w:rFonts w:ascii="Arial" w:hAnsi="Arial" w:cs="Arial"/>
          <w:sz w:val="24"/>
          <w:szCs w:val="24"/>
        </w:rPr>
        <w:t>ercial middle class consist</w:t>
      </w:r>
      <w:r w:rsidR="006E50A4">
        <w:rPr>
          <w:rFonts w:ascii="Arial" w:hAnsi="Arial" w:cs="Arial"/>
          <w:sz w:val="24"/>
          <w:szCs w:val="24"/>
        </w:rPr>
        <w:t xml:space="preserve"> mainly of</w:t>
      </w:r>
      <w:r w:rsidR="00131687">
        <w:rPr>
          <w:rFonts w:ascii="Arial" w:hAnsi="Arial" w:cs="Arial"/>
          <w:sz w:val="24"/>
          <w:szCs w:val="24"/>
        </w:rPr>
        <w:t xml:space="preserve"> </w:t>
      </w:r>
      <w:r w:rsidR="00697BC6">
        <w:rPr>
          <w:rFonts w:ascii="Arial" w:hAnsi="Arial" w:cs="Arial"/>
          <w:sz w:val="24"/>
          <w:szCs w:val="24"/>
        </w:rPr>
        <w:t>foreign nationals</w:t>
      </w:r>
      <w:r w:rsidR="000F7EDE">
        <w:rPr>
          <w:rFonts w:ascii="Arial" w:hAnsi="Arial" w:cs="Arial"/>
          <w:sz w:val="24"/>
          <w:szCs w:val="24"/>
        </w:rPr>
        <w:t xml:space="preserve"> because the</w:t>
      </w:r>
      <w:r w:rsidR="00657EF5">
        <w:rPr>
          <w:rFonts w:ascii="Arial" w:hAnsi="Arial" w:cs="Arial"/>
          <w:sz w:val="24"/>
          <w:szCs w:val="24"/>
        </w:rPr>
        <w:t xml:space="preserve"> South African</w:t>
      </w:r>
      <w:r w:rsidR="000F7EDE">
        <w:rPr>
          <w:rFonts w:ascii="Arial" w:hAnsi="Arial" w:cs="Arial"/>
          <w:sz w:val="24"/>
          <w:szCs w:val="24"/>
        </w:rPr>
        <w:t xml:space="preserve"> </w:t>
      </w:r>
      <w:r w:rsidR="00027135">
        <w:rPr>
          <w:rFonts w:ascii="Arial" w:hAnsi="Arial" w:cs="Arial"/>
          <w:sz w:val="24"/>
          <w:szCs w:val="24"/>
        </w:rPr>
        <w:t>youth</w:t>
      </w:r>
      <w:r w:rsidR="006E50A4">
        <w:rPr>
          <w:rFonts w:ascii="Arial" w:hAnsi="Arial" w:cs="Arial"/>
          <w:sz w:val="24"/>
          <w:szCs w:val="24"/>
        </w:rPr>
        <w:t xml:space="preserve"> is not interested in opening businesses in the townships. Apartheid labelled townships as places for unwanted people, thus creating a negative attitude towards</w:t>
      </w:r>
      <w:r w:rsidR="00657EF5">
        <w:rPr>
          <w:rFonts w:ascii="Arial" w:hAnsi="Arial" w:cs="Arial"/>
          <w:sz w:val="24"/>
          <w:szCs w:val="24"/>
        </w:rPr>
        <w:t xml:space="preserve"> them</w:t>
      </w:r>
      <w:r w:rsidR="006E50A4">
        <w:rPr>
          <w:rFonts w:ascii="Arial" w:hAnsi="Arial" w:cs="Arial"/>
          <w:sz w:val="24"/>
          <w:szCs w:val="24"/>
        </w:rPr>
        <w:t xml:space="preserve"> </w:t>
      </w:r>
      <w:r w:rsidR="00027135">
        <w:rPr>
          <w:rFonts w:ascii="Arial" w:hAnsi="Arial" w:cs="Arial"/>
          <w:sz w:val="24"/>
          <w:szCs w:val="24"/>
        </w:rPr>
        <w:t>in the minds of post 1994 youth</w:t>
      </w:r>
      <w:r w:rsidR="006E50A4">
        <w:rPr>
          <w:rFonts w:ascii="Arial" w:hAnsi="Arial" w:cs="Arial"/>
          <w:sz w:val="24"/>
          <w:szCs w:val="24"/>
        </w:rPr>
        <w:t>.</w:t>
      </w:r>
      <w:r w:rsidR="000F7EDE">
        <w:rPr>
          <w:rFonts w:ascii="Arial" w:hAnsi="Arial" w:cs="Arial"/>
          <w:sz w:val="24"/>
          <w:szCs w:val="24"/>
        </w:rPr>
        <w:t xml:space="preserve"> </w:t>
      </w:r>
      <w:r w:rsidR="00131687">
        <w:rPr>
          <w:rFonts w:ascii="Arial" w:hAnsi="Arial" w:cs="Arial"/>
          <w:sz w:val="24"/>
          <w:szCs w:val="24"/>
        </w:rPr>
        <w:t xml:space="preserve"> </w:t>
      </w:r>
      <w:r w:rsidR="005E7992">
        <w:rPr>
          <w:rFonts w:ascii="Arial" w:hAnsi="Arial" w:cs="Arial"/>
          <w:sz w:val="24"/>
          <w:szCs w:val="24"/>
        </w:rPr>
        <w:t>Unfortuna</w:t>
      </w:r>
      <w:r w:rsidR="007662A5">
        <w:rPr>
          <w:rFonts w:ascii="Arial" w:hAnsi="Arial" w:cs="Arial"/>
          <w:sz w:val="24"/>
          <w:szCs w:val="24"/>
        </w:rPr>
        <w:t xml:space="preserve">tely for Mdantsane business </w:t>
      </w:r>
      <w:r w:rsidR="005E7992">
        <w:rPr>
          <w:rFonts w:ascii="Arial" w:hAnsi="Arial" w:cs="Arial"/>
          <w:sz w:val="24"/>
          <w:szCs w:val="24"/>
        </w:rPr>
        <w:t xml:space="preserve">owners, the arrival of foreigners came </w:t>
      </w:r>
      <w:r w:rsidR="00743FAA">
        <w:rPr>
          <w:rFonts w:ascii="Arial" w:hAnsi="Arial" w:cs="Arial"/>
          <w:sz w:val="24"/>
          <w:szCs w:val="24"/>
        </w:rPr>
        <w:t xml:space="preserve">soon </w:t>
      </w:r>
      <w:r w:rsidR="005E7992">
        <w:rPr>
          <w:rFonts w:ascii="Arial" w:hAnsi="Arial" w:cs="Arial"/>
          <w:sz w:val="24"/>
          <w:szCs w:val="24"/>
        </w:rPr>
        <w:t xml:space="preserve">after </w:t>
      </w:r>
      <w:r w:rsidR="00743FAA">
        <w:rPr>
          <w:rFonts w:ascii="Arial" w:hAnsi="Arial" w:cs="Arial"/>
          <w:sz w:val="24"/>
          <w:szCs w:val="24"/>
        </w:rPr>
        <w:t>the</w:t>
      </w:r>
      <w:r w:rsidR="005E7992">
        <w:rPr>
          <w:rFonts w:ascii="Arial" w:hAnsi="Arial" w:cs="Arial"/>
          <w:sz w:val="24"/>
          <w:szCs w:val="24"/>
        </w:rPr>
        <w:t xml:space="preserve"> political disaster of 1990, which involved looting and burning of businesses. </w:t>
      </w:r>
      <w:r w:rsidR="00F307E6" w:rsidRPr="00060EEE">
        <w:rPr>
          <w:rFonts w:ascii="Arial" w:hAnsi="Arial" w:cs="Arial"/>
          <w:sz w:val="24"/>
          <w:szCs w:val="24"/>
        </w:rPr>
        <w:t xml:space="preserve">In Mdantsane the </w:t>
      </w:r>
      <w:r w:rsidR="007662A5">
        <w:rPr>
          <w:rFonts w:ascii="Arial" w:hAnsi="Arial" w:cs="Arial"/>
          <w:sz w:val="24"/>
          <w:szCs w:val="24"/>
        </w:rPr>
        <w:t>majority of foreign business</w:t>
      </w:r>
      <w:r w:rsidR="00F307E6" w:rsidRPr="00060EEE">
        <w:rPr>
          <w:rFonts w:ascii="Arial" w:hAnsi="Arial" w:cs="Arial"/>
          <w:sz w:val="24"/>
          <w:szCs w:val="24"/>
        </w:rPr>
        <w:t xml:space="preserve"> operator</w:t>
      </w:r>
      <w:r w:rsidR="007662A5">
        <w:rPr>
          <w:rFonts w:ascii="Arial" w:hAnsi="Arial" w:cs="Arial"/>
          <w:sz w:val="24"/>
          <w:szCs w:val="24"/>
        </w:rPr>
        <w:t>s come from Somalia</w:t>
      </w:r>
      <w:r w:rsidR="00F307E6" w:rsidRPr="00060EEE">
        <w:rPr>
          <w:rFonts w:ascii="Arial" w:hAnsi="Arial" w:cs="Arial"/>
          <w:sz w:val="24"/>
          <w:szCs w:val="24"/>
        </w:rPr>
        <w:t>.</w:t>
      </w:r>
      <w:r w:rsidR="004816E0">
        <w:rPr>
          <w:rFonts w:ascii="Arial" w:hAnsi="Arial" w:cs="Arial"/>
          <w:sz w:val="24"/>
          <w:szCs w:val="24"/>
        </w:rPr>
        <w:t xml:space="preserve"> According to interviews conducted with three Somal</w:t>
      </w:r>
      <w:r w:rsidR="00773235">
        <w:rPr>
          <w:rFonts w:ascii="Arial" w:hAnsi="Arial" w:cs="Arial"/>
          <w:sz w:val="24"/>
          <w:szCs w:val="24"/>
        </w:rPr>
        <w:t>i</w:t>
      </w:r>
      <w:r w:rsidR="006E50A4">
        <w:rPr>
          <w:rFonts w:ascii="Arial" w:hAnsi="Arial" w:cs="Arial"/>
          <w:sz w:val="24"/>
          <w:szCs w:val="24"/>
        </w:rPr>
        <w:t xml:space="preserve"> business operators in NU1,</w:t>
      </w:r>
      <w:r w:rsidR="00F307E6" w:rsidRPr="00060EEE">
        <w:rPr>
          <w:rFonts w:ascii="Arial" w:hAnsi="Arial" w:cs="Arial"/>
          <w:sz w:val="24"/>
          <w:szCs w:val="24"/>
        </w:rPr>
        <w:t xml:space="preserve"> Somalis in South Africa seemed to have used the same mode of travel from Somalia to South Africa</w:t>
      </w:r>
      <w:r w:rsidR="00743FAA">
        <w:rPr>
          <w:rFonts w:ascii="Arial" w:hAnsi="Arial" w:cs="Arial"/>
          <w:sz w:val="24"/>
          <w:szCs w:val="24"/>
        </w:rPr>
        <w:t>:</w:t>
      </w:r>
      <w:r w:rsidR="00F307E6" w:rsidRPr="00060EEE">
        <w:rPr>
          <w:rFonts w:ascii="Arial" w:hAnsi="Arial" w:cs="Arial"/>
          <w:sz w:val="24"/>
          <w:szCs w:val="24"/>
        </w:rPr>
        <w:t xml:space="preserve"> a boat from Somalia to Mozambique, a bus to Maputo, on foot to South African borders, and a taxi to Johannesburg. They claimed to have depended on their contacts who ha</w:t>
      </w:r>
      <w:r w:rsidR="00E34BFC">
        <w:rPr>
          <w:rFonts w:ascii="Arial" w:hAnsi="Arial" w:cs="Arial"/>
          <w:sz w:val="24"/>
          <w:szCs w:val="24"/>
        </w:rPr>
        <w:t>d</w:t>
      </w:r>
      <w:r w:rsidR="00F307E6" w:rsidRPr="00060EEE">
        <w:rPr>
          <w:rFonts w:ascii="Arial" w:hAnsi="Arial" w:cs="Arial"/>
          <w:sz w:val="24"/>
          <w:szCs w:val="24"/>
        </w:rPr>
        <w:t xml:space="preserve"> already established</w:t>
      </w:r>
      <w:r w:rsidR="00D570E9">
        <w:rPr>
          <w:rFonts w:ascii="Arial" w:hAnsi="Arial" w:cs="Arial"/>
          <w:sz w:val="24"/>
          <w:szCs w:val="24"/>
        </w:rPr>
        <w:t xml:space="preserve"> themselves inside South Africa (2014/6/21).</w:t>
      </w:r>
    </w:p>
    <w:p w14:paraId="650DE37F" w14:textId="77777777" w:rsidR="00E34BFC" w:rsidRPr="00060EEE" w:rsidRDefault="00E34BFC" w:rsidP="00326943">
      <w:pPr>
        <w:spacing w:before="30" w:after="30"/>
        <w:jc w:val="both"/>
        <w:rPr>
          <w:rFonts w:ascii="Arial" w:hAnsi="Arial" w:cs="Arial"/>
          <w:sz w:val="24"/>
          <w:szCs w:val="24"/>
        </w:rPr>
      </w:pPr>
    </w:p>
    <w:p w14:paraId="17D79A6A" w14:textId="09BF1B63" w:rsidR="00E5723E" w:rsidRDefault="00F307E6" w:rsidP="00E5723E">
      <w:pPr>
        <w:spacing w:before="30" w:after="30"/>
        <w:jc w:val="both"/>
        <w:rPr>
          <w:rFonts w:ascii="Arial" w:hAnsi="Arial" w:cs="Arial"/>
          <w:sz w:val="24"/>
          <w:szCs w:val="24"/>
        </w:rPr>
      </w:pPr>
      <w:r w:rsidRPr="00060EEE">
        <w:rPr>
          <w:rFonts w:ascii="Arial" w:hAnsi="Arial" w:cs="Arial"/>
          <w:sz w:val="24"/>
          <w:szCs w:val="24"/>
        </w:rPr>
        <w:lastRenderedPageBreak/>
        <w:t xml:space="preserve">For </w:t>
      </w:r>
      <w:r w:rsidR="001E357E">
        <w:rPr>
          <w:rFonts w:ascii="Arial" w:hAnsi="Arial" w:cs="Arial"/>
          <w:sz w:val="24"/>
          <w:szCs w:val="24"/>
        </w:rPr>
        <w:t>this study</w:t>
      </w:r>
      <w:r w:rsidR="00027135">
        <w:rPr>
          <w:rFonts w:ascii="Arial" w:hAnsi="Arial" w:cs="Arial"/>
          <w:sz w:val="24"/>
          <w:szCs w:val="24"/>
        </w:rPr>
        <w:t>, phase 3</w:t>
      </w:r>
      <w:r w:rsidRPr="00060EEE">
        <w:rPr>
          <w:rFonts w:ascii="Arial" w:hAnsi="Arial" w:cs="Arial"/>
          <w:sz w:val="24"/>
          <w:szCs w:val="24"/>
        </w:rPr>
        <w:t xml:space="preserve"> has been divided into two g</w:t>
      </w:r>
      <w:r w:rsidR="00012B76">
        <w:rPr>
          <w:rFonts w:ascii="Arial" w:hAnsi="Arial" w:cs="Arial"/>
          <w:sz w:val="24"/>
          <w:szCs w:val="24"/>
        </w:rPr>
        <w:t>roups;</w:t>
      </w:r>
      <w:r w:rsidR="00012B76" w:rsidRPr="00012B76">
        <w:rPr>
          <w:rFonts w:ascii="Arial" w:hAnsi="Arial" w:cs="Arial"/>
          <w:sz w:val="24"/>
          <w:szCs w:val="24"/>
        </w:rPr>
        <w:t xml:space="preserve"> </w:t>
      </w:r>
      <w:r w:rsidR="00012B76">
        <w:rPr>
          <w:rFonts w:ascii="Arial" w:hAnsi="Arial" w:cs="Arial"/>
          <w:sz w:val="24"/>
          <w:szCs w:val="24"/>
        </w:rPr>
        <w:t>grouping of businesses has</w:t>
      </w:r>
      <w:r w:rsidR="00012B76" w:rsidRPr="00060EEE">
        <w:rPr>
          <w:rFonts w:ascii="Arial" w:hAnsi="Arial" w:cs="Arial"/>
          <w:sz w:val="24"/>
          <w:szCs w:val="24"/>
        </w:rPr>
        <w:t xml:space="preserve"> been done according to their similarities in terms of contracts sign</w:t>
      </w:r>
      <w:r w:rsidR="00012B76">
        <w:rPr>
          <w:rFonts w:ascii="Arial" w:hAnsi="Arial" w:cs="Arial"/>
          <w:sz w:val="24"/>
          <w:szCs w:val="24"/>
        </w:rPr>
        <w:t>ed between business operators and building owners.</w:t>
      </w:r>
      <w:r w:rsidR="00012B76" w:rsidRPr="00060EEE">
        <w:rPr>
          <w:rFonts w:ascii="Arial" w:hAnsi="Arial" w:cs="Arial"/>
          <w:sz w:val="24"/>
          <w:szCs w:val="24"/>
        </w:rPr>
        <w:t xml:space="preserve"> Long-term contracts reflect business hopes and good prospects for the futur</w:t>
      </w:r>
      <w:r w:rsidR="00012B76">
        <w:rPr>
          <w:rFonts w:ascii="Arial" w:hAnsi="Arial" w:cs="Arial"/>
          <w:sz w:val="24"/>
          <w:szCs w:val="24"/>
        </w:rPr>
        <w:t>e.</w:t>
      </w:r>
      <w:r w:rsidR="007662A5">
        <w:rPr>
          <w:rFonts w:ascii="Arial" w:hAnsi="Arial" w:cs="Arial"/>
          <w:sz w:val="24"/>
          <w:szCs w:val="24"/>
        </w:rPr>
        <w:t xml:space="preserve"> </w:t>
      </w:r>
      <w:r w:rsidR="00012B76">
        <w:rPr>
          <w:rFonts w:ascii="Arial" w:hAnsi="Arial" w:cs="Arial"/>
          <w:sz w:val="24"/>
          <w:szCs w:val="24"/>
        </w:rPr>
        <w:t>T</w:t>
      </w:r>
      <w:r w:rsidR="007662A5">
        <w:rPr>
          <w:rFonts w:ascii="Arial" w:hAnsi="Arial" w:cs="Arial"/>
          <w:sz w:val="24"/>
          <w:szCs w:val="24"/>
        </w:rPr>
        <w:t>he first being two businesses</w:t>
      </w:r>
      <w:r w:rsidRPr="00060EEE">
        <w:rPr>
          <w:rFonts w:ascii="Arial" w:hAnsi="Arial" w:cs="Arial"/>
          <w:sz w:val="24"/>
          <w:szCs w:val="24"/>
        </w:rPr>
        <w:t xml:space="preserve"> that operated in NU1, and two in Mdantsane Highway</w:t>
      </w:r>
      <w:r w:rsidR="001E357E">
        <w:rPr>
          <w:rFonts w:ascii="Arial" w:hAnsi="Arial" w:cs="Arial"/>
          <w:sz w:val="24"/>
          <w:szCs w:val="24"/>
        </w:rPr>
        <w:t xml:space="preserve"> (Mr ‘Alpha’</w:t>
      </w:r>
      <w:r w:rsidR="00012B76">
        <w:rPr>
          <w:rFonts w:ascii="Arial" w:hAnsi="Arial" w:cs="Arial"/>
          <w:sz w:val="24"/>
          <w:szCs w:val="24"/>
        </w:rPr>
        <w:t xml:space="preserve"> </w:t>
      </w:r>
      <w:r w:rsidR="003013AE">
        <w:rPr>
          <w:rFonts w:ascii="Arial" w:hAnsi="Arial" w:cs="Arial"/>
          <w:sz w:val="24"/>
          <w:szCs w:val="24"/>
        </w:rPr>
        <w:t>and Mr ‘Mohammed’ in NU1,</w:t>
      </w:r>
      <w:r w:rsidR="001E357E">
        <w:rPr>
          <w:rFonts w:ascii="Arial" w:hAnsi="Arial" w:cs="Arial"/>
          <w:sz w:val="24"/>
          <w:szCs w:val="24"/>
        </w:rPr>
        <w:t xml:space="preserve"> and</w:t>
      </w:r>
      <w:r w:rsidR="00012B76">
        <w:rPr>
          <w:rFonts w:ascii="Arial" w:hAnsi="Arial" w:cs="Arial"/>
          <w:sz w:val="24"/>
          <w:szCs w:val="24"/>
        </w:rPr>
        <w:t xml:space="preserve"> the two of</w:t>
      </w:r>
      <w:r w:rsidR="001E357E">
        <w:rPr>
          <w:rFonts w:ascii="Arial" w:hAnsi="Arial" w:cs="Arial"/>
          <w:sz w:val="24"/>
          <w:szCs w:val="24"/>
        </w:rPr>
        <w:t xml:space="preserve"> Mr</w:t>
      </w:r>
      <w:r w:rsidR="0098377B">
        <w:rPr>
          <w:rFonts w:ascii="Arial" w:hAnsi="Arial" w:cs="Arial"/>
          <w:sz w:val="24"/>
          <w:szCs w:val="24"/>
        </w:rPr>
        <w:t xml:space="preserve"> ‘Ar</w:t>
      </w:r>
      <w:r w:rsidR="001E357E">
        <w:rPr>
          <w:rFonts w:ascii="Arial" w:hAnsi="Arial" w:cs="Arial"/>
          <w:sz w:val="24"/>
          <w:szCs w:val="24"/>
        </w:rPr>
        <w:t>t</w:t>
      </w:r>
      <w:r w:rsidR="0098377B">
        <w:rPr>
          <w:rFonts w:ascii="Arial" w:hAnsi="Arial" w:cs="Arial"/>
          <w:sz w:val="24"/>
          <w:szCs w:val="24"/>
        </w:rPr>
        <w:t>i’</w:t>
      </w:r>
      <w:r w:rsidR="003013AE">
        <w:rPr>
          <w:rFonts w:ascii="Arial" w:hAnsi="Arial" w:cs="Arial"/>
          <w:sz w:val="24"/>
          <w:szCs w:val="24"/>
        </w:rPr>
        <w:t xml:space="preserve"> in Highway</w:t>
      </w:r>
      <w:r w:rsidR="001E357E">
        <w:rPr>
          <w:rFonts w:ascii="Arial" w:hAnsi="Arial" w:cs="Arial"/>
          <w:sz w:val="24"/>
          <w:szCs w:val="24"/>
        </w:rPr>
        <w:t>)</w:t>
      </w:r>
      <w:r w:rsidRPr="00060EEE">
        <w:rPr>
          <w:rFonts w:ascii="Arial" w:hAnsi="Arial" w:cs="Arial"/>
          <w:sz w:val="24"/>
          <w:szCs w:val="24"/>
        </w:rPr>
        <w:t>; the second group being those that were operating in different units of Mdantsane</w:t>
      </w:r>
      <w:r w:rsidR="003013AE">
        <w:rPr>
          <w:rFonts w:ascii="Arial" w:hAnsi="Arial" w:cs="Arial"/>
          <w:sz w:val="24"/>
          <w:szCs w:val="24"/>
        </w:rPr>
        <w:t xml:space="preserve"> (</w:t>
      </w:r>
      <w:r w:rsidR="0098377B" w:rsidRPr="00060EEE">
        <w:rPr>
          <w:rFonts w:ascii="Arial" w:hAnsi="Arial" w:cs="Arial"/>
          <w:sz w:val="24"/>
          <w:szCs w:val="24"/>
        </w:rPr>
        <w:t>Mr ‘Jiyat’ in NU5, ‘Osman’ in NU2, ‘Ali’ in NU6, Mr. ‘Adams’ in NU3, Mr ‘Smiley’ in NU5 B and Mr ‘Abdool’ in NU3</w:t>
      </w:r>
      <w:r w:rsidR="003013AE">
        <w:rPr>
          <w:rFonts w:ascii="Arial" w:hAnsi="Arial" w:cs="Arial"/>
          <w:sz w:val="24"/>
          <w:szCs w:val="24"/>
        </w:rPr>
        <w:t>)</w:t>
      </w:r>
      <w:r w:rsidRPr="00060EEE">
        <w:rPr>
          <w:rFonts w:ascii="Arial" w:hAnsi="Arial" w:cs="Arial"/>
          <w:sz w:val="24"/>
          <w:szCs w:val="24"/>
        </w:rPr>
        <w:t>.</w:t>
      </w:r>
      <w:r w:rsidR="00012B76" w:rsidRPr="00012B76">
        <w:rPr>
          <w:rFonts w:ascii="Arial" w:hAnsi="Arial" w:cs="Arial"/>
          <w:sz w:val="24"/>
          <w:szCs w:val="24"/>
        </w:rPr>
        <w:t xml:space="preserve"> </w:t>
      </w:r>
      <w:r w:rsidR="00E5723E">
        <w:rPr>
          <w:rFonts w:ascii="Arial" w:hAnsi="Arial" w:cs="Arial"/>
          <w:sz w:val="24"/>
          <w:szCs w:val="24"/>
        </w:rPr>
        <w:t xml:space="preserve">The </w:t>
      </w:r>
      <w:r w:rsidR="00E5723E" w:rsidRPr="00060EEE">
        <w:rPr>
          <w:rFonts w:ascii="Arial" w:hAnsi="Arial" w:cs="Arial"/>
          <w:sz w:val="24"/>
          <w:szCs w:val="24"/>
        </w:rPr>
        <w:t>second gro</w:t>
      </w:r>
      <w:r w:rsidR="00E5723E">
        <w:rPr>
          <w:rFonts w:ascii="Arial" w:hAnsi="Arial" w:cs="Arial"/>
          <w:sz w:val="24"/>
          <w:szCs w:val="24"/>
        </w:rPr>
        <w:t>up of foreign run businesses</w:t>
      </w:r>
      <w:r w:rsidR="00E5723E" w:rsidRPr="00060EEE">
        <w:rPr>
          <w:rFonts w:ascii="Arial" w:hAnsi="Arial" w:cs="Arial"/>
          <w:sz w:val="24"/>
          <w:szCs w:val="24"/>
        </w:rPr>
        <w:t xml:space="preserve"> ha</w:t>
      </w:r>
      <w:r w:rsidR="00E5723E">
        <w:rPr>
          <w:rFonts w:ascii="Arial" w:hAnsi="Arial" w:cs="Arial"/>
          <w:sz w:val="24"/>
          <w:szCs w:val="24"/>
        </w:rPr>
        <w:t>s</w:t>
      </w:r>
      <w:r w:rsidR="00E5723E" w:rsidRPr="00060EEE">
        <w:rPr>
          <w:rFonts w:ascii="Arial" w:hAnsi="Arial" w:cs="Arial"/>
          <w:sz w:val="24"/>
          <w:szCs w:val="24"/>
        </w:rPr>
        <w:t xml:space="preserve"> signed different renewable contracts with the building owners, ranging between </w:t>
      </w:r>
      <w:r w:rsidR="00E5723E">
        <w:rPr>
          <w:rFonts w:ascii="Arial" w:hAnsi="Arial" w:cs="Arial"/>
          <w:sz w:val="24"/>
          <w:szCs w:val="24"/>
        </w:rPr>
        <w:t>one to six</w:t>
      </w:r>
      <w:r w:rsidR="00E5723E" w:rsidRPr="00060EEE">
        <w:rPr>
          <w:rFonts w:ascii="Arial" w:hAnsi="Arial" w:cs="Arial"/>
          <w:sz w:val="24"/>
          <w:szCs w:val="24"/>
        </w:rPr>
        <w:t xml:space="preserve"> years. Short –term contracts are common among those recently </w:t>
      </w:r>
      <w:r w:rsidR="00027135" w:rsidRPr="00060EEE">
        <w:rPr>
          <w:rFonts w:ascii="Arial" w:hAnsi="Arial" w:cs="Arial"/>
          <w:sz w:val="24"/>
          <w:szCs w:val="24"/>
        </w:rPr>
        <w:t>arrived</w:t>
      </w:r>
      <w:r w:rsidR="00027135">
        <w:rPr>
          <w:rFonts w:ascii="Arial" w:hAnsi="Arial" w:cs="Arial"/>
          <w:sz w:val="24"/>
          <w:szCs w:val="24"/>
        </w:rPr>
        <w:t xml:space="preserve"> </w:t>
      </w:r>
      <w:r w:rsidR="00027135" w:rsidRPr="00060EEE">
        <w:rPr>
          <w:rFonts w:ascii="Arial" w:hAnsi="Arial" w:cs="Arial"/>
          <w:sz w:val="24"/>
          <w:szCs w:val="24"/>
        </w:rPr>
        <w:t>in</w:t>
      </w:r>
      <w:r w:rsidR="00E5723E" w:rsidRPr="00060EEE">
        <w:rPr>
          <w:rFonts w:ascii="Arial" w:hAnsi="Arial" w:cs="Arial"/>
          <w:sz w:val="24"/>
          <w:szCs w:val="24"/>
        </w:rPr>
        <w:t xml:space="preserve"> South Africa, a</w:t>
      </w:r>
      <w:r w:rsidR="00E5723E">
        <w:rPr>
          <w:rFonts w:ascii="Arial" w:hAnsi="Arial" w:cs="Arial"/>
          <w:sz w:val="24"/>
          <w:szCs w:val="24"/>
        </w:rPr>
        <w:t>s they</w:t>
      </w:r>
      <w:r w:rsidR="00E5723E" w:rsidRPr="00060EEE">
        <w:rPr>
          <w:rFonts w:ascii="Arial" w:hAnsi="Arial" w:cs="Arial"/>
          <w:sz w:val="24"/>
          <w:szCs w:val="24"/>
        </w:rPr>
        <w:t xml:space="preserve"> have not yet decided where to set up their business premises.</w:t>
      </w:r>
      <w:r w:rsidR="00027135">
        <w:rPr>
          <w:rFonts w:ascii="Arial" w:hAnsi="Arial" w:cs="Arial"/>
          <w:sz w:val="24"/>
          <w:szCs w:val="24"/>
        </w:rPr>
        <w:t xml:space="preserve"> For an example,</w:t>
      </w:r>
      <w:r w:rsidR="00E5723E" w:rsidRPr="00060EEE">
        <w:rPr>
          <w:rFonts w:ascii="Arial" w:hAnsi="Arial" w:cs="Arial"/>
          <w:sz w:val="24"/>
          <w:szCs w:val="24"/>
        </w:rPr>
        <w:t xml:space="preserve"> Mr ‘Osman’ who operated a grocery shop on what used to be Salinga General Dealer in NU2</w:t>
      </w:r>
      <w:r w:rsidR="00E5723E">
        <w:rPr>
          <w:rFonts w:ascii="Arial" w:hAnsi="Arial" w:cs="Arial"/>
          <w:sz w:val="24"/>
          <w:szCs w:val="24"/>
        </w:rPr>
        <w:t>, had</w:t>
      </w:r>
      <w:r w:rsidR="00E5723E" w:rsidRPr="00060EEE">
        <w:rPr>
          <w:rFonts w:ascii="Arial" w:hAnsi="Arial" w:cs="Arial"/>
          <w:sz w:val="24"/>
          <w:szCs w:val="24"/>
        </w:rPr>
        <w:t xml:space="preserve"> recently relocated to Mdantsane from Cape Town, and signed a short-term contract with the owner of the building</w:t>
      </w:r>
      <w:r w:rsidR="00E5723E">
        <w:rPr>
          <w:rFonts w:ascii="Arial" w:hAnsi="Arial" w:cs="Arial"/>
          <w:sz w:val="24"/>
          <w:szCs w:val="24"/>
        </w:rPr>
        <w:t>. He</w:t>
      </w:r>
      <w:r w:rsidR="00027135">
        <w:rPr>
          <w:rFonts w:ascii="Arial" w:hAnsi="Arial" w:cs="Arial"/>
          <w:sz w:val="24"/>
          <w:szCs w:val="24"/>
        </w:rPr>
        <w:t xml:space="preserve"> stated that he was</w:t>
      </w:r>
      <w:r w:rsidR="00E5723E" w:rsidRPr="00060EEE">
        <w:rPr>
          <w:rFonts w:ascii="Arial" w:hAnsi="Arial" w:cs="Arial"/>
          <w:sz w:val="24"/>
          <w:szCs w:val="24"/>
        </w:rPr>
        <w:t xml:space="preserve"> still studying the community that forms part of his customers, so as to be able to provide appropriate stock. </w:t>
      </w:r>
      <w:r w:rsidR="00E5723E">
        <w:rPr>
          <w:rFonts w:ascii="Arial" w:hAnsi="Arial" w:cs="Arial"/>
          <w:sz w:val="24"/>
          <w:szCs w:val="24"/>
        </w:rPr>
        <w:t>By the time of the interview, he had learned that</w:t>
      </w:r>
      <w:r w:rsidR="00E5723E" w:rsidRPr="00060EEE">
        <w:rPr>
          <w:rFonts w:ascii="Arial" w:hAnsi="Arial" w:cs="Arial"/>
          <w:sz w:val="24"/>
          <w:szCs w:val="24"/>
        </w:rPr>
        <w:t xml:space="preserve"> the community was poor, made up of elderly people who depended on old-age grant</w:t>
      </w:r>
      <w:r w:rsidR="00E5723E">
        <w:rPr>
          <w:rFonts w:ascii="Arial" w:hAnsi="Arial" w:cs="Arial"/>
          <w:sz w:val="24"/>
          <w:szCs w:val="24"/>
        </w:rPr>
        <w:t>s.</w:t>
      </w:r>
      <w:r w:rsidR="00E5723E" w:rsidRPr="00060EEE">
        <w:rPr>
          <w:rFonts w:ascii="Arial" w:hAnsi="Arial" w:cs="Arial"/>
          <w:sz w:val="24"/>
          <w:szCs w:val="24"/>
        </w:rPr>
        <w:t xml:space="preserve"> </w:t>
      </w:r>
      <w:r w:rsidR="00E5723E">
        <w:rPr>
          <w:rFonts w:ascii="Arial" w:hAnsi="Arial" w:cs="Arial"/>
          <w:sz w:val="24"/>
          <w:szCs w:val="24"/>
        </w:rPr>
        <w:t>A</w:t>
      </w:r>
      <w:r w:rsidR="00E5723E" w:rsidRPr="00060EEE">
        <w:rPr>
          <w:rFonts w:ascii="Arial" w:hAnsi="Arial" w:cs="Arial"/>
          <w:sz w:val="24"/>
          <w:szCs w:val="24"/>
        </w:rPr>
        <w:t>s a result they bought on credit and paid at</w:t>
      </w:r>
      <w:r w:rsidR="00E5723E">
        <w:rPr>
          <w:rFonts w:ascii="Arial" w:hAnsi="Arial" w:cs="Arial"/>
          <w:sz w:val="24"/>
          <w:szCs w:val="24"/>
        </w:rPr>
        <w:t xml:space="preserve"> the end of the month. </w:t>
      </w:r>
      <w:r w:rsidR="00E5723E" w:rsidRPr="00060EEE">
        <w:rPr>
          <w:rFonts w:ascii="Arial" w:hAnsi="Arial" w:cs="Arial"/>
          <w:sz w:val="24"/>
          <w:szCs w:val="24"/>
        </w:rPr>
        <w:t xml:space="preserve"> </w:t>
      </w:r>
    </w:p>
    <w:p w14:paraId="0A77852F" w14:textId="05ABB2C1" w:rsidR="00012B76" w:rsidRDefault="00012B76" w:rsidP="00012B76">
      <w:pPr>
        <w:spacing w:before="30" w:after="30"/>
        <w:jc w:val="both"/>
        <w:rPr>
          <w:rFonts w:ascii="Arial" w:hAnsi="Arial" w:cs="Arial"/>
          <w:sz w:val="24"/>
          <w:szCs w:val="24"/>
        </w:rPr>
      </w:pPr>
    </w:p>
    <w:p w14:paraId="7071C5F4" w14:textId="351ADCB7" w:rsidR="00FE5CC0" w:rsidRDefault="00012B76" w:rsidP="00326943">
      <w:pPr>
        <w:spacing w:before="30" w:after="30"/>
        <w:jc w:val="both"/>
        <w:rPr>
          <w:rFonts w:ascii="Arial" w:hAnsi="Arial" w:cs="Arial"/>
          <w:sz w:val="24"/>
          <w:szCs w:val="24"/>
        </w:rPr>
      </w:pPr>
      <w:r>
        <w:rPr>
          <w:rFonts w:ascii="Arial" w:hAnsi="Arial" w:cs="Arial"/>
          <w:sz w:val="24"/>
          <w:szCs w:val="24"/>
        </w:rPr>
        <w:t xml:space="preserve">For the purpose of the </w:t>
      </w:r>
      <w:r w:rsidR="00DF1D9B">
        <w:rPr>
          <w:rFonts w:ascii="Arial" w:hAnsi="Arial" w:cs="Arial"/>
          <w:sz w:val="24"/>
          <w:szCs w:val="24"/>
        </w:rPr>
        <w:t>study, a</w:t>
      </w:r>
      <w:r>
        <w:rPr>
          <w:rFonts w:ascii="Arial" w:hAnsi="Arial" w:cs="Arial"/>
          <w:sz w:val="24"/>
          <w:szCs w:val="24"/>
        </w:rPr>
        <w:t xml:space="preserve"> case study of Mr ‘Alpha’ and Mr ‘Arti’</w:t>
      </w:r>
      <w:r w:rsidR="00A14358">
        <w:rPr>
          <w:rFonts w:ascii="Arial" w:hAnsi="Arial" w:cs="Arial"/>
          <w:sz w:val="24"/>
          <w:szCs w:val="24"/>
        </w:rPr>
        <w:t xml:space="preserve"> has </w:t>
      </w:r>
      <w:r w:rsidR="00DF1D9B">
        <w:rPr>
          <w:rFonts w:ascii="Arial" w:hAnsi="Arial" w:cs="Arial"/>
          <w:sz w:val="24"/>
          <w:szCs w:val="24"/>
        </w:rPr>
        <w:t>been done</w:t>
      </w:r>
      <w:r w:rsidR="002C694D">
        <w:rPr>
          <w:rFonts w:ascii="Arial" w:hAnsi="Arial" w:cs="Arial"/>
          <w:sz w:val="24"/>
          <w:szCs w:val="24"/>
        </w:rPr>
        <w:t>; both have signed 10 years renewable contracts.</w:t>
      </w:r>
    </w:p>
    <w:p w14:paraId="60DD6962" w14:textId="77777777" w:rsidR="00E34BFC" w:rsidRDefault="00E34BFC" w:rsidP="002B7816">
      <w:pPr>
        <w:pStyle w:val="Heading3"/>
      </w:pPr>
    </w:p>
    <w:p w14:paraId="324B66AA" w14:textId="787A009F" w:rsidR="00F307E6" w:rsidRPr="002C694D" w:rsidRDefault="00130562" w:rsidP="002B7816">
      <w:pPr>
        <w:pStyle w:val="Heading3"/>
      </w:pPr>
      <w:bookmarkStart w:id="84" w:name="_Toc444808079"/>
      <w:r>
        <w:t>6.2.1</w:t>
      </w:r>
      <w:r w:rsidR="00DF1D9B">
        <w:t xml:space="preserve"> </w:t>
      </w:r>
      <w:r w:rsidR="002B7816" w:rsidRPr="002C694D">
        <w:t>BUSIN</w:t>
      </w:r>
      <w:r w:rsidR="002B7816">
        <w:t>ESS OPERATION STRA</w:t>
      </w:r>
      <w:r w:rsidR="002B7816" w:rsidRPr="002C694D">
        <w:t>TEGIES</w:t>
      </w:r>
      <w:r w:rsidR="006765A3">
        <w:t xml:space="preserve"> IN PHASE 3</w:t>
      </w:r>
      <w:bookmarkEnd w:id="84"/>
    </w:p>
    <w:p w14:paraId="11AE5E3A" w14:textId="77777777" w:rsidR="00BA7564" w:rsidRPr="00BA7564" w:rsidRDefault="00BA7564" w:rsidP="00BA7564">
      <w:pPr>
        <w:spacing w:before="30" w:after="30"/>
      </w:pPr>
    </w:p>
    <w:p w14:paraId="6961A212" w14:textId="6A69ABEF" w:rsidR="001D0452" w:rsidRDefault="001D0452" w:rsidP="00BA7564">
      <w:pPr>
        <w:jc w:val="both"/>
        <w:rPr>
          <w:rFonts w:ascii="Arial" w:hAnsi="Arial" w:cs="Arial"/>
          <w:sz w:val="24"/>
        </w:rPr>
      </w:pPr>
      <w:r w:rsidRPr="00BA7564">
        <w:rPr>
          <w:rFonts w:ascii="Arial" w:hAnsi="Arial" w:cs="Arial"/>
          <w:sz w:val="24"/>
        </w:rPr>
        <w:t>According to Liedeman</w:t>
      </w:r>
      <w:r w:rsidR="00C12AD1">
        <w:rPr>
          <w:rFonts w:ascii="Arial" w:hAnsi="Arial" w:cs="Arial"/>
          <w:sz w:val="24"/>
        </w:rPr>
        <w:t xml:space="preserve"> Ro</w:t>
      </w:r>
      <w:r w:rsidR="00EC154D">
        <w:rPr>
          <w:rFonts w:ascii="Arial" w:hAnsi="Arial" w:cs="Arial"/>
          <w:sz w:val="24"/>
        </w:rPr>
        <w:t>r</w:t>
      </w:r>
      <w:r w:rsidR="00C12AD1">
        <w:rPr>
          <w:rFonts w:ascii="Arial" w:hAnsi="Arial" w:cs="Arial"/>
          <w:sz w:val="24"/>
        </w:rPr>
        <w:t>y,</w:t>
      </w:r>
      <w:r w:rsidR="00727D44">
        <w:rPr>
          <w:rFonts w:ascii="Arial" w:hAnsi="Arial" w:cs="Arial"/>
          <w:sz w:val="24"/>
        </w:rPr>
        <w:t xml:space="preserve"> </w:t>
      </w:r>
      <w:r w:rsidR="00C12AD1">
        <w:rPr>
          <w:rFonts w:ascii="Arial" w:hAnsi="Arial" w:cs="Arial"/>
          <w:sz w:val="24"/>
        </w:rPr>
        <w:t xml:space="preserve">Charman Andrew, Piper Laurence and Petersen </w:t>
      </w:r>
      <w:r w:rsidR="00727D44">
        <w:rPr>
          <w:rFonts w:ascii="Arial" w:hAnsi="Arial" w:cs="Arial"/>
          <w:sz w:val="24"/>
        </w:rPr>
        <w:t>Leif (</w:t>
      </w:r>
      <w:r w:rsidR="00426F7A">
        <w:rPr>
          <w:rFonts w:ascii="Arial" w:hAnsi="Arial" w:cs="Arial"/>
          <w:sz w:val="24"/>
        </w:rPr>
        <w:t>2013</w:t>
      </w:r>
      <w:r w:rsidR="00F816FE">
        <w:rPr>
          <w:rFonts w:ascii="Arial" w:hAnsi="Arial" w:cs="Arial"/>
          <w:sz w:val="24"/>
        </w:rPr>
        <w:t>)</w:t>
      </w:r>
      <w:r w:rsidRPr="00BA7564">
        <w:rPr>
          <w:rFonts w:ascii="Arial" w:hAnsi="Arial" w:cs="Arial"/>
          <w:sz w:val="24"/>
        </w:rPr>
        <w:t xml:space="preserve">, an important difference between foreign run and </w:t>
      </w:r>
      <w:r w:rsidR="001E357E">
        <w:rPr>
          <w:rFonts w:ascii="Arial" w:hAnsi="Arial" w:cs="Arial"/>
          <w:sz w:val="24"/>
        </w:rPr>
        <w:t xml:space="preserve">South African run businesses </w:t>
      </w:r>
      <w:r w:rsidRPr="00BA7564">
        <w:rPr>
          <w:rFonts w:ascii="Arial" w:hAnsi="Arial" w:cs="Arial"/>
          <w:sz w:val="24"/>
        </w:rPr>
        <w:t>is the role of social network</w:t>
      </w:r>
      <w:r w:rsidR="00D3464B" w:rsidRPr="00BA7564">
        <w:rPr>
          <w:rFonts w:ascii="Arial" w:hAnsi="Arial" w:cs="Arial"/>
          <w:sz w:val="24"/>
        </w:rPr>
        <w:t>s</w:t>
      </w:r>
      <w:r w:rsidRPr="00BA7564">
        <w:rPr>
          <w:rFonts w:ascii="Arial" w:hAnsi="Arial" w:cs="Arial"/>
          <w:sz w:val="24"/>
        </w:rPr>
        <w:t xml:space="preserve"> that </w:t>
      </w:r>
      <w:r w:rsidR="00D3464B" w:rsidRPr="00BA7564">
        <w:rPr>
          <w:rFonts w:ascii="Arial" w:hAnsi="Arial" w:cs="Arial"/>
          <w:sz w:val="24"/>
        </w:rPr>
        <w:t>enable</w:t>
      </w:r>
      <w:r w:rsidRPr="00BA7564">
        <w:rPr>
          <w:rFonts w:ascii="Arial" w:hAnsi="Arial" w:cs="Arial"/>
          <w:sz w:val="24"/>
        </w:rPr>
        <w:t xml:space="preserve"> a more competitive </w:t>
      </w:r>
      <w:r w:rsidR="00D3464B" w:rsidRPr="00BA7564">
        <w:rPr>
          <w:rFonts w:ascii="Arial" w:hAnsi="Arial" w:cs="Arial"/>
          <w:sz w:val="24"/>
        </w:rPr>
        <w:t xml:space="preserve">business model that South Africans are not used to. </w:t>
      </w:r>
      <w:r w:rsidR="009D3004">
        <w:rPr>
          <w:rFonts w:ascii="Arial" w:hAnsi="Arial" w:cs="Arial"/>
          <w:sz w:val="24"/>
        </w:rPr>
        <w:t>Liedeman</w:t>
      </w:r>
      <w:r w:rsidR="00727D44">
        <w:rPr>
          <w:rFonts w:ascii="Arial" w:hAnsi="Arial" w:cs="Arial"/>
          <w:sz w:val="24"/>
        </w:rPr>
        <w:t xml:space="preserve"> et al argue</w:t>
      </w:r>
      <w:r w:rsidR="009D3004">
        <w:rPr>
          <w:rFonts w:ascii="Arial" w:hAnsi="Arial" w:cs="Arial"/>
          <w:sz w:val="24"/>
        </w:rPr>
        <w:t xml:space="preserve"> that </w:t>
      </w:r>
      <w:r w:rsidR="00D3464B" w:rsidRPr="00BA7564">
        <w:rPr>
          <w:rFonts w:ascii="Arial" w:hAnsi="Arial" w:cs="Arial"/>
          <w:sz w:val="24"/>
        </w:rPr>
        <w:t>the networks provide cheap labour, contractual agreements overseen by elders, establishment of clan-based strongholds, group purchasing, and the facilitation of micro- finance through organising investments and business partnerships. South Africans</w:t>
      </w:r>
      <w:r w:rsidR="009D3004">
        <w:rPr>
          <w:rFonts w:ascii="Arial" w:hAnsi="Arial" w:cs="Arial"/>
          <w:sz w:val="24"/>
        </w:rPr>
        <w:t>,</w:t>
      </w:r>
      <w:r w:rsidR="00D3464B" w:rsidRPr="00BA7564">
        <w:rPr>
          <w:rFonts w:ascii="Arial" w:hAnsi="Arial" w:cs="Arial"/>
          <w:sz w:val="24"/>
        </w:rPr>
        <w:t xml:space="preserve"> in contrast,</w:t>
      </w:r>
      <w:r w:rsidR="00207814" w:rsidRPr="00BA7564">
        <w:rPr>
          <w:rFonts w:ascii="Arial" w:hAnsi="Arial" w:cs="Arial"/>
          <w:sz w:val="24"/>
        </w:rPr>
        <w:t xml:space="preserve"> </w:t>
      </w:r>
      <w:r w:rsidR="00D3464B" w:rsidRPr="00BA7564">
        <w:rPr>
          <w:rFonts w:ascii="Arial" w:hAnsi="Arial" w:cs="Arial"/>
          <w:sz w:val="24"/>
        </w:rPr>
        <w:t xml:space="preserve">operate within a weak social network that is often limited to members of the immediate family who provide </w:t>
      </w:r>
      <w:r w:rsidR="00207814" w:rsidRPr="00BA7564">
        <w:rPr>
          <w:rFonts w:ascii="Arial" w:hAnsi="Arial" w:cs="Arial"/>
          <w:sz w:val="24"/>
        </w:rPr>
        <w:t>labour but little els</w:t>
      </w:r>
      <w:r w:rsidR="001E357E">
        <w:rPr>
          <w:rFonts w:ascii="Arial" w:hAnsi="Arial" w:cs="Arial"/>
          <w:sz w:val="24"/>
        </w:rPr>
        <w:t>e.</w:t>
      </w:r>
      <w:r w:rsidR="00207814" w:rsidRPr="00BA7564">
        <w:rPr>
          <w:rFonts w:ascii="Arial" w:hAnsi="Arial" w:cs="Arial"/>
          <w:sz w:val="24"/>
        </w:rPr>
        <w:t xml:space="preserve"> Their</w:t>
      </w:r>
      <w:r w:rsidR="001E357E">
        <w:rPr>
          <w:rFonts w:ascii="Arial" w:hAnsi="Arial" w:cs="Arial"/>
          <w:sz w:val="24"/>
        </w:rPr>
        <w:t xml:space="preserve"> (foreign nationals)</w:t>
      </w:r>
      <w:r w:rsidR="00207814" w:rsidRPr="00BA7564">
        <w:rPr>
          <w:rFonts w:ascii="Arial" w:hAnsi="Arial" w:cs="Arial"/>
          <w:sz w:val="24"/>
        </w:rPr>
        <w:t xml:space="preserve"> business model is based on price competition</w:t>
      </w:r>
      <w:r w:rsidR="00293082">
        <w:rPr>
          <w:rFonts w:ascii="Arial" w:hAnsi="Arial" w:cs="Arial"/>
          <w:sz w:val="24"/>
        </w:rPr>
        <w:t>,</w:t>
      </w:r>
      <w:r w:rsidR="00207814" w:rsidRPr="00BA7564">
        <w:rPr>
          <w:rFonts w:ascii="Arial" w:hAnsi="Arial" w:cs="Arial"/>
          <w:sz w:val="24"/>
        </w:rPr>
        <w:t xml:space="preserve"> based on collective procurement and l</w:t>
      </w:r>
      <w:r w:rsidR="001E357E">
        <w:rPr>
          <w:rFonts w:ascii="Arial" w:hAnsi="Arial" w:cs="Arial"/>
          <w:sz w:val="24"/>
        </w:rPr>
        <w:t xml:space="preserve">arge distribution networks, contrary to </w:t>
      </w:r>
      <w:r w:rsidR="00AC3DEB" w:rsidRPr="00BA7564">
        <w:rPr>
          <w:rFonts w:ascii="Arial" w:hAnsi="Arial" w:cs="Arial"/>
          <w:sz w:val="24"/>
        </w:rPr>
        <w:t xml:space="preserve">that </w:t>
      </w:r>
      <w:r w:rsidR="001E357E">
        <w:rPr>
          <w:rFonts w:ascii="Arial" w:hAnsi="Arial" w:cs="Arial"/>
          <w:sz w:val="24"/>
        </w:rPr>
        <w:t>of South Africans,</w:t>
      </w:r>
      <w:r w:rsidR="00AC3DEB" w:rsidRPr="00BA7564">
        <w:rPr>
          <w:rFonts w:ascii="Arial" w:hAnsi="Arial" w:cs="Arial"/>
          <w:sz w:val="24"/>
        </w:rPr>
        <w:t xml:space="preserve"> where shop-keepers would agree to maintain prices at a floor level sufficient to guarantee profitability for all stakeholders.</w:t>
      </w:r>
    </w:p>
    <w:p w14:paraId="2A155DF1" w14:textId="3E33A83B" w:rsidR="002C694D" w:rsidRDefault="002C694D" w:rsidP="00BA7564">
      <w:pPr>
        <w:jc w:val="both"/>
        <w:rPr>
          <w:rFonts w:ascii="Arial" w:hAnsi="Arial" w:cs="Arial"/>
          <w:sz w:val="24"/>
        </w:rPr>
      </w:pPr>
      <w:r>
        <w:rPr>
          <w:rFonts w:ascii="Arial" w:hAnsi="Arial" w:cs="Arial"/>
          <w:sz w:val="24"/>
        </w:rPr>
        <w:t>Among the common</w:t>
      </w:r>
      <w:r w:rsidR="00931D57">
        <w:rPr>
          <w:rFonts w:ascii="Arial" w:hAnsi="Arial" w:cs="Arial"/>
          <w:sz w:val="24"/>
        </w:rPr>
        <w:t xml:space="preserve"> marketing</w:t>
      </w:r>
      <w:r>
        <w:rPr>
          <w:rFonts w:ascii="Arial" w:hAnsi="Arial" w:cs="Arial"/>
          <w:sz w:val="24"/>
        </w:rPr>
        <w:t xml:space="preserve"> strategies highlighted during the interviews are</w:t>
      </w:r>
      <w:r w:rsidR="00D63319">
        <w:rPr>
          <w:rFonts w:ascii="Arial" w:hAnsi="Arial" w:cs="Arial"/>
          <w:sz w:val="24"/>
        </w:rPr>
        <w:t>:</w:t>
      </w:r>
      <w:r w:rsidR="00D63319" w:rsidRPr="00D63319">
        <w:rPr>
          <w:rFonts w:ascii="Arial" w:hAnsi="Arial" w:cs="Arial"/>
          <w:sz w:val="24"/>
          <w:szCs w:val="24"/>
        </w:rPr>
        <w:t xml:space="preserve"> </w:t>
      </w:r>
      <w:r w:rsidR="00D63319" w:rsidRPr="00060EEE">
        <w:rPr>
          <w:rFonts w:ascii="Arial" w:hAnsi="Arial" w:cs="Arial"/>
          <w:sz w:val="24"/>
          <w:szCs w:val="24"/>
        </w:rPr>
        <w:t>familiar</w:t>
      </w:r>
      <w:r w:rsidR="00D63319">
        <w:rPr>
          <w:rFonts w:ascii="Arial" w:hAnsi="Arial" w:cs="Arial"/>
          <w:sz w:val="24"/>
          <w:szCs w:val="24"/>
        </w:rPr>
        <w:t>ity</w:t>
      </w:r>
      <w:r w:rsidR="00D63319" w:rsidRPr="00060EEE">
        <w:rPr>
          <w:rFonts w:ascii="Arial" w:hAnsi="Arial" w:cs="Arial"/>
          <w:sz w:val="24"/>
          <w:szCs w:val="24"/>
        </w:rPr>
        <w:t xml:space="preserve"> wi</w:t>
      </w:r>
      <w:r w:rsidR="00D63319">
        <w:rPr>
          <w:rFonts w:ascii="Arial" w:hAnsi="Arial" w:cs="Arial"/>
          <w:sz w:val="24"/>
          <w:szCs w:val="24"/>
        </w:rPr>
        <w:t xml:space="preserve">th the community, and building good working relations with it; </w:t>
      </w:r>
      <w:r w:rsidR="00D63319" w:rsidRPr="00060EEE">
        <w:rPr>
          <w:rFonts w:ascii="Arial" w:hAnsi="Arial" w:cs="Arial"/>
          <w:sz w:val="24"/>
          <w:szCs w:val="24"/>
        </w:rPr>
        <w:t>speaking and understanding the language of your customers</w:t>
      </w:r>
      <w:r w:rsidR="00D63319">
        <w:rPr>
          <w:rFonts w:ascii="Arial" w:hAnsi="Arial" w:cs="Arial"/>
          <w:sz w:val="24"/>
          <w:szCs w:val="24"/>
        </w:rPr>
        <w:t xml:space="preserve">. </w:t>
      </w:r>
      <w:r>
        <w:rPr>
          <w:rFonts w:ascii="Arial" w:hAnsi="Arial" w:cs="Arial"/>
          <w:sz w:val="24"/>
        </w:rPr>
        <w:t xml:space="preserve"> </w:t>
      </w:r>
    </w:p>
    <w:p w14:paraId="581DB699" w14:textId="40E5F198" w:rsidR="006538C0" w:rsidRDefault="00D63319" w:rsidP="006538C0">
      <w:pPr>
        <w:spacing w:before="30" w:after="30"/>
        <w:jc w:val="both"/>
        <w:rPr>
          <w:rFonts w:ascii="Arial" w:hAnsi="Arial" w:cs="Arial"/>
          <w:sz w:val="24"/>
          <w:szCs w:val="24"/>
        </w:rPr>
      </w:pPr>
      <w:r>
        <w:rPr>
          <w:rFonts w:ascii="Arial" w:hAnsi="Arial" w:cs="Arial"/>
          <w:sz w:val="24"/>
        </w:rPr>
        <w:lastRenderedPageBreak/>
        <w:t xml:space="preserve">Customers interviewed about businesses operated by foreign nationals, positively identified the following advantages: </w:t>
      </w:r>
      <w:r w:rsidR="00F731D9">
        <w:rPr>
          <w:rFonts w:ascii="Arial" w:hAnsi="Arial" w:cs="Arial"/>
          <w:sz w:val="24"/>
          <w:szCs w:val="24"/>
        </w:rPr>
        <w:t>their businesses were</w:t>
      </w:r>
      <w:r w:rsidR="00F731D9" w:rsidRPr="00060EEE">
        <w:rPr>
          <w:rFonts w:ascii="Arial" w:hAnsi="Arial" w:cs="Arial"/>
          <w:sz w:val="24"/>
          <w:szCs w:val="24"/>
        </w:rPr>
        <w:t xml:space="preserve"> wi</w:t>
      </w:r>
      <w:r w:rsidR="00F731D9">
        <w:rPr>
          <w:rFonts w:ascii="Arial" w:hAnsi="Arial" w:cs="Arial"/>
          <w:sz w:val="24"/>
          <w:szCs w:val="24"/>
        </w:rPr>
        <w:t xml:space="preserve">thin their distance, they were using </w:t>
      </w:r>
      <w:r w:rsidR="00F731D9" w:rsidRPr="00060EEE">
        <w:rPr>
          <w:rFonts w:ascii="Arial" w:hAnsi="Arial" w:cs="Arial"/>
          <w:sz w:val="24"/>
          <w:szCs w:val="24"/>
        </w:rPr>
        <w:t xml:space="preserve">a self-service system, and therefore customers could check expiry dates on the items they intended to buy. Customers also appreciated the manner they </w:t>
      </w:r>
      <w:r w:rsidR="00DF1D9B">
        <w:rPr>
          <w:rFonts w:ascii="Arial" w:hAnsi="Arial" w:cs="Arial"/>
          <w:sz w:val="24"/>
          <w:szCs w:val="24"/>
        </w:rPr>
        <w:t>were treated by the operators, stating that they were</w:t>
      </w:r>
      <w:r w:rsidR="00F731D9" w:rsidRPr="00060EEE">
        <w:rPr>
          <w:rFonts w:ascii="Arial" w:hAnsi="Arial" w:cs="Arial"/>
          <w:sz w:val="24"/>
          <w:szCs w:val="24"/>
        </w:rPr>
        <w:t xml:space="preserve"> treated wit</w:t>
      </w:r>
      <w:r w:rsidR="00DF1D9B">
        <w:rPr>
          <w:rFonts w:ascii="Arial" w:hAnsi="Arial" w:cs="Arial"/>
          <w:sz w:val="24"/>
          <w:szCs w:val="24"/>
        </w:rPr>
        <w:t>h respect, and the fact that the operators</w:t>
      </w:r>
      <w:r w:rsidR="00F731D9" w:rsidRPr="00060EEE">
        <w:rPr>
          <w:rFonts w:ascii="Arial" w:hAnsi="Arial" w:cs="Arial"/>
          <w:sz w:val="24"/>
          <w:szCs w:val="24"/>
        </w:rPr>
        <w:t xml:space="preserve"> could speak their language (Xhosa). One customer interviewed</w:t>
      </w:r>
      <w:r w:rsidR="00F731D9">
        <w:rPr>
          <w:rFonts w:ascii="Arial" w:hAnsi="Arial" w:cs="Arial"/>
          <w:sz w:val="24"/>
          <w:szCs w:val="24"/>
        </w:rPr>
        <w:t xml:space="preserve"> at </w:t>
      </w:r>
      <w:r w:rsidR="00931D57">
        <w:rPr>
          <w:rFonts w:ascii="Arial" w:hAnsi="Arial" w:cs="Arial"/>
          <w:sz w:val="24"/>
          <w:szCs w:val="24"/>
        </w:rPr>
        <w:t>“</w:t>
      </w:r>
      <w:r w:rsidR="00F731D9">
        <w:rPr>
          <w:rFonts w:ascii="Arial" w:hAnsi="Arial" w:cs="Arial"/>
          <w:sz w:val="24"/>
          <w:szCs w:val="24"/>
        </w:rPr>
        <w:t>Mohammed’s</w:t>
      </w:r>
      <w:r w:rsidR="00931D57">
        <w:rPr>
          <w:rFonts w:ascii="Arial" w:hAnsi="Arial" w:cs="Arial"/>
          <w:sz w:val="24"/>
          <w:szCs w:val="24"/>
        </w:rPr>
        <w:t>”</w:t>
      </w:r>
      <w:r w:rsidR="00F731D9">
        <w:rPr>
          <w:rFonts w:ascii="Arial" w:hAnsi="Arial" w:cs="Arial"/>
          <w:sz w:val="24"/>
          <w:szCs w:val="24"/>
        </w:rPr>
        <w:t xml:space="preserve"> business</w:t>
      </w:r>
      <w:r w:rsidR="00F731D9" w:rsidRPr="00060EEE">
        <w:rPr>
          <w:rFonts w:ascii="Arial" w:hAnsi="Arial" w:cs="Arial"/>
          <w:sz w:val="24"/>
          <w:szCs w:val="24"/>
        </w:rPr>
        <w:t xml:space="preserve"> added that the owner was helping them by converting their paper money into coins without expecting them to buy an item; something which she claimed was not</w:t>
      </w:r>
      <w:r w:rsidR="00F731D9">
        <w:rPr>
          <w:rFonts w:ascii="Arial" w:hAnsi="Arial" w:cs="Arial"/>
          <w:sz w:val="24"/>
          <w:szCs w:val="24"/>
        </w:rPr>
        <w:t xml:space="preserve"> possible </w:t>
      </w:r>
      <w:r w:rsidR="00DF1D9B">
        <w:rPr>
          <w:rFonts w:ascii="Arial" w:hAnsi="Arial" w:cs="Arial"/>
          <w:sz w:val="24"/>
          <w:szCs w:val="24"/>
        </w:rPr>
        <w:t>with</w:t>
      </w:r>
      <w:r w:rsidR="00F731D9">
        <w:rPr>
          <w:rFonts w:ascii="Arial" w:hAnsi="Arial" w:cs="Arial"/>
          <w:sz w:val="24"/>
          <w:szCs w:val="24"/>
        </w:rPr>
        <w:t xml:space="preserve"> most of local run businesses </w:t>
      </w:r>
      <w:r w:rsidR="00F731D9" w:rsidRPr="00060EEE">
        <w:rPr>
          <w:rFonts w:ascii="Arial" w:hAnsi="Arial" w:cs="Arial"/>
          <w:sz w:val="24"/>
          <w:szCs w:val="24"/>
        </w:rPr>
        <w:t>(2014/06/21)</w:t>
      </w:r>
      <w:r w:rsidR="00F731D9">
        <w:rPr>
          <w:rFonts w:ascii="Arial" w:hAnsi="Arial" w:cs="Arial"/>
          <w:sz w:val="24"/>
          <w:szCs w:val="24"/>
        </w:rPr>
        <w:t>. E</w:t>
      </w:r>
      <w:r w:rsidR="00F731D9" w:rsidRPr="00060EEE">
        <w:rPr>
          <w:rFonts w:ascii="Arial" w:hAnsi="Arial" w:cs="Arial"/>
          <w:sz w:val="24"/>
          <w:szCs w:val="24"/>
        </w:rPr>
        <w:t>lderly members of the community</w:t>
      </w:r>
      <w:r w:rsidR="00F731D9">
        <w:rPr>
          <w:rFonts w:ascii="Arial" w:hAnsi="Arial" w:cs="Arial"/>
          <w:sz w:val="24"/>
          <w:szCs w:val="24"/>
        </w:rPr>
        <w:t xml:space="preserve"> interviewed</w:t>
      </w:r>
      <w:r w:rsidR="00F731D9" w:rsidRPr="00060EEE">
        <w:rPr>
          <w:rFonts w:ascii="Arial" w:hAnsi="Arial" w:cs="Arial"/>
          <w:sz w:val="24"/>
          <w:szCs w:val="24"/>
        </w:rPr>
        <w:t xml:space="preserve"> </w:t>
      </w:r>
      <w:r w:rsidR="00F731D9">
        <w:rPr>
          <w:rFonts w:ascii="Arial" w:hAnsi="Arial" w:cs="Arial"/>
          <w:sz w:val="24"/>
          <w:szCs w:val="24"/>
        </w:rPr>
        <w:t xml:space="preserve">saw these businesses </w:t>
      </w:r>
      <w:r w:rsidR="006538C0">
        <w:rPr>
          <w:rFonts w:ascii="Arial" w:hAnsi="Arial" w:cs="Arial"/>
          <w:sz w:val="24"/>
          <w:szCs w:val="24"/>
        </w:rPr>
        <w:t>as convenient</w:t>
      </w:r>
      <w:r w:rsidR="00F731D9">
        <w:rPr>
          <w:rFonts w:ascii="Arial" w:hAnsi="Arial" w:cs="Arial"/>
          <w:sz w:val="24"/>
          <w:szCs w:val="24"/>
        </w:rPr>
        <w:t xml:space="preserve"> places for </w:t>
      </w:r>
      <w:r w:rsidR="00F731D9" w:rsidRPr="00060EEE">
        <w:rPr>
          <w:rFonts w:ascii="Arial" w:hAnsi="Arial" w:cs="Arial"/>
          <w:sz w:val="24"/>
          <w:szCs w:val="24"/>
        </w:rPr>
        <w:t>their daily needs</w:t>
      </w:r>
      <w:r w:rsidR="00F731D9">
        <w:rPr>
          <w:rFonts w:ascii="Arial" w:hAnsi="Arial" w:cs="Arial"/>
          <w:sz w:val="24"/>
          <w:szCs w:val="24"/>
        </w:rPr>
        <w:t>,</w:t>
      </w:r>
      <w:r w:rsidR="00F731D9" w:rsidRPr="00060EEE">
        <w:rPr>
          <w:rFonts w:ascii="Arial" w:hAnsi="Arial" w:cs="Arial"/>
          <w:sz w:val="24"/>
          <w:szCs w:val="24"/>
        </w:rPr>
        <w:t xml:space="preserve"> without having to</w:t>
      </w:r>
      <w:r w:rsidR="00F731D9">
        <w:rPr>
          <w:rFonts w:ascii="Arial" w:hAnsi="Arial" w:cs="Arial"/>
          <w:sz w:val="24"/>
          <w:szCs w:val="24"/>
        </w:rPr>
        <w:t xml:space="preserve"> pay for transport;</w:t>
      </w:r>
      <w:r w:rsidR="00F731D9" w:rsidRPr="00060EEE">
        <w:rPr>
          <w:rFonts w:ascii="Arial" w:hAnsi="Arial" w:cs="Arial"/>
          <w:sz w:val="24"/>
          <w:szCs w:val="24"/>
        </w:rPr>
        <w:t xml:space="preserve"> also </w:t>
      </w:r>
      <w:r w:rsidR="00F731D9">
        <w:rPr>
          <w:rFonts w:ascii="Arial" w:hAnsi="Arial" w:cs="Arial"/>
          <w:sz w:val="24"/>
          <w:szCs w:val="24"/>
        </w:rPr>
        <w:t xml:space="preserve">as places they </w:t>
      </w:r>
      <w:r w:rsidR="00F731D9" w:rsidRPr="00060EEE">
        <w:rPr>
          <w:rFonts w:ascii="Arial" w:hAnsi="Arial" w:cs="Arial"/>
          <w:sz w:val="24"/>
          <w:szCs w:val="24"/>
        </w:rPr>
        <w:t>could send their grandchildren</w:t>
      </w:r>
      <w:r w:rsidR="006538C0" w:rsidRPr="00060EEE">
        <w:rPr>
          <w:rFonts w:ascii="Arial" w:hAnsi="Arial" w:cs="Arial"/>
          <w:sz w:val="24"/>
          <w:szCs w:val="24"/>
        </w:rPr>
        <w:t xml:space="preserve">, </w:t>
      </w:r>
      <w:r w:rsidR="006538C0">
        <w:rPr>
          <w:rFonts w:ascii="Arial" w:hAnsi="Arial" w:cs="Arial"/>
          <w:sz w:val="24"/>
          <w:szCs w:val="24"/>
        </w:rPr>
        <w:t>thus</w:t>
      </w:r>
      <w:r w:rsidR="00F731D9">
        <w:rPr>
          <w:rFonts w:ascii="Arial" w:hAnsi="Arial" w:cs="Arial"/>
          <w:sz w:val="24"/>
          <w:szCs w:val="24"/>
        </w:rPr>
        <w:t xml:space="preserve"> </w:t>
      </w:r>
      <w:r w:rsidR="00F731D9" w:rsidRPr="00060EEE">
        <w:rPr>
          <w:rFonts w:ascii="Arial" w:hAnsi="Arial" w:cs="Arial"/>
          <w:sz w:val="24"/>
          <w:szCs w:val="24"/>
        </w:rPr>
        <w:t>saving themselves time and money.</w:t>
      </w:r>
      <w:r w:rsidR="006538C0" w:rsidRPr="006538C0">
        <w:rPr>
          <w:rFonts w:ascii="Arial" w:hAnsi="Arial" w:cs="Arial"/>
          <w:sz w:val="24"/>
          <w:szCs w:val="24"/>
        </w:rPr>
        <w:t xml:space="preserve"> </w:t>
      </w:r>
    </w:p>
    <w:p w14:paraId="4843486A" w14:textId="480DF348" w:rsidR="006538C0" w:rsidRDefault="006538C0" w:rsidP="006538C0">
      <w:pPr>
        <w:spacing w:before="30" w:after="30"/>
        <w:jc w:val="both"/>
        <w:rPr>
          <w:rFonts w:ascii="Arial" w:hAnsi="Arial" w:cs="Arial"/>
          <w:sz w:val="24"/>
          <w:szCs w:val="24"/>
        </w:rPr>
      </w:pPr>
      <w:r>
        <w:rPr>
          <w:rFonts w:ascii="Arial" w:hAnsi="Arial" w:cs="Arial"/>
          <w:sz w:val="24"/>
          <w:szCs w:val="24"/>
        </w:rPr>
        <w:t>Different foreign business operators from</w:t>
      </w:r>
      <w:r w:rsidRPr="00060EEE">
        <w:rPr>
          <w:rFonts w:ascii="Arial" w:hAnsi="Arial" w:cs="Arial"/>
          <w:sz w:val="24"/>
          <w:szCs w:val="24"/>
        </w:rPr>
        <w:t xml:space="preserve"> different units shared the </w:t>
      </w:r>
      <w:r>
        <w:rPr>
          <w:rFonts w:ascii="Arial" w:hAnsi="Arial" w:cs="Arial"/>
          <w:sz w:val="24"/>
          <w:szCs w:val="24"/>
        </w:rPr>
        <w:t xml:space="preserve">same sentiments when asked </w:t>
      </w:r>
      <w:r w:rsidR="00C55B52">
        <w:rPr>
          <w:rFonts w:ascii="Arial" w:hAnsi="Arial" w:cs="Arial"/>
          <w:sz w:val="24"/>
          <w:szCs w:val="24"/>
        </w:rPr>
        <w:t xml:space="preserve">about </w:t>
      </w:r>
      <w:r w:rsidR="00C55B52" w:rsidRPr="00060EEE">
        <w:rPr>
          <w:rFonts w:ascii="Arial" w:hAnsi="Arial" w:cs="Arial"/>
          <w:sz w:val="24"/>
          <w:szCs w:val="24"/>
        </w:rPr>
        <w:t>marketing</w:t>
      </w:r>
      <w:r w:rsidRPr="00060EEE">
        <w:rPr>
          <w:rFonts w:ascii="Arial" w:hAnsi="Arial" w:cs="Arial"/>
          <w:sz w:val="24"/>
          <w:szCs w:val="24"/>
        </w:rPr>
        <w:t xml:space="preserve"> strategies. These included good working relations with the owner of the building and the community, price competition and good service. Good working relations entailed assisting their communities in times of crisis, and attending their traditional ceremonies when invited. Price competition entailed slashing prices, keeping their businesses the most preferred ones in terms of prices. G</w:t>
      </w:r>
      <w:r>
        <w:rPr>
          <w:rFonts w:ascii="Arial" w:hAnsi="Arial" w:cs="Arial"/>
          <w:sz w:val="24"/>
          <w:szCs w:val="24"/>
        </w:rPr>
        <w:t>ood service entailed</w:t>
      </w:r>
      <w:r w:rsidRPr="00060EEE">
        <w:rPr>
          <w:rFonts w:ascii="Arial" w:hAnsi="Arial" w:cs="Arial"/>
          <w:sz w:val="24"/>
          <w:szCs w:val="24"/>
        </w:rPr>
        <w:t xml:space="preserve"> a welcoming environment, an operator always with a smile, good treatment</w:t>
      </w:r>
      <w:r w:rsidR="00D570E9">
        <w:rPr>
          <w:rFonts w:ascii="Arial" w:hAnsi="Arial" w:cs="Arial"/>
          <w:sz w:val="24"/>
          <w:szCs w:val="24"/>
        </w:rPr>
        <w:t>, a place where there a</w:t>
      </w:r>
      <w:r w:rsidRPr="00060EEE">
        <w:rPr>
          <w:rFonts w:ascii="Arial" w:hAnsi="Arial" w:cs="Arial"/>
          <w:sz w:val="24"/>
          <w:szCs w:val="24"/>
        </w:rPr>
        <w:t xml:space="preserve">re always monthly specials, discounted prices and credit to those who qualify. </w:t>
      </w:r>
      <w:r>
        <w:rPr>
          <w:rFonts w:ascii="Arial" w:hAnsi="Arial" w:cs="Arial"/>
          <w:sz w:val="24"/>
          <w:szCs w:val="24"/>
        </w:rPr>
        <w:t>Despite the positive aspects that the foreign business operators receive, there are also challenges that they face in the d</w:t>
      </w:r>
      <w:r w:rsidR="00D570E9">
        <w:rPr>
          <w:rFonts w:ascii="Arial" w:hAnsi="Arial" w:cs="Arial"/>
          <w:sz w:val="24"/>
          <w:szCs w:val="24"/>
        </w:rPr>
        <w:t>ay-to-day running of their businesses</w:t>
      </w:r>
      <w:r>
        <w:rPr>
          <w:rFonts w:ascii="Arial" w:hAnsi="Arial" w:cs="Arial"/>
          <w:sz w:val="24"/>
          <w:szCs w:val="24"/>
        </w:rPr>
        <w:t>.</w:t>
      </w:r>
    </w:p>
    <w:p w14:paraId="11630895" w14:textId="5E7B7B4F" w:rsidR="00F731D9" w:rsidRDefault="00F731D9" w:rsidP="00F731D9">
      <w:pPr>
        <w:spacing w:before="30" w:after="30"/>
        <w:jc w:val="both"/>
        <w:rPr>
          <w:rFonts w:ascii="Arial" w:hAnsi="Arial" w:cs="Arial"/>
          <w:sz w:val="24"/>
          <w:szCs w:val="24"/>
        </w:rPr>
      </w:pPr>
    </w:p>
    <w:p w14:paraId="73DCCB85" w14:textId="7FD041F3" w:rsidR="006538C0" w:rsidRDefault="006538C0" w:rsidP="006538C0">
      <w:pPr>
        <w:spacing w:before="30" w:after="30"/>
        <w:jc w:val="both"/>
        <w:rPr>
          <w:rFonts w:ascii="Arial" w:hAnsi="Arial" w:cs="Arial"/>
          <w:sz w:val="24"/>
          <w:szCs w:val="24"/>
        </w:rPr>
      </w:pPr>
      <w:r w:rsidRPr="00060EEE">
        <w:rPr>
          <w:rFonts w:ascii="Arial" w:hAnsi="Arial" w:cs="Arial"/>
          <w:sz w:val="24"/>
          <w:szCs w:val="24"/>
        </w:rPr>
        <w:t xml:space="preserve">Among </w:t>
      </w:r>
      <w:r>
        <w:rPr>
          <w:rFonts w:ascii="Arial" w:hAnsi="Arial" w:cs="Arial"/>
          <w:sz w:val="24"/>
          <w:szCs w:val="24"/>
        </w:rPr>
        <w:t>“</w:t>
      </w:r>
      <w:r w:rsidRPr="00060EEE">
        <w:rPr>
          <w:rFonts w:ascii="Arial" w:hAnsi="Arial" w:cs="Arial"/>
          <w:sz w:val="24"/>
          <w:szCs w:val="24"/>
        </w:rPr>
        <w:t>Mohamed’s</w:t>
      </w:r>
      <w:r>
        <w:rPr>
          <w:rFonts w:ascii="Arial" w:hAnsi="Arial" w:cs="Arial"/>
          <w:sz w:val="24"/>
          <w:szCs w:val="24"/>
        </w:rPr>
        <w:t>”</w:t>
      </w:r>
      <w:r w:rsidRPr="00060EEE">
        <w:rPr>
          <w:rFonts w:ascii="Arial" w:hAnsi="Arial" w:cs="Arial"/>
          <w:sz w:val="24"/>
          <w:szCs w:val="24"/>
        </w:rPr>
        <w:t xml:space="preserve"> concerns were crime and the locality of the shop; he claimed to be living in fear because poverty and unemployment had escalated</w:t>
      </w:r>
      <w:r>
        <w:rPr>
          <w:rFonts w:ascii="Arial" w:hAnsi="Arial" w:cs="Arial"/>
          <w:sz w:val="24"/>
          <w:szCs w:val="24"/>
        </w:rPr>
        <w:t xml:space="preserve"> in the area</w:t>
      </w:r>
      <w:r w:rsidRPr="00060EEE">
        <w:rPr>
          <w:rFonts w:ascii="Arial" w:hAnsi="Arial" w:cs="Arial"/>
          <w:sz w:val="24"/>
          <w:szCs w:val="24"/>
        </w:rPr>
        <w:t xml:space="preserve">, </w:t>
      </w:r>
      <w:r w:rsidR="00D570E9">
        <w:rPr>
          <w:rFonts w:ascii="Arial" w:hAnsi="Arial" w:cs="Arial"/>
          <w:sz w:val="24"/>
          <w:szCs w:val="24"/>
        </w:rPr>
        <w:t xml:space="preserve">and that </w:t>
      </w:r>
      <w:r w:rsidRPr="00060EEE">
        <w:rPr>
          <w:rFonts w:ascii="Arial" w:hAnsi="Arial" w:cs="Arial"/>
          <w:sz w:val="24"/>
          <w:szCs w:val="24"/>
        </w:rPr>
        <w:t xml:space="preserve">might result on desperate measures from the criminal elements. On the location of the business, he argued that it was far from the auto bank machines, whilst most customers preferred to carry bank cards, rather than hard cash.  </w:t>
      </w:r>
      <w:r>
        <w:rPr>
          <w:rFonts w:ascii="Arial" w:hAnsi="Arial" w:cs="Arial"/>
          <w:sz w:val="24"/>
          <w:szCs w:val="24"/>
        </w:rPr>
        <w:t>“</w:t>
      </w:r>
      <w:r w:rsidRPr="00060EEE">
        <w:rPr>
          <w:rFonts w:ascii="Arial" w:hAnsi="Arial" w:cs="Arial"/>
          <w:sz w:val="24"/>
          <w:szCs w:val="24"/>
        </w:rPr>
        <w:t>Mohamed</w:t>
      </w:r>
      <w:r>
        <w:rPr>
          <w:rFonts w:ascii="Arial" w:hAnsi="Arial" w:cs="Arial"/>
          <w:sz w:val="24"/>
          <w:szCs w:val="24"/>
        </w:rPr>
        <w:t>”</w:t>
      </w:r>
      <w:r w:rsidRPr="00060EEE">
        <w:rPr>
          <w:rFonts w:ascii="Arial" w:hAnsi="Arial" w:cs="Arial"/>
          <w:sz w:val="24"/>
          <w:szCs w:val="24"/>
        </w:rPr>
        <w:t xml:space="preserve"> saw </w:t>
      </w:r>
      <w:r>
        <w:rPr>
          <w:rFonts w:ascii="Arial" w:hAnsi="Arial" w:cs="Arial"/>
          <w:sz w:val="24"/>
          <w:szCs w:val="24"/>
        </w:rPr>
        <w:t xml:space="preserve">this distance from auto bank machines as a </w:t>
      </w:r>
      <w:r w:rsidR="00DF1D9B">
        <w:rPr>
          <w:rFonts w:ascii="Arial" w:hAnsi="Arial" w:cs="Arial"/>
          <w:sz w:val="24"/>
          <w:szCs w:val="24"/>
        </w:rPr>
        <w:t xml:space="preserve">contributing </w:t>
      </w:r>
      <w:r>
        <w:rPr>
          <w:rFonts w:ascii="Arial" w:hAnsi="Arial" w:cs="Arial"/>
          <w:sz w:val="24"/>
          <w:szCs w:val="24"/>
        </w:rPr>
        <w:t>factor in the</w:t>
      </w:r>
      <w:r w:rsidRPr="00060EEE">
        <w:rPr>
          <w:rFonts w:ascii="Arial" w:hAnsi="Arial" w:cs="Arial"/>
          <w:sz w:val="24"/>
          <w:szCs w:val="24"/>
        </w:rPr>
        <w:t xml:space="preserve"> slow growth </w:t>
      </w:r>
      <w:r>
        <w:rPr>
          <w:rFonts w:ascii="Arial" w:hAnsi="Arial" w:cs="Arial"/>
          <w:sz w:val="24"/>
          <w:szCs w:val="24"/>
        </w:rPr>
        <w:t xml:space="preserve">of </w:t>
      </w:r>
      <w:r w:rsidR="00DF1D9B">
        <w:rPr>
          <w:rFonts w:ascii="Arial" w:hAnsi="Arial" w:cs="Arial"/>
          <w:sz w:val="24"/>
          <w:szCs w:val="24"/>
        </w:rPr>
        <w:t xml:space="preserve">his business, mentioning that he has </w:t>
      </w:r>
      <w:r w:rsidRPr="00060EEE">
        <w:rPr>
          <w:rFonts w:ascii="Arial" w:hAnsi="Arial" w:cs="Arial"/>
          <w:sz w:val="24"/>
          <w:szCs w:val="24"/>
        </w:rPr>
        <w:t xml:space="preserve">already written to some financial institutions to come and </w:t>
      </w:r>
      <w:r>
        <w:rPr>
          <w:rFonts w:ascii="Arial" w:hAnsi="Arial" w:cs="Arial"/>
          <w:sz w:val="24"/>
          <w:szCs w:val="24"/>
        </w:rPr>
        <w:t xml:space="preserve">install </w:t>
      </w:r>
      <w:r w:rsidRPr="00060EEE">
        <w:rPr>
          <w:rFonts w:ascii="Arial" w:hAnsi="Arial" w:cs="Arial"/>
          <w:sz w:val="24"/>
          <w:szCs w:val="24"/>
        </w:rPr>
        <w:t>machines in or near his grocery shop premises</w:t>
      </w:r>
      <w:r>
        <w:rPr>
          <w:rFonts w:ascii="Arial" w:hAnsi="Arial" w:cs="Arial"/>
          <w:sz w:val="24"/>
          <w:szCs w:val="24"/>
        </w:rPr>
        <w:t>.</w:t>
      </w:r>
      <w:r w:rsidRPr="00060EEE">
        <w:rPr>
          <w:rFonts w:ascii="Arial" w:hAnsi="Arial" w:cs="Arial"/>
          <w:sz w:val="24"/>
          <w:szCs w:val="24"/>
        </w:rPr>
        <w:t xml:space="preserve"> (2014/06/21)</w:t>
      </w:r>
      <w:r>
        <w:rPr>
          <w:rFonts w:ascii="Arial" w:hAnsi="Arial" w:cs="Arial"/>
          <w:sz w:val="24"/>
          <w:szCs w:val="24"/>
        </w:rPr>
        <w:t>.</w:t>
      </w:r>
    </w:p>
    <w:p w14:paraId="4505B619" w14:textId="22CCFBC5" w:rsidR="0001540D" w:rsidRDefault="0001540D" w:rsidP="0001540D">
      <w:pPr>
        <w:spacing w:before="30" w:after="30"/>
        <w:jc w:val="both"/>
        <w:rPr>
          <w:rFonts w:ascii="Arial" w:hAnsi="Arial" w:cs="Arial"/>
          <w:sz w:val="24"/>
          <w:szCs w:val="24"/>
        </w:rPr>
      </w:pPr>
      <w:r>
        <w:rPr>
          <w:rFonts w:ascii="Arial" w:hAnsi="Arial" w:cs="Arial"/>
          <w:sz w:val="24"/>
          <w:szCs w:val="24"/>
        </w:rPr>
        <w:t>Fortunately f</w:t>
      </w:r>
      <w:r w:rsidR="00931D57">
        <w:rPr>
          <w:rFonts w:ascii="Arial" w:hAnsi="Arial" w:cs="Arial"/>
          <w:sz w:val="24"/>
          <w:szCs w:val="24"/>
        </w:rPr>
        <w:t>or other</w:t>
      </w:r>
      <w:r w:rsidR="00DF1D9B">
        <w:rPr>
          <w:rFonts w:ascii="Arial" w:hAnsi="Arial" w:cs="Arial"/>
          <w:sz w:val="24"/>
          <w:szCs w:val="24"/>
        </w:rPr>
        <w:t xml:space="preserve"> Mdantsane business-operators</w:t>
      </w:r>
      <w:r>
        <w:rPr>
          <w:rFonts w:ascii="Arial" w:hAnsi="Arial" w:cs="Arial"/>
          <w:sz w:val="24"/>
          <w:szCs w:val="24"/>
        </w:rPr>
        <w:t>, crime</w:t>
      </w:r>
      <w:r w:rsidRPr="00060EEE">
        <w:rPr>
          <w:rFonts w:ascii="Arial" w:hAnsi="Arial" w:cs="Arial"/>
          <w:sz w:val="24"/>
          <w:szCs w:val="24"/>
        </w:rPr>
        <w:t xml:space="preserve"> seemed to be an insignificant threat; their common challenge was the illegal connection of electricity by informal settlement dwellers, the so called ‘izinyoka’ in the South African township language. Illegal connection of electricity affected them in two ways; firstly it made them lose </w:t>
      </w:r>
      <w:r>
        <w:rPr>
          <w:rFonts w:ascii="Arial" w:hAnsi="Arial" w:cs="Arial"/>
          <w:sz w:val="24"/>
          <w:szCs w:val="24"/>
        </w:rPr>
        <w:t xml:space="preserve">their </w:t>
      </w:r>
      <w:r w:rsidRPr="00060EEE">
        <w:rPr>
          <w:rFonts w:ascii="Arial" w:hAnsi="Arial" w:cs="Arial"/>
          <w:sz w:val="24"/>
          <w:szCs w:val="24"/>
        </w:rPr>
        <w:t>electricity connection, and secondly, they felt the illegal connectors were charged from their accounts. Mr ‘Ali’ who operated a shop called ‘Endaweni supermarket’ in NU6</w:t>
      </w:r>
      <w:r w:rsidR="00DF1D9B">
        <w:rPr>
          <w:rFonts w:ascii="Arial" w:hAnsi="Arial" w:cs="Arial"/>
          <w:sz w:val="24"/>
          <w:szCs w:val="24"/>
        </w:rPr>
        <w:t>,</w:t>
      </w:r>
      <w:r w:rsidRPr="00060EEE">
        <w:rPr>
          <w:rFonts w:ascii="Arial" w:hAnsi="Arial" w:cs="Arial"/>
          <w:sz w:val="24"/>
          <w:szCs w:val="24"/>
        </w:rPr>
        <w:t xml:space="preserve"> cited an incident when they were without electricity for </w:t>
      </w:r>
      <w:r>
        <w:rPr>
          <w:rFonts w:ascii="Arial" w:hAnsi="Arial" w:cs="Arial"/>
          <w:sz w:val="24"/>
          <w:szCs w:val="24"/>
        </w:rPr>
        <w:t>twenty-eight</w:t>
      </w:r>
      <w:r w:rsidRPr="00060EEE">
        <w:rPr>
          <w:rFonts w:ascii="Arial" w:hAnsi="Arial" w:cs="Arial"/>
          <w:sz w:val="24"/>
          <w:szCs w:val="24"/>
        </w:rPr>
        <w:t xml:space="preserve"> days</w:t>
      </w:r>
      <w:r w:rsidR="00326E5D">
        <w:rPr>
          <w:rFonts w:ascii="Arial" w:hAnsi="Arial" w:cs="Arial"/>
          <w:sz w:val="24"/>
          <w:szCs w:val="24"/>
        </w:rPr>
        <w:t>, a</w:t>
      </w:r>
      <w:r>
        <w:rPr>
          <w:rFonts w:ascii="Arial" w:hAnsi="Arial" w:cs="Arial"/>
          <w:sz w:val="24"/>
          <w:szCs w:val="24"/>
        </w:rPr>
        <w:t xml:space="preserve">s a result, </w:t>
      </w:r>
      <w:r w:rsidRPr="00060EEE">
        <w:rPr>
          <w:rFonts w:ascii="Arial" w:hAnsi="Arial" w:cs="Arial"/>
          <w:sz w:val="24"/>
          <w:szCs w:val="24"/>
        </w:rPr>
        <w:t>he had to throw away all rotten food that</w:t>
      </w:r>
      <w:r w:rsidR="00326E5D">
        <w:rPr>
          <w:rFonts w:ascii="Arial" w:hAnsi="Arial" w:cs="Arial"/>
          <w:sz w:val="24"/>
          <w:szCs w:val="24"/>
        </w:rPr>
        <w:t xml:space="preserve"> had</w:t>
      </w:r>
      <w:r w:rsidRPr="00060EEE">
        <w:rPr>
          <w:rFonts w:ascii="Arial" w:hAnsi="Arial" w:cs="Arial"/>
          <w:sz w:val="24"/>
          <w:szCs w:val="24"/>
        </w:rPr>
        <w:t xml:space="preserve"> required refrigeration. Mr ‘Adam</w:t>
      </w:r>
      <w:r w:rsidR="00326E5D">
        <w:rPr>
          <w:rFonts w:ascii="Arial" w:hAnsi="Arial" w:cs="Arial"/>
          <w:sz w:val="24"/>
          <w:szCs w:val="24"/>
        </w:rPr>
        <w:t>s’ who operated his business</w:t>
      </w:r>
      <w:r w:rsidRPr="00060EEE">
        <w:rPr>
          <w:rFonts w:ascii="Arial" w:hAnsi="Arial" w:cs="Arial"/>
          <w:sz w:val="24"/>
          <w:szCs w:val="24"/>
        </w:rPr>
        <w:t xml:space="preserve"> at Msauli Trading in NU3, claimed to be paying R700 a week for 4 deep freezers and three refrigerators for </w:t>
      </w:r>
      <w:r w:rsidRPr="00060EEE">
        <w:rPr>
          <w:rFonts w:ascii="Arial" w:hAnsi="Arial" w:cs="Arial"/>
          <w:sz w:val="24"/>
          <w:szCs w:val="24"/>
        </w:rPr>
        <w:lastRenderedPageBreak/>
        <w:t>cold drinks; a payment he claimed to be expensive, and attributed the high consumption to the illegal connections.</w:t>
      </w:r>
    </w:p>
    <w:p w14:paraId="5B3286B6" w14:textId="77777777" w:rsidR="000D686F" w:rsidRDefault="000D686F" w:rsidP="0001540D">
      <w:pPr>
        <w:spacing w:before="30" w:after="30"/>
        <w:jc w:val="both"/>
        <w:rPr>
          <w:rFonts w:ascii="Arial" w:hAnsi="Arial" w:cs="Arial"/>
          <w:sz w:val="24"/>
          <w:szCs w:val="24"/>
        </w:rPr>
      </w:pPr>
    </w:p>
    <w:p w14:paraId="57EF1733" w14:textId="34C44830" w:rsidR="00F2007A" w:rsidRDefault="00130562" w:rsidP="002B7816">
      <w:pPr>
        <w:pStyle w:val="Heading3"/>
      </w:pPr>
      <w:bookmarkStart w:id="85" w:name="_Toc444808080"/>
      <w:r>
        <w:t>6.2.2</w:t>
      </w:r>
      <w:r w:rsidR="002B7816">
        <w:t xml:space="preserve"> XENOPHOBIA AND GENOCIDE VERSUS ISSUES OF ECONOMIC COMPETITION</w:t>
      </w:r>
      <w:bookmarkEnd w:id="85"/>
    </w:p>
    <w:p w14:paraId="0A59D2C7" w14:textId="77777777" w:rsidR="00F2007A" w:rsidRDefault="00F2007A" w:rsidP="00F2007A">
      <w:pPr>
        <w:spacing w:before="30" w:after="30"/>
      </w:pPr>
    </w:p>
    <w:p w14:paraId="2DA15E3E" w14:textId="7E8AC89D" w:rsidR="00C55B52" w:rsidRDefault="00F2007A" w:rsidP="00F2007A">
      <w:pPr>
        <w:spacing w:before="30" w:after="30"/>
        <w:jc w:val="both"/>
        <w:rPr>
          <w:rFonts w:ascii="Arial" w:hAnsi="Arial" w:cs="Arial"/>
          <w:sz w:val="24"/>
        </w:rPr>
      </w:pPr>
      <w:r>
        <w:rPr>
          <w:rFonts w:ascii="Arial" w:hAnsi="Arial" w:cs="Arial"/>
          <w:sz w:val="24"/>
        </w:rPr>
        <w:t>It is</w:t>
      </w:r>
      <w:r w:rsidRPr="00BA7564">
        <w:rPr>
          <w:rFonts w:ascii="Arial" w:hAnsi="Arial" w:cs="Arial"/>
          <w:sz w:val="24"/>
        </w:rPr>
        <w:t xml:space="preserve"> very difficult to distinguish the criminal element</w:t>
      </w:r>
      <w:r>
        <w:rPr>
          <w:rFonts w:ascii="Arial" w:hAnsi="Arial" w:cs="Arial"/>
          <w:sz w:val="24"/>
        </w:rPr>
        <w:t xml:space="preserve"> attacks</w:t>
      </w:r>
      <w:r w:rsidRPr="00BA7564">
        <w:rPr>
          <w:rFonts w:ascii="Arial" w:hAnsi="Arial" w:cs="Arial"/>
          <w:sz w:val="24"/>
        </w:rPr>
        <w:t xml:space="preserve"> from the xenophobic attack</w:t>
      </w:r>
      <w:r>
        <w:rPr>
          <w:rFonts w:ascii="Arial" w:hAnsi="Arial" w:cs="Arial"/>
          <w:sz w:val="24"/>
        </w:rPr>
        <w:t>s</w:t>
      </w:r>
      <w:r w:rsidRPr="00BA7564">
        <w:rPr>
          <w:rFonts w:ascii="Arial" w:hAnsi="Arial" w:cs="Arial"/>
          <w:sz w:val="24"/>
        </w:rPr>
        <w:t xml:space="preserve"> in South Africa</w:t>
      </w:r>
      <w:r w:rsidR="00864AFE">
        <w:rPr>
          <w:rFonts w:ascii="Arial" w:hAnsi="Arial" w:cs="Arial"/>
          <w:sz w:val="24"/>
        </w:rPr>
        <w:t xml:space="preserve">. </w:t>
      </w:r>
      <w:r w:rsidRPr="00BA7564">
        <w:rPr>
          <w:rFonts w:ascii="Arial" w:hAnsi="Arial" w:cs="Arial"/>
          <w:sz w:val="24"/>
        </w:rPr>
        <w:t>South Africans, especially those in the government, will</w:t>
      </w:r>
      <w:r>
        <w:rPr>
          <w:rFonts w:ascii="Arial" w:hAnsi="Arial" w:cs="Arial"/>
          <w:sz w:val="24"/>
        </w:rPr>
        <w:t xml:space="preserve"> refer to any a</w:t>
      </w:r>
      <w:r w:rsidR="00130562">
        <w:rPr>
          <w:rFonts w:ascii="Arial" w:hAnsi="Arial" w:cs="Arial"/>
          <w:sz w:val="24"/>
        </w:rPr>
        <w:t xml:space="preserve">ttack </w:t>
      </w:r>
      <w:r w:rsidR="00864AFE">
        <w:rPr>
          <w:rFonts w:ascii="Arial" w:hAnsi="Arial" w:cs="Arial"/>
          <w:sz w:val="24"/>
        </w:rPr>
        <w:t>on foreign business owne</w:t>
      </w:r>
      <w:r w:rsidR="00130562">
        <w:rPr>
          <w:rFonts w:ascii="Arial" w:hAnsi="Arial" w:cs="Arial"/>
          <w:sz w:val="24"/>
        </w:rPr>
        <w:t>rs</w:t>
      </w:r>
      <w:r>
        <w:rPr>
          <w:rFonts w:ascii="Arial" w:hAnsi="Arial" w:cs="Arial"/>
          <w:sz w:val="24"/>
        </w:rPr>
        <w:t xml:space="preserve"> as the work of </w:t>
      </w:r>
      <w:r w:rsidRPr="00BA7564">
        <w:rPr>
          <w:rFonts w:ascii="Arial" w:hAnsi="Arial" w:cs="Arial"/>
          <w:sz w:val="24"/>
        </w:rPr>
        <w:t>criminal element</w:t>
      </w:r>
      <w:r>
        <w:rPr>
          <w:rFonts w:ascii="Arial" w:hAnsi="Arial" w:cs="Arial"/>
          <w:sz w:val="24"/>
        </w:rPr>
        <w:t>s</w:t>
      </w:r>
      <w:r w:rsidRPr="00BA7564">
        <w:rPr>
          <w:rFonts w:ascii="Arial" w:hAnsi="Arial" w:cs="Arial"/>
          <w:sz w:val="24"/>
        </w:rPr>
        <w:t xml:space="preserve">, whilst </w:t>
      </w:r>
      <w:r>
        <w:rPr>
          <w:rFonts w:ascii="Arial" w:hAnsi="Arial" w:cs="Arial"/>
          <w:sz w:val="24"/>
        </w:rPr>
        <w:t>to</w:t>
      </w:r>
      <w:r w:rsidR="00130562">
        <w:rPr>
          <w:rFonts w:ascii="Arial" w:hAnsi="Arial" w:cs="Arial"/>
          <w:sz w:val="24"/>
        </w:rPr>
        <w:t xml:space="preserve"> the foreign nationals</w:t>
      </w:r>
      <w:r w:rsidRPr="00BA7564">
        <w:rPr>
          <w:rFonts w:ascii="Arial" w:hAnsi="Arial" w:cs="Arial"/>
          <w:sz w:val="24"/>
        </w:rPr>
        <w:t xml:space="preserve"> or human rights organisations, </w:t>
      </w:r>
      <w:r>
        <w:rPr>
          <w:rFonts w:ascii="Arial" w:hAnsi="Arial" w:cs="Arial"/>
          <w:sz w:val="24"/>
        </w:rPr>
        <w:t>the same attack</w:t>
      </w:r>
      <w:r w:rsidRPr="00BA7564">
        <w:rPr>
          <w:rFonts w:ascii="Arial" w:hAnsi="Arial" w:cs="Arial"/>
          <w:sz w:val="24"/>
        </w:rPr>
        <w:t xml:space="preserve"> will be</w:t>
      </w:r>
      <w:r>
        <w:rPr>
          <w:rFonts w:ascii="Arial" w:hAnsi="Arial" w:cs="Arial"/>
          <w:sz w:val="24"/>
        </w:rPr>
        <w:t xml:space="preserve"> viewed as</w:t>
      </w:r>
      <w:r w:rsidR="00130562">
        <w:rPr>
          <w:rFonts w:ascii="Arial" w:hAnsi="Arial" w:cs="Arial"/>
          <w:sz w:val="24"/>
        </w:rPr>
        <w:t xml:space="preserve"> xenophobic.  Foreign nationals</w:t>
      </w:r>
      <w:r w:rsidRPr="00BA7564">
        <w:rPr>
          <w:rFonts w:ascii="Arial" w:hAnsi="Arial" w:cs="Arial"/>
          <w:sz w:val="24"/>
        </w:rPr>
        <w:t xml:space="preserve"> are believed to be k</w:t>
      </w:r>
      <w:r w:rsidR="00130562">
        <w:rPr>
          <w:rFonts w:ascii="Arial" w:hAnsi="Arial" w:cs="Arial"/>
          <w:sz w:val="24"/>
        </w:rPr>
        <w:t>eeping large sums of cash; and do not use financial institutions like banks</w:t>
      </w:r>
      <w:r w:rsidRPr="00BA7564">
        <w:rPr>
          <w:rFonts w:ascii="Arial" w:hAnsi="Arial" w:cs="Arial"/>
          <w:sz w:val="24"/>
        </w:rPr>
        <w:t xml:space="preserve">, and this is what makes them to be susceptible to this type of crime. This is the argument put forward by those who attribute the attacks to criminal element. When looting of foreign –owned shops took place in January 2015, different opinions </w:t>
      </w:r>
      <w:r>
        <w:rPr>
          <w:rFonts w:ascii="Arial" w:hAnsi="Arial" w:cs="Arial"/>
          <w:sz w:val="24"/>
        </w:rPr>
        <w:t>emerged.</w:t>
      </w:r>
      <w:r w:rsidRPr="00BA7564">
        <w:rPr>
          <w:rFonts w:ascii="Arial" w:hAnsi="Arial" w:cs="Arial"/>
          <w:sz w:val="24"/>
        </w:rPr>
        <w:t xml:space="preserve"> The South African Human Rights spokesman Isaac Mangena said the attacks had xenophobic </w:t>
      </w:r>
      <w:r>
        <w:rPr>
          <w:rFonts w:ascii="Arial" w:hAnsi="Arial" w:cs="Arial"/>
          <w:sz w:val="24"/>
        </w:rPr>
        <w:t>motivations:</w:t>
      </w:r>
      <w:r w:rsidRPr="00BA7564">
        <w:rPr>
          <w:rFonts w:ascii="Arial" w:hAnsi="Arial" w:cs="Arial"/>
          <w:sz w:val="24"/>
        </w:rPr>
        <w:t xml:space="preserve"> “The fact that they target only foreign-owned shops has xenophobic undertones which is very concerning to us as the human rights commission” (Mangena</w:t>
      </w:r>
      <w:r>
        <w:rPr>
          <w:rFonts w:ascii="Arial" w:hAnsi="Arial" w:cs="Arial"/>
          <w:sz w:val="24"/>
        </w:rPr>
        <w:t>, 2015).</w:t>
      </w:r>
      <w:r w:rsidRPr="00BA7564">
        <w:rPr>
          <w:rFonts w:ascii="Arial" w:hAnsi="Arial" w:cs="Arial"/>
          <w:sz w:val="24"/>
        </w:rPr>
        <w:t xml:space="preserve"> In the same article, Gauteng MEC for community safety insisted that the attacks were just due to criminal elements, “We want to clarify to the province and the country that these are not xenophobic attacks but criminal attacks. In the areas where this thing started, which is Doornkop and Snake Park, the situation is calm. There are areas where people are just copying from those who are involved in these attacks” </w:t>
      </w:r>
      <w:r w:rsidR="00EA7381">
        <w:rPr>
          <w:rFonts w:ascii="Arial" w:hAnsi="Arial" w:cs="Arial"/>
          <w:sz w:val="24"/>
        </w:rPr>
        <w:t>(Business Day</w:t>
      </w:r>
      <w:r w:rsidR="0023487C">
        <w:rPr>
          <w:rFonts w:ascii="Arial" w:hAnsi="Arial" w:cs="Arial"/>
          <w:sz w:val="24"/>
        </w:rPr>
        <w:t xml:space="preserve">, January 22, 2015). </w:t>
      </w:r>
      <w:r w:rsidRPr="00BA7564">
        <w:rPr>
          <w:rFonts w:ascii="Arial" w:hAnsi="Arial" w:cs="Arial"/>
          <w:sz w:val="24"/>
        </w:rPr>
        <w:t>The source of these attacks</w:t>
      </w:r>
      <w:r>
        <w:rPr>
          <w:rFonts w:ascii="Arial" w:hAnsi="Arial" w:cs="Arial"/>
          <w:sz w:val="24"/>
        </w:rPr>
        <w:t>,</w:t>
      </w:r>
      <w:r w:rsidRPr="00BA7564">
        <w:rPr>
          <w:rFonts w:ascii="Arial" w:hAnsi="Arial" w:cs="Arial"/>
          <w:sz w:val="24"/>
        </w:rPr>
        <w:t xml:space="preserve"> whether criminal or xenophobic</w:t>
      </w:r>
      <w:r>
        <w:rPr>
          <w:rFonts w:ascii="Arial" w:hAnsi="Arial" w:cs="Arial"/>
          <w:sz w:val="24"/>
        </w:rPr>
        <w:t>,</w:t>
      </w:r>
      <w:r w:rsidRPr="00BA7564">
        <w:rPr>
          <w:rFonts w:ascii="Arial" w:hAnsi="Arial" w:cs="Arial"/>
          <w:sz w:val="24"/>
        </w:rPr>
        <w:t xml:space="preserve"> seems to be the </w:t>
      </w:r>
      <w:r>
        <w:rPr>
          <w:rFonts w:ascii="Arial" w:hAnsi="Arial" w:cs="Arial"/>
          <w:sz w:val="24"/>
        </w:rPr>
        <w:t xml:space="preserve">cause of </w:t>
      </w:r>
      <w:r w:rsidRPr="00BA7564">
        <w:rPr>
          <w:rFonts w:ascii="Arial" w:hAnsi="Arial" w:cs="Arial"/>
          <w:sz w:val="24"/>
        </w:rPr>
        <w:t>tensio</w:t>
      </w:r>
      <w:r w:rsidR="00130562">
        <w:rPr>
          <w:rFonts w:ascii="Arial" w:hAnsi="Arial" w:cs="Arial"/>
          <w:sz w:val="24"/>
        </w:rPr>
        <w:t>n between locals and foreign-operat</w:t>
      </w:r>
      <w:r w:rsidRPr="00BA7564">
        <w:rPr>
          <w:rFonts w:ascii="Arial" w:hAnsi="Arial" w:cs="Arial"/>
          <w:sz w:val="24"/>
        </w:rPr>
        <w:t>ed businesses in the townships. This can be deduce</w:t>
      </w:r>
      <w:r>
        <w:rPr>
          <w:rFonts w:ascii="Arial" w:hAnsi="Arial" w:cs="Arial"/>
          <w:sz w:val="24"/>
        </w:rPr>
        <w:t>d</w:t>
      </w:r>
      <w:r w:rsidRPr="00BA7564">
        <w:rPr>
          <w:rFonts w:ascii="Arial" w:hAnsi="Arial" w:cs="Arial"/>
          <w:sz w:val="24"/>
        </w:rPr>
        <w:t xml:space="preserve"> from the Gauteng economic development MEC Lebogang Maile who said,</w:t>
      </w:r>
    </w:p>
    <w:p w14:paraId="32F7C834" w14:textId="22A92A98" w:rsidR="00F2007A" w:rsidRPr="00BA7564" w:rsidRDefault="00F2007A" w:rsidP="00F2007A">
      <w:pPr>
        <w:spacing w:before="30" w:after="30"/>
        <w:jc w:val="both"/>
        <w:rPr>
          <w:rFonts w:ascii="Arial" w:hAnsi="Arial" w:cs="Arial"/>
          <w:sz w:val="24"/>
        </w:rPr>
      </w:pPr>
      <w:r w:rsidRPr="00BA7564">
        <w:rPr>
          <w:rFonts w:ascii="Arial" w:hAnsi="Arial" w:cs="Arial"/>
          <w:sz w:val="24"/>
        </w:rPr>
        <w:t xml:space="preserve"> </w:t>
      </w:r>
    </w:p>
    <w:p w14:paraId="66C8374C" w14:textId="359FD8F8" w:rsidR="00F2007A" w:rsidRDefault="00F2007A" w:rsidP="00F2007A">
      <w:pPr>
        <w:spacing w:before="30" w:after="30"/>
        <w:ind w:left="576"/>
        <w:jc w:val="both"/>
        <w:rPr>
          <w:rFonts w:ascii="Arial" w:hAnsi="Arial" w:cs="Arial"/>
          <w:sz w:val="24"/>
        </w:rPr>
      </w:pPr>
      <w:r w:rsidRPr="00BA7564">
        <w:rPr>
          <w:rFonts w:ascii="Arial" w:hAnsi="Arial" w:cs="Arial"/>
          <w:sz w:val="24"/>
        </w:rPr>
        <w:t>“The domination of township businesses by foreign nationals is a reality. It was raised in our meeting in 65 townships. Almost in every meeting we had, this issue was raised. But you do not need to have a knee-jerk reaction. In order to solve the problem you must be sympathetic. That is why we developed the township revitalisation strategy to deal with the plight of businesses in our townships” (Business Day Live, January 22, 20</w:t>
      </w:r>
      <w:r w:rsidR="00344EF8">
        <w:rPr>
          <w:rFonts w:ascii="Arial" w:hAnsi="Arial" w:cs="Arial"/>
          <w:sz w:val="24"/>
        </w:rPr>
        <w:t>1</w:t>
      </w:r>
      <w:r w:rsidRPr="00BA7564">
        <w:rPr>
          <w:rFonts w:ascii="Arial" w:hAnsi="Arial" w:cs="Arial"/>
          <w:sz w:val="24"/>
        </w:rPr>
        <w:t>5)</w:t>
      </w:r>
      <w:r>
        <w:rPr>
          <w:rFonts w:ascii="Arial" w:hAnsi="Arial" w:cs="Arial"/>
          <w:sz w:val="24"/>
        </w:rPr>
        <w:t xml:space="preserve"> </w:t>
      </w:r>
    </w:p>
    <w:p w14:paraId="29FE5898" w14:textId="77777777" w:rsidR="00F2007A" w:rsidRPr="00BA7564" w:rsidRDefault="00F2007A" w:rsidP="00F2007A">
      <w:pPr>
        <w:spacing w:before="30" w:after="30"/>
        <w:jc w:val="both"/>
        <w:rPr>
          <w:rFonts w:ascii="Arial" w:hAnsi="Arial" w:cs="Arial"/>
          <w:sz w:val="24"/>
        </w:rPr>
      </w:pPr>
    </w:p>
    <w:p w14:paraId="4ED3DA4A" w14:textId="2F31AD1E" w:rsidR="00C55B52" w:rsidRDefault="00F2007A" w:rsidP="00F2007A">
      <w:pPr>
        <w:spacing w:before="30" w:after="30"/>
        <w:jc w:val="both"/>
        <w:rPr>
          <w:rFonts w:ascii="Arial" w:hAnsi="Arial" w:cs="Arial"/>
          <w:sz w:val="24"/>
        </w:rPr>
      </w:pPr>
      <w:r w:rsidRPr="00BA7564">
        <w:rPr>
          <w:rFonts w:ascii="Arial" w:hAnsi="Arial" w:cs="Arial"/>
          <w:sz w:val="24"/>
        </w:rPr>
        <w:t>In the Finweek of February 05. 2015,  Buhle Ndweni argue</w:t>
      </w:r>
      <w:r>
        <w:rPr>
          <w:rFonts w:ascii="Arial" w:hAnsi="Arial" w:cs="Arial"/>
          <w:sz w:val="24"/>
        </w:rPr>
        <w:t>d</w:t>
      </w:r>
      <w:r w:rsidR="00130562">
        <w:rPr>
          <w:rFonts w:ascii="Arial" w:hAnsi="Arial" w:cs="Arial"/>
          <w:sz w:val="24"/>
        </w:rPr>
        <w:t xml:space="preserve"> that </w:t>
      </w:r>
      <w:r w:rsidRPr="00BA7564">
        <w:rPr>
          <w:rFonts w:ascii="Arial" w:hAnsi="Arial" w:cs="Arial"/>
          <w:sz w:val="24"/>
        </w:rPr>
        <w:t xml:space="preserve"> the 2008 attacks that started in Diepsloo</w:t>
      </w:r>
      <w:r w:rsidR="00130562">
        <w:rPr>
          <w:rFonts w:ascii="Arial" w:hAnsi="Arial" w:cs="Arial"/>
          <w:sz w:val="24"/>
        </w:rPr>
        <w:t>t and spread to other townships</w:t>
      </w:r>
      <w:r w:rsidRPr="00BA7564">
        <w:rPr>
          <w:rFonts w:ascii="Arial" w:hAnsi="Arial" w:cs="Arial"/>
          <w:sz w:val="24"/>
        </w:rPr>
        <w:t xml:space="preserve"> like Alexandra, </w:t>
      </w:r>
      <w:r>
        <w:rPr>
          <w:rFonts w:ascii="Arial" w:hAnsi="Arial" w:cs="Arial"/>
          <w:sz w:val="24"/>
        </w:rPr>
        <w:t xml:space="preserve"> were seen as </w:t>
      </w:r>
      <w:r w:rsidRPr="00BA7564">
        <w:rPr>
          <w:rFonts w:ascii="Arial" w:hAnsi="Arial" w:cs="Arial"/>
          <w:sz w:val="24"/>
        </w:rPr>
        <w:t xml:space="preserve">criminal </w:t>
      </w:r>
      <w:r>
        <w:rPr>
          <w:rFonts w:ascii="Arial" w:hAnsi="Arial" w:cs="Arial"/>
          <w:sz w:val="24"/>
        </w:rPr>
        <w:t>rather than xenophobic attacks,</w:t>
      </w:r>
      <w:r w:rsidR="00130562">
        <w:rPr>
          <w:rFonts w:ascii="Arial" w:hAnsi="Arial" w:cs="Arial"/>
          <w:sz w:val="24"/>
        </w:rPr>
        <w:t xml:space="preserve"> where unemployed youth</w:t>
      </w:r>
      <w:r w:rsidRPr="00BA7564">
        <w:rPr>
          <w:rFonts w:ascii="Arial" w:hAnsi="Arial" w:cs="Arial"/>
          <w:sz w:val="24"/>
        </w:rPr>
        <w:t xml:space="preserve"> took advantage of the ange</w:t>
      </w:r>
      <w:r w:rsidR="005E4A79">
        <w:rPr>
          <w:rFonts w:ascii="Arial" w:hAnsi="Arial" w:cs="Arial"/>
          <w:sz w:val="24"/>
        </w:rPr>
        <w:t>r against one foreign-owned businesses</w:t>
      </w:r>
      <w:r w:rsidRPr="00BA7564">
        <w:rPr>
          <w:rFonts w:ascii="Arial" w:hAnsi="Arial" w:cs="Arial"/>
          <w:sz w:val="24"/>
        </w:rPr>
        <w:t xml:space="preserve">. </w:t>
      </w:r>
    </w:p>
    <w:p w14:paraId="0727BFB1" w14:textId="2768DC13" w:rsidR="0001540D" w:rsidRPr="005B2B57" w:rsidRDefault="005E4A79" w:rsidP="0001540D">
      <w:pPr>
        <w:spacing w:before="30" w:after="30"/>
        <w:jc w:val="both"/>
        <w:rPr>
          <w:rFonts w:ascii="Arial" w:hAnsi="Arial" w:cs="Arial"/>
          <w:sz w:val="24"/>
        </w:rPr>
      </w:pPr>
      <w:r>
        <w:rPr>
          <w:rFonts w:ascii="Arial" w:hAnsi="Arial" w:cs="Arial"/>
          <w:sz w:val="24"/>
        </w:rPr>
        <w:t>The situation led to</w:t>
      </w:r>
      <w:r w:rsidR="004722F1">
        <w:rPr>
          <w:rFonts w:ascii="Arial" w:hAnsi="Arial" w:cs="Arial"/>
          <w:sz w:val="24"/>
        </w:rPr>
        <w:t xml:space="preserve"> then</w:t>
      </w:r>
      <w:r>
        <w:rPr>
          <w:rFonts w:ascii="Arial" w:hAnsi="Arial" w:cs="Arial"/>
          <w:sz w:val="24"/>
        </w:rPr>
        <w:t xml:space="preserve"> Minister of S</w:t>
      </w:r>
      <w:r w:rsidR="00F2007A" w:rsidRPr="00BA7564">
        <w:rPr>
          <w:rFonts w:ascii="Arial" w:hAnsi="Arial" w:cs="Arial"/>
          <w:sz w:val="24"/>
        </w:rPr>
        <w:t xml:space="preserve">mall </w:t>
      </w:r>
      <w:r>
        <w:rPr>
          <w:rFonts w:ascii="Arial" w:hAnsi="Arial" w:cs="Arial"/>
          <w:sz w:val="24"/>
        </w:rPr>
        <w:t>Business D</w:t>
      </w:r>
      <w:r w:rsidR="00F2007A" w:rsidRPr="00BA7564">
        <w:rPr>
          <w:rFonts w:ascii="Arial" w:hAnsi="Arial" w:cs="Arial"/>
          <w:sz w:val="24"/>
        </w:rPr>
        <w:t>evelopment</w:t>
      </w:r>
      <w:r>
        <w:rPr>
          <w:rFonts w:ascii="Arial" w:hAnsi="Arial" w:cs="Arial"/>
          <w:sz w:val="24"/>
        </w:rPr>
        <w:t>,</w:t>
      </w:r>
      <w:r w:rsidR="00F2007A" w:rsidRPr="00BA7564">
        <w:rPr>
          <w:rFonts w:ascii="Arial" w:hAnsi="Arial" w:cs="Arial"/>
          <w:sz w:val="24"/>
        </w:rPr>
        <w:t xml:space="preserve"> Lindiwe Zulu pr</w:t>
      </w:r>
      <w:r>
        <w:rPr>
          <w:rFonts w:ascii="Arial" w:hAnsi="Arial" w:cs="Arial"/>
          <w:sz w:val="24"/>
        </w:rPr>
        <w:t>oposing that foreign business operators</w:t>
      </w:r>
      <w:r w:rsidR="00F2007A" w:rsidRPr="00BA7564">
        <w:rPr>
          <w:rFonts w:ascii="Arial" w:hAnsi="Arial" w:cs="Arial"/>
          <w:sz w:val="24"/>
        </w:rPr>
        <w:t xml:space="preserve"> share their trading secrets with local small businesses. Dr Tashmia Ismail, the head of the Gordon Institute of Business Science</w:t>
      </w:r>
      <w:r w:rsidR="00F2007A">
        <w:rPr>
          <w:rFonts w:ascii="Arial" w:hAnsi="Arial" w:cs="Arial"/>
          <w:sz w:val="24"/>
        </w:rPr>
        <w:t xml:space="preserve"> </w:t>
      </w:r>
      <w:r w:rsidR="00F2007A" w:rsidRPr="00BA7564">
        <w:rPr>
          <w:rFonts w:ascii="Arial" w:hAnsi="Arial" w:cs="Arial"/>
          <w:sz w:val="24"/>
        </w:rPr>
        <w:t xml:space="preserve">(Gibs) objected to that proposal, arguing that, </w:t>
      </w:r>
      <w:r w:rsidR="00F2007A">
        <w:rPr>
          <w:rFonts w:ascii="Arial" w:hAnsi="Arial" w:cs="Arial"/>
          <w:sz w:val="24"/>
        </w:rPr>
        <w:t>“</w:t>
      </w:r>
      <w:r w:rsidR="00F2007A" w:rsidRPr="00BA7564">
        <w:rPr>
          <w:rFonts w:ascii="Arial" w:hAnsi="Arial" w:cs="Arial"/>
          <w:sz w:val="24"/>
        </w:rPr>
        <w:t xml:space="preserve">in a free market economy, it cannot </w:t>
      </w:r>
      <w:r w:rsidR="00F2007A" w:rsidRPr="00BA7564">
        <w:rPr>
          <w:rFonts w:ascii="Arial" w:hAnsi="Arial" w:cs="Arial"/>
          <w:sz w:val="24"/>
        </w:rPr>
        <w:lastRenderedPageBreak/>
        <w:t>be</w:t>
      </w:r>
      <w:r>
        <w:rPr>
          <w:rFonts w:ascii="Arial" w:hAnsi="Arial" w:cs="Arial"/>
          <w:sz w:val="24"/>
        </w:rPr>
        <w:t xml:space="preserve"> expected of foreign business </w:t>
      </w:r>
      <w:r w:rsidR="004722F1">
        <w:rPr>
          <w:rFonts w:ascii="Arial" w:hAnsi="Arial" w:cs="Arial"/>
          <w:sz w:val="24"/>
        </w:rPr>
        <w:t>operato</w:t>
      </w:r>
      <w:r w:rsidR="00F2007A" w:rsidRPr="00BA7564">
        <w:rPr>
          <w:rFonts w:ascii="Arial" w:hAnsi="Arial" w:cs="Arial"/>
          <w:sz w:val="24"/>
        </w:rPr>
        <w:t>rs to reveal their competitive edge, as much as big corporates would not reveal their competitive advantage to their competitors.</w:t>
      </w:r>
      <w:r w:rsidR="00F2007A">
        <w:rPr>
          <w:rFonts w:ascii="Arial" w:hAnsi="Arial" w:cs="Arial"/>
          <w:sz w:val="24"/>
        </w:rPr>
        <w:t xml:space="preserve">” </w:t>
      </w:r>
      <w:r w:rsidR="00F2007A" w:rsidRPr="00BA7564">
        <w:rPr>
          <w:rFonts w:ascii="Arial" w:hAnsi="Arial" w:cs="Arial"/>
          <w:sz w:val="24"/>
        </w:rPr>
        <w:t>(Finweek, February 05, 2015).</w:t>
      </w:r>
    </w:p>
    <w:p w14:paraId="21B67577" w14:textId="7C1E3AE6" w:rsidR="006538C0" w:rsidRDefault="002B7816" w:rsidP="002B7816">
      <w:pPr>
        <w:pStyle w:val="Heading2"/>
      </w:pPr>
      <w:bookmarkStart w:id="86" w:name="_Toc444808081"/>
      <w:r>
        <w:t xml:space="preserve">6.3 </w:t>
      </w:r>
      <w:r w:rsidR="00170A9D">
        <w:t>CASE STUDIES</w:t>
      </w:r>
      <w:bookmarkEnd w:id="86"/>
    </w:p>
    <w:p w14:paraId="5EB2AD63" w14:textId="77777777" w:rsidR="00170A9D" w:rsidRDefault="00170A9D" w:rsidP="00F731D9">
      <w:pPr>
        <w:spacing w:before="30" w:after="30"/>
        <w:jc w:val="both"/>
        <w:rPr>
          <w:rFonts w:ascii="Arial" w:hAnsi="Arial" w:cs="Arial"/>
          <w:sz w:val="24"/>
          <w:szCs w:val="24"/>
        </w:rPr>
      </w:pPr>
    </w:p>
    <w:p w14:paraId="485E0CE4" w14:textId="77E62479" w:rsidR="00170A9D" w:rsidRDefault="002B7816" w:rsidP="002B7816">
      <w:pPr>
        <w:pStyle w:val="Heading3"/>
      </w:pPr>
      <w:bookmarkStart w:id="87" w:name="_Toc444808082"/>
      <w:r>
        <w:t>6.3.1 A CASE STUDY OF MR ‘ALPHA’</w:t>
      </w:r>
      <w:bookmarkEnd w:id="87"/>
    </w:p>
    <w:p w14:paraId="0638B904" w14:textId="77777777" w:rsidR="00A452FD" w:rsidRDefault="00A452FD" w:rsidP="00F731D9">
      <w:pPr>
        <w:spacing w:before="30" w:after="30"/>
        <w:jc w:val="both"/>
        <w:rPr>
          <w:rFonts w:ascii="Arial" w:hAnsi="Arial" w:cs="Arial"/>
          <w:sz w:val="24"/>
          <w:szCs w:val="24"/>
        </w:rPr>
      </w:pPr>
    </w:p>
    <w:p w14:paraId="73859276" w14:textId="63DCAF5A" w:rsidR="00FE5CC0" w:rsidRDefault="00A452FD" w:rsidP="00326943">
      <w:pPr>
        <w:spacing w:before="30" w:after="30"/>
        <w:jc w:val="both"/>
        <w:rPr>
          <w:rFonts w:ascii="Arial" w:hAnsi="Arial" w:cs="Arial"/>
          <w:sz w:val="24"/>
          <w:szCs w:val="24"/>
        </w:rPr>
      </w:pPr>
      <w:r>
        <w:rPr>
          <w:rFonts w:ascii="Arial" w:hAnsi="Arial" w:cs="Arial"/>
          <w:sz w:val="24"/>
          <w:szCs w:val="24"/>
        </w:rPr>
        <w:t>Mr ‘Alpha’ is a Somali businessman who has signed a 10 year contract with the local owner of the building in NU1. He claimed to have found the building not operational, and had to trace the owner to negotiate rental terms, and he has been running his business in that building since 2001. He</w:t>
      </w:r>
      <w:r w:rsidR="00F307E6" w:rsidRPr="00060EEE">
        <w:rPr>
          <w:rFonts w:ascii="Arial" w:hAnsi="Arial" w:cs="Arial"/>
          <w:sz w:val="24"/>
          <w:szCs w:val="24"/>
        </w:rPr>
        <w:t xml:space="preserve"> claimed to have started </w:t>
      </w:r>
      <w:r>
        <w:rPr>
          <w:rFonts w:ascii="Arial" w:hAnsi="Arial" w:cs="Arial"/>
          <w:sz w:val="24"/>
          <w:szCs w:val="24"/>
        </w:rPr>
        <w:t xml:space="preserve">operating business in South Africa, </w:t>
      </w:r>
      <w:r w:rsidR="00F307E6" w:rsidRPr="00060EEE">
        <w:rPr>
          <w:rFonts w:ascii="Arial" w:hAnsi="Arial" w:cs="Arial"/>
          <w:sz w:val="24"/>
          <w:szCs w:val="24"/>
        </w:rPr>
        <w:t xml:space="preserve">in Port Elizabeth and Middleburg Cape before coming to Mdantsane. </w:t>
      </w:r>
    </w:p>
    <w:p w14:paraId="54B265C2" w14:textId="208A472A" w:rsidR="00F816FE" w:rsidRDefault="00A452FD" w:rsidP="00326943">
      <w:pPr>
        <w:spacing w:before="30" w:after="30"/>
        <w:jc w:val="both"/>
        <w:rPr>
          <w:rFonts w:ascii="Arial" w:hAnsi="Arial" w:cs="Arial"/>
          <w:sz w:val="24"/>
          <w:szCs w:val="24"/>
        </w:rPr>
      </w:pPr>
      <w:r>
        <w:rPr>
          <w:rFonts w:ascii="Arial" w:hAnsi="Arial" w:cs="Arial"/>
          <w:sz w:val="24"/>
          <w:szCs w:val="24"/>
        </w:rPr>
        <w:t>With regard to</w:t>
      </w:r>
      <w:r w:rsidR="009D3004">
        <w:rPr>
          <w:rFonts w:ascii="Arial" w:hAnsi="Arial" w:cs="Arial"/>
          <w:sz w:val="24"/>
          <w:szCs w:val="24"/>
        </w:rPr>
        <w:t xml:space="preserve"> his business survival strategy, </w:t>
      </w:r>
      <w:r w:rsidR="00F307E6" w:rsidRPr="00060EEE">
        <w:rPr>
          <w:rFonts w:ascii="Arial" w:hAnsi="Arial" w:cs="Arial"/>
          <w:sz w:val="24"/>
          <w:szCs w:val="24"/>
        </w:rPr>
        <w:t>he mentioned good</w:t>
      </w:r>
      <w:r>
        <w:rPr>
          <w:rFonts w:ascii="Arial" w:hAnsi="Arial" w:cs="Arial"/>
          <w:sz w:val="24"/>
          <w:szCs w:val="24"/>
        </w:rPr>
        <w:t xml:space="preserve"> working</w:t>
      </w:r>
      <w:r w:rsidR="00F307E6" w:rsidRPr="00060EEE">
        <w:rPr>
          <w:rFonts w:ascii="Arial" w:hAnsi="Arial" w:cs="Arial"/>
          <w:sz w:val="24"/>
          <w:szCs w:val="24"/>
        </w:rPr>
        <w:t xml:space="preserve"> relationship with customers, speaking and understanding their language, bulk buying, opening an account with wholesalers, and sharing business skills and information with other business operators. To reflect his good relations with the customers, Mr “Alpha” argued that he had never experienced any serious challenges with the community, instead he was often invi</w:t>
      </w:r>
      <w:r w:rsidR="00FE5CC0">
        <w:rPr>
          <w:rFonts w:ascii="Arial" w:hAnsi="Arial" w:cs="Arial"/>
          <w:sz w:val="24"/>
          <w:szCs w:val="24"/>
        </w:rPr>
        <w:t>ted by neighbouring customers to honour</w:t>
      </w:r>
      <w:r w:rsidR="00F307E6" w:rsidRPr="00060EEE">
        <w:rPr>
          <w:rFonts w:ascii="Arial" w:hAnsi="Arial" w:cs="Arial"/>
          <w:sz w:val="24"/>
          <w:szCs w:val="24"/>
        </w:rPr>
        <w:t xml:space="preserve"> their traditional feasts</w:t>
      </w:r>
      <w:r w:rsidR="00F816FE">
        <w:rPr>
          <w:rFonts w:ascii="Arial" w:hAnsi="Arial" w:cs="Arial"/>
          <w:sz w:val="24"/>
          <w:szCs w:val="24"/>
        </w:rPr>
        <w:t>;</w:t>
      </w:r>
      <w:r w:rsidR="00F307E6" w:rsidRPr="00060EEE">
        <w:rPr>
          <w:rFonts w:ascii="Arial" w:hAnsi="Arial" w:cs="Arial"/>
          <w:sz w:val="24"/>
          <w:szCs w:val="24"/>
        </w:rPr>
        <w:t xml:space="preserve"> a gesture he saw as being accepted as a member of the community. On </w:t>
      </w:r>
      <w:r w:rsidR="005E4A79">
        <w:rPr>
          <w:rFonts w:ascii="Arial" w:hAnsi="Arial" w:cs="Arial"/>
          <w:sz w:val="24"/>
          <w:szCs w:val="24"/>
        </w:rPr>
        <w:t>sharing</w:t>
      </w:r>
      <w:r w:rsidR="00F816FE">
        <w:rPr>
          <w:rFonts w:ascii="Arial" w:hAnsi="Arial" w:cs="Arial"/>
          <w:sz w:val="24"/>
          <w:szCs w:val="24"/>
        </w:rPr>
        <w:t xml:space="preserve"> </w:t>
      </w:r>
      <w:r w:rsidR="00F307E6" w:rsidRPr="00060EEE">
        <w:rPr>
          <w:rFonts w:ascii="Arial" w:hAnsi="Arial" w:cs="Arial"/>
          <w:sz w:val="24"/>
          <w:szCs w:val="24"/>
        </w:rPr>
        <w:t>b</w:t>
      </w:r>
      <w:r w:rsidR="005E4A79">
        <w:rPr>
          <w:rFonts w:ascii="Arial" w:hAnsi="Arial" w:cs="Arial"/>
          <w:sz w:val="24"/>
          <w:szCs w:val="24"/>
        </w:rPr>
        <w:t>usiness information and</w:t>
      </w:r>
      <w:r w:rsidR="00F307E6" w:rsidRPr="00060EEE">
        <w:rPr>
          <w:rFonts w:ascii="Arial" w:hAnsi="Arial" w:cs="Arial"/>
          <w:sz w:val="24"/>
          <w:szCs w:val="24"/>
        </w:rPr>
        <w:t xml:space="preserve"> </w:t>
      </w:r>
      <w:r w:rsidR="00426F7A" w:rsidRPr="00060EEE">
        <w:rPr>
          <w:rFonts w:ascii="Arial" w:hAnsi="Arial" w:cs="Arial"/>
          <w:sz w:val="24"/>
          <w:szCs w:val="24"/>
        </w:rPr>
        <w:t>skills</w:t>
      </w:r>
      <w:r w:rsidR="00426F7A">
        <w:rPr>
          <w:rFonts w:ascii="Arial" w:hAnsi="Arial" w:cs="Arial"/>
          <w:sz w:val="24"/>
          <w:szCs w:val="24"/>
        </w:rPr>
        <w:t>.</w:t>
      </w:r>
      <w:r w:rsidR="00426F7A" w:rsidRPr="00060EEE">
        <w:rPr>
          <w:rFonts w:ascii="Arial" w:hAnsi="Arial" w:cs="Arial"/>
          <w:sz w:val="24"/>
          <w:szCs w:val="24"/>
        </w:rPr>
        <w:t xml:space="preserve"> Mr</w:t>
      </w:r>
      <w:r w:rsidR="004722F1">
        <w:rPr>
          <w:rFonts w:ascii="Arial" w:hAnsi="Arial" w:cs="Arial"/>
          <w:sz w:val="24"/>
          <w:szCs w:val="24"/>
        </w:rPr>
        <w:t xml:space="preserve"> “Alpha” stated that he had</w:t>
      </w:r>
      <w:r w:rsidR="00F307E6" w:rsidRPr="00060EEE">
        <w:rPr>
          <w:rFonts w:ascii="Arial" w:hAnsi="Arial" w:cs="Arial"/>
          <w:sz w:val="24"/>
          <w:szCs w:val="24"/>
        </w:rPr>
        <w:t xml:space="preserve"> started a business forum with</w:t>
      </w:r>
      <w:r w:rsidR="00FE5CC0">
        <w:rPr>
          <w:rFonts w:ascii="Arial" w:hAnsi="Arial" w:cs="Arial"/>
          <w:sz w:val="24"/>
          <w:szCs w:val="24"/>
        </w:rPr>
        <w:t xml:space="preserve"> local</w:t>
      </w:r>
      <w:r w:rsidR="00F307E6" w:rsidRPr="00060EEE">
        <w:rPr>
          <w:rFonts w:ascii="Arial" w:hAnsi="Arial" w:cs="Arial"/>
          <w:sz w:val="24"/>
          <w:szCs w:val="24"/>
        </w:rPr>
        <w:t xml:space="preserve"> business operators around NU1, where they would have monthly meetings to address their business concerns. According to Mr “Alpha”, the forum had helped to correct some misconceptions South A</w:t>
      </w:r>
      <w:r>
        <w:rPr>
          <w:rFonts w:ascii="Arial" w:hAnsi="Arial" w:cs="Arial"/>
          <w:sz w:val="24"/>
          <w:szCs w:val="24"/>
        </w:rPr>
        <w:t xml:space="preserve">fricans had about businesses </w:t>
      </w:r>
      <w:r w:rsidR="0078756A">
        <w:rPr>
          <w:rFonts w:ascii="Arial" w:hAnsi="Arial" w:cs="Arial"/>
          <w:sz w:val="24"/>
          <w:szCs w:val="24"/>
        </w:rPr>
        <w:t>operated by foreign nationals. M</w:t>
      </w:r>
      <w:r w:rsidR="00F307E6" w:rsidRPr="00060EEE">
        <w:rPr>
          <w:rFonts w:ascii="Arial" w:hAnsi="Arial" w:cs="Arial"/>
          <w:sz w:val="24"/>
          <w:szCs w:val="24"/>
        </w:rPr>
        <w:t>isconceptions such as the beli</w:t>
      </w:r>
      <w:r w:rsidR="0078756A">
        <w:rPr>
          <w:rFonts w:ascii="Arial" w:hAnsi="Arial" w:cs="Arial"/>
          <w:sz w:val="24"/>
          <w:szCs w:val="24"/>
        </w:rPr>
        <w:t>ef that the foreign business</w:t>
      </w:r>
      <w:r w:rsidR="00F307E6" w:rsidRPr="00060EEE">
        <w:rPr>
          <w:rFonts w:ascii="Arial" w:hAnsi="Arial" w:cs="Arial"/>
          <w:sz w:val="24"/>
          <w:szCs w:val="24"/>
        </w:rPr>
        <w:t xml:space="preserve"> operators </w:t>
      </w:r>
      <w:r w:rsidR="004722F1">
        <w:rPr>
          <w:rFonts w:ascii="Arial" w:hAnsi="Arial" w:cs="Arial"/>
          <w:sz w:val="24"/>
          <w:szCs w:val="24"/>
        </w:rPr>
        <w:t>were receiving</w:t>
      </w:r>
      <w:r w:rsidR="00F307E6" w:rsidRPr="00060EEE">
        <w:rPr>
          <w:rFonts w:ascii="Arial" w:hAnsi="Arial" w:cs="Arial"/>
          <w:sz w:val="24"/>
          <w:szCs w:val="24"/>
        </w:rPr>
        <w:t xml:space="preserve"> funding form organisations opposing the governme</w:t>
      </w:r>
      <w:r w:rsidR="000078F7">
        <w:rPr>
          <w:rFonts w:ascii="Arial" w:hAnsi="Arial" w:cs="Arial"/>
          <w:sz w:val="24"/>
          <w:szCs w:val="24"/>
        </w:rPr>
        <w:t>nt in their countries of origin</w:t>
      </w:r>
      <w:r w:rsidR="00F307E6" w:rsidRPr="00060EEE">
        <w:rPr>
          <w:rFonts w:ascii="Arial" w:hAnsi="Arial" w:cs="Arial"/>
          <w:sz w:val="24"/>
          <w:szCs w:val="24"/>
        </w:rPr>
        <w:t xml:space="preserve"> (2014/06/21).</w:t>
      </w:r>
      <w:r w:rsidR="005E4A79">
        <w:rPr>
          <w:rFonts w:ascii="Arial" w:hAnsi="Arial" w:cs="Arial"/>
          <w:sz w:val="24"/>
          <w:szCs w:val="24"/>
        </w:rPr>
        <w:t xml:space="preserve"> At the time of the interview, Mr “Alpha” had already finished 14 years operating on that building.</w:t>
      </w:r>
      <w:r w:rsidR="000078F7">
        <w:rPr>
          <w:rFonts w:ascii="Arial" w:hAnsi="Arial" w:cs="Arial"/>
          <w:sz w:val="24"/>
          <w:szCs w:val="24"/>
        </w:rPr>
        <w:t xml:space="preserve"> Our interview was frequently disturbed by delivery vans, reflecting that business was booming.</w:t>
      </w:r>
    </w:p>
    <w:p w14:paraId="0EC7478A" w14:textId="77777777" w:rsidR="0078756A" w:rsidRDefault="0078756A" w:rsidP="0078756A">
      <w:pPr>
        <w:pStyle w:val="NoSpacing"/>
      </w:pPr>
    </w:p>
    <w:p w14:paraId="1303D8FB" w14:textId="5BDDCE23" w:rsidR="00F307E6" w:rsidRPr="00060EEE" w:rsidRDefault="00F307E6" w:rsidP="00326943">
      <w:pPr>
        <w:spacing w:before="30" w:after="30"/>
        <w:jc w:val="both"/>
        <w:rPr>
          <w:rFonts w:ascii="Arial" w:hAnsi="Arial" w:cs="Arial"/>
          <w:sz w:val="24"/>
          <w:szCs w:val="24"/>
        </w:rPr>
      </w:pPr>
      <w:r w:rsidRPr="00060EEE">
        <w:rPr>
          <w:rFonts w:ascii="Arial" w:hAnsi="Arial" w:cs="Arial"/>
          <w:sz w:val="24"/>
          <w:szCs w:val="24"/>
        </w:rPr>
        <w:t>Among the responses given by the customers interviewed at the shop about what they liked about the shop</w:t>
      </w:r>
      <w:r w:rsidR="00F816FE">
        <w:rPr>
          <w:rFonts w:ascii="Arial" w:hAnsi="Arial" w:cs="Arial"/>
          <w:sz w:val="24"/>
          <w:szCs w:val="24"/>
        </w:rPr>
        <w:t>, they</w:t>
      </w:r>
      <w:r w:rsidR="009D3004">
        <w:rPr>
          <w:rFonts w:ascii="Arial" w:hAnsi="Arial" w:cs="Arial"/>
          <w:sz w:val="24"/>
          <w:szCs w:val="24"/>
        </w:rPr>
        <w:t xml:space="preserve"> included the fact that the</w:t>
      </w:r>
      <w:r w:rsidRPr="00060EEE">
        <w:rPr>
          <w:rFonts w:ascii="Arial" w:hAnsi="Arial" w:cs="Arial"/>
          <w:sz w:val="24"/>
          <w:szCs w:val="24"/>
        </w:rPr>
        <w:t xml:space="preserve">  shop was cheap, well stocked, and well positioned; </w:t>
      </w:r>
      <w:r w:rsidR="009D3004">
        <w:rPr>
          <w:rFonts w:ascii="Arial" w:hAnsi="Arial" w:cs="Arial"/>
          <w:sz w:val="24"/>
          <w:szCs w:val="24"/>
        </w:rPr>
        <w:t xml:space="preserve">as it </w:t>
      </w:r>
      <w:r w:rsidR="00F816FE">
        <w:rPr>
          <w:rFonts w:ascii="Arial" w:hAnsi="Arial" w:cs="Arial"/>
          <w:sz w:val="24"/>
          <w:szCs w:val="24"/>
        </w:rPr>
        <w:t xml:space="preserve">was </w:t>
      </w:r>
      <w:r w:rsidRPr="00060EEE">
        <w:rPr>
          <w:rFonts w:ascii="Arial" w:hAnsi="Arial" w:cs="Arial"/>
          <w:sz w:val="24"/>
          <w:szCs w:val="24"/>
        </w:rPr>
        <w:t xml:space="preserve"> next to the main road</w:t>
      </w:r>
      <w:r w:rsidR="009D3004">
        <w:rPr>
          <w:rFonts w:ascii="Arial" w:hAnsi="Arial" w:cs="Arial"/>
          <w:sz w:val="24"/>
          <w:szCs w:val="24"/>
        </w:rPr>
        <w:t xml:space="preserve"> and </w:t>
      </w:r>
      <w:r w:rsidRPr="00060EEE">
        <w:rPr>
          <w:rFonts w:ascii="Arial" w:hAnsi="Arial" w:cs="Arial"/>
          <w:sz w:val="24"/>
          <w:szCs w:val="24"/>
        </w:rPr>
        <w:t>therefore convenient for customers to buy and get transport to their destinations. Customers also added that they were allowed by the owner to sell their food stuff like fish and fat cakes in front of the shop; something which they said, other shop operators did not allow</w:t>
      </w:r>
      <w:r w:rsidR="005E210D">
        <w:rPr>
          <w:rFonts w:ascii="Arial" w:hAnsi="Arial" w:cs="Arial"/>
          <w:sz w:val="24"/>
          <w:szCs w:val="24"/>
        </w:rPr>
        <w:t>.</w:t>
      </w:r>
      <w:r w:rsidR="00126188" w:rsidRPr="00060EEE">
        <w:rPr>
          <w:rFonts w:ascii="Arial" w:hAnsi="Arial" w:cs="Arial"/>
          <w:sz w:val="24"/>
          <w:szCs w:val="24"/>
        </w:rPr>
        <w:t>(</w:t>
      </w:r>
      <w:r w:rsidR="00F60E08">
        <w:rPr>
          <w:rFonts w:ascii="Arial" w:hAnsi="Arial" w:cs="Arial"/>
          <w:sz w:val="24"/>
          <w:szCs w:val="24"/>
        </w:rPr>
        <w:t>Nokuthula, 2014</w:t>
      </w:r>
      <w:r w:rsidRPr="00060EEE">
        <w:rPr>
          <w:rFonts w:ascii="Arial" w:hAnsi="Arial" w:cs="Arial"/>
          <w:sz w:val="24"/>
          <w:szCs w:val="24"/>
        </w:rPr>
        <w:t>/06/21)</w:t>
      </w:r>
    </w:p>
    <w:p w14:paraId="0E6CAE80" w14:textId="027B0753" w:rsidR="00F307E6" w:rsidRDefault="00F307E6" w:rsidP="00225AC9">
      <w:pPr>
        <w:pStyle w:val="NoSpacing"/>
        <w:rPr>
          <w:rFonts w:cs="Arial"/>
          <w:bCs/>
          <w:i w:val="0"/>
          <w:sz w:val="22"/>
          <w:szCs w:val="18"/>
        </w:rPr>
      </w:pPr>
    </w:p>
    <w:p w14:paraId="75D68171" w14:textId="77777777" w:rsidR="00C55B52" w:rsidRDefault="00C55B52" w:rsidP="00225AC9">
      <w:pPr>
        <w:pStyle w:val="NoSpacing"/>
        <w:rPr>
          <w:rFonts w:cs="Arial"/>
          <w:bCs/>
          <w:i w:val="0"/>
          <w:sz w:val="22"/>
          <w:szCs w:val="18"/>
        </w:rPr>
      </w:pPr>
    </w:p>
    <w:p w14:paraId="53246BC3" w14:textId="512F689C" w:rsidR="00C27032" w:rsidRDefault="00FD74B8" w:rsidP="002B7816">
      <w:pPr>
        <w:pStyle w:val="Heading3"/>
      </w:pPr>
      <w:bookmarkStart w:id="88" w:name="_Toc444808083"/>
      <w:r>
        <w:t>6.3.2</w:t>
      </w:r>
      <w:r w:rsidR="002B7816">
        <w:t xml:space="preserve"> </w:t>
      </w:r>
      <w:r w:rsidR="0004698C">
        <w:t xml:space="preserve">A CASE STUDY OF </w:t>
      </w:r>
      <w:r w:rsidR="002B7816" w:rsidRPr="008D7361">
        <w:t xml:space="preserve">MR </w:t>
      </w:r>
      <w:r w:rsidR="0004698C">
        <w:t>‘</w:t>
      </w:r>
      <w:r w:rsidR="002B7816" w:rsidRPr="008D7361">
        <w:t>ARTI’</w:t>
      </w:r>
      <w:bookmarkEnd w:id="88"/>
    </w:p>
    <w:p w14:paraId="3EE3F56F" w14:textId="77777777" w:rsidR="00C27032" w:rsidRDefault="00C27032" w:rsidP="00225AC9">
      <w:pPr>
        <w:pStyle w:val="NoSpacing"/>
        <w:rPr>
          <w:rFonts w:cs="Arial"/>
          <w:bCs/>
          <w:i w:val="0"/>
          <w:sz w:val="22"/>
          <w:szCs w:val="18"/>
        </w:rPr>
      </w:pPr>
    </w:p>
    <w:p w14:paraId="6FFA48F2" w14:textId="1B516FD9" w:rsidR="00C27032" w:rsidRPr="0074568A" w:rsidRDefault="00C27032" w:rsidP="0074568A">
      <w:pPr>
        <w:spacing w:before="30" w:after="30"/>
        <w:jc w:val="both"/>
        <w:rPr>
          <w:rFonts w:ascii="Arial" w:hAnsi="Arial" w:cs="Arial"/>
          <w:sz w:val="24"/>
        </w:rPr>
      </w:pPr>
      <w:r w:rsidRPr="0074568A">
        <w:rPr>
          <w:rFonts w:ascii="Arial" w:hAnsi="Arial" w:cs="Arial"/>
          <w:sz w:val="24"/>
        </w:rPr>
        <w:t xml:space="preserve">“Mr Arti” is a Somali businessman who </w:t>
      </w:r>
      <w:r w:rsidR="004722F1">
        <w:rPr>
          <w:rFonts w:ascii="Arial" w:hAnsi="Arial" w:cs="Arial"/>
          <w:sz w:val="24"/>
        </w:rPr>
        <w:t xml:space="preserve">owned two adjacent businesses </w:t>
      </w:r>
      <w:r w:rsidRPr="0074568A">
        <w:rPr>
          <w:rFonts w:ascii="Arial" w:hAnsi="Arial" w:cs="Arial"/>
          <w:sz w:val="24"/>
        </w:rPr>
        <w:t>at Mdantsane Highway centre.</w:t>
      </w:r>
    </w:p>
    <w:p w14:paraId="485E38CB" w14:textId="1E3C8F6E" w:rsidR="00F47843" w:rsidRPr="0074568A" w:rsidRDefault="00C27032" w:rsidP="0074568A">
      <w:pPr>
        <w:spacing w:before="30" w:after="30"/>
        <w:jc w:val="both"/>
        <w:rPr>
          <w:rFonts w:ascii="Arial" w:hAnsi="Arial" w:cs="Arial"/>
          <w:bCs/>
          <w:sz w:val="24"/>
          <w:szCs w:val="18"/>
        </w:rPr>
      </w:pPr>
      <w:r w:rsidRPr="0074568A">
        <w:rPr>
          <w:rFonts w:ascii="Arial" w:hAnsi="Arial" w:cs="Arial"/>
          <w:sz w:val="24"/>
        </w:rPr>
        <w:lastRenderedPageBreak/>
        <w:t>Mdantsane Highway is the first taxi and bus rank to be built in Mdantsane, and it culminated into a bus</w:t>
      </w:r>
      <w:r w:rsidR="00844A66" w:rsidRPr="0074568A">
        <w:rPr>
          <w:rFonts w:ascii="Arial" w:hAnsi="Arial" w:cs="Arial"/>
          <w:sz w:val="24"/>
        </w:rPr>
        <w:t xml:space="preserve">iness </w:t>
      </w:r>
      <w:r w:rsidR="00C55B52" w:rsidRPr="0074568A">
        <w:rPr>
          <w:rFonts w:ascii="Arial" w:hAnsi="Arial" w:cs="Arial"/>
          <w:sz w:val="24"/>
        </w:rPr>
        <w:t>centre and</w:t>
      </w:r>
      <w:r w:rsidRPr="0074568A">
        <w:rPr>
          <w:rFonts w:ascii="Arial" w:hAnsi="Arial" w:cs="Arial"/>
          <w:sz w:val="24"/>
        </w:rPr>
        <w:t xml:space="preserve"> was often referred to</w:t>
      </w:r>
      <w:r w:rsidR="00C55B52" w:rsidRPr="0074568A">
        <w:rPr>
          <w:rFonts w:ascii="Arial" w:hAnsi="Arial" w:cs="Arial"/>
          <w:sz w:val="24"/>
        </w:rPr>
        <w:t>,</w:t>
      </w:r>
      <w:r w:rsidRPr="0074568A">
        <w:rPr>
          <w:rFonts w:ascii="Arial" w:hAnsi="Arial" w:cs="Arial"/>
          <w:sz w:val="24"/>
        </w:rPr>
        <w:t xml:space="preserve"> as Mdantsane Central Business District (CBD).</w:t>
      </w:r>
      <w:r w:rsidR="000078F7" w:rsidRPr="0074568A">
        <w:rPr>
          <w:rFonts w:ascii="Arial" w:hAnsi="Arial" w:cs="Arial"/>
          <w:sz w:val="24"/>
        </w:rPr>
        <w:t xml:space="preserve"> Both businesses operate as self-service supermarkets.</w:t>
      </w:r>
      <w:r w:rsidRPr="0074568A">
        <w:rPr>
          <w:rFonts w:ascii="Arial" w:hAnsi="Arial" w:cs="Arial"/>
          <w:sz w:val="24"/>
        </w:rPr>
        <w:t xml:space="preserve"> Mr “Arti” claimed to have signed a renewable contract of 10 years with the owner</w:t>
      </w:r>
      <w:r w:rsidR="004722F1">
        <w:rPr>
          <w:rFonts w:ascii="Arial" w:hAnsi="Arial" w:cs="Arial"/>
          <w:sz w:val="24"/>
        </w:rPr>
        <w:t>s</w:t>
      </w:r>
      <w:r w:rsidRPr="0074568A">
        <w:rPr>
          <w:rFonts w:ascii="Arial" w:hAnsi="Arial" w:cs="Arial"/>
          <w:sz w:val="24"/>
        </w:rPr>
        <w:t xml:space="preserve"> of the buildings, something which reflected</w:t>
      </w:r>
      <w:r w:rsidR="000078F7" w:rsidRPr="0074568A">
        <w:rPr>
          <w:rFonts w:ascii="Arial" w:hAnsi="Arial" w:cs="Arial"/>
          <w:sz w:val="24"/>
        </w:rPr>
        <w:t xml:space="preserve"> the fact that the </w:t>
      </w:r>
      <w:r w:rsidRPr="0074568A">
        <w:rPr>
          <w:rFonts w:ascii="Arial" w:hAnsi="Arial" w:cs="Arial"/>
          <w:sz w:val="24"/>
        </w:rPr>
        <w:t xml:space="preserve">business was doing well, and that he intended to stay in Mdantsane for a long time. </w:t>
      </w:r>
      <w:r w:rsidR="00F47843" w:rsidRPr="0074568A">
        <w:rPr>
          <w:rFonts w:ascii="Arial" w:hAnsi="Arial" w:cs="Arial"/>
          <w:sz w:val="24"/>
        </w:rPr>
        <w:t xml:space="preserve"> </w:t>
      </w:r>
    </w:p>
    <w:p w14:paraId="1B8985A2" w14:textId="77777777" w:rsidR="00D70FE0" w:rsidRPr="00D70FE0" w:rsidRDefault="00D70FE0" w:rsidP="00326943">
      <w:pPr>
        <w:spacing w:before="30" w:after="30"/>
        <w:jc w:val="both"/>
        <w:rPr>
          <w:rFonts w:ascii="Arial" w:hAnsi="Arial" w:cs="Arial"/>
          <w:i/>
          <w:sz w:val="20"/>
          <w:szCs w:val="24"/>
        </w:rPr>
      </w:pPr>
    </w:p>
    <w:p w14:paraId="58809F27" w14:textId="35D46B31" w:rsidR="00E20E8E" w:rsidRDefault="00F307E6" w:rsidP="00C65E0B">
      <w:pPr>
        <w:spacing w:before="30" w:after="30"/>
        <w:jc w:val="both"/>
        <w:rPr>
          <w:rFonts w:ascii="Arial" w:hAnsi="Arial" w:cs="Arial"/>
          <w:sz w:val="24"/>
          <w:szCs w:val="24"/>
        </w:rPr>
      </w:pPr>
      <w:r w:rsidRPr="00060EEE">
        <w:rPr>
          <w:rFonts w:ascii="Arial" w:hAnsi="Arial" w:cs="Arial"/>
          <w:sz w:val="24"/>
          <w:szCs w:val="24"/>
        </w:rPr>
        <w:t>Among the survival skills mentioned by Mr “Arti</w:t>
      </w:r>
      <w:r w:rsidR="00134E8B">
        <w:rPr>
          <w:rFonts w:ascii="Arial" w:hAnsi="Arial" w:cs="Arial"/>
          <w:sz w:val="24"/>
          <w:szCs w:val="24"/>
        </w:rPr>
        <w:t>,</w:t>
      </w:r>
      <w:r w:rsidRPr="00060EEE">
        <w:rPr>
          <w:rFonts w:ascii="Arial" w:hAnsi="Arial" w:cs="Arial"/>
          <w:sz w:val="24"/>
          <w:szCs w:val="24"/>
        </w:rPr>
        <w:t xml:space="preserve">” were the good services he offered to his customers, claiming to be treating them with respect, calling them by their first names, offering them affordable and reasonable prices, and also have items on demand readily available. Mr </w:t>
      </w:r>
      <w:r w:rsidR="009D3004">
        <w:rPr>
          <w:rFonts w:ascii="Arial" w:hAnsi="Arial" w:cs="Arial"/>
          <w:sz w:val="24"/>
          <w:szCs w:val="24"/>
        </w:rPr>
        <w:t>“</w:t>
      </w:r>
      <w:r w:rsidRPr="00060EEE">
        <w:rPr>
          <w:rFonts w:ascii="Arial" w:hAnsi="Arial" w:cs="Arial"/>
          <w:sz w:val="24"/>
          <w:szCs w:val="24"/>
        </w:rPr>
        <w:t>Arti’</w:t>
      </w:r>
      <w:r w:rsidR="00744835" w:rsidRPr="00060EEE">
        <w:rPr>
          <w:rFonts w:ascii="Arial" w:hAnsi="Arial" w:cs="Arial"/>
          <w:sz w:val="24"/>
          <w:szCs w:val="24"/>
        </w:rPr>
        <w:t xml:space="preserve"> </w:t>
      </w:r>
      <w:r w:rsidRPr="00060EEE">
        <w:rPr>
          <w:rFonts w:ascii="Arial" w:hAnsi="Arial" w:cs="Arial"/>
          <w:sz w:val="24"/>
          <w:szCs w:val="24"/>
        </w:rPr>
        <w:t>also attributed his success to family links</w:t>
      </w:r>
      <w:r w:rsidR="00134E8B">
        <w:rPr>
          <w:rFonts w:ascii="Arial" w:hAnsi="Arial" w:cs="Arial"/>
          <w:sz w:val="24"/>
          <w:szCs w:val="24"/>
        </w:rPr>
        <w:t>, claiming that no Somali comes</w:t>
      </w:r>
      <w:r w:rsidRPr="00060EEE">
        <w:rPr>
          <w:rFonts w:ascii="Arial" w:hAnsi="Arial" w:cs="Arial"/>
          <w:sz w:val="24"/>
          <w:szCs w:val="24"/>
        </w:rPr>
        <w:t xml:space="preserve"> to South Africa without a family member already in South Africa. This </w:t>
      </w:r>
      <w:r w:rsidR="009D3004">
        <w:rPr>
          <w:rFonts w:ascii="Arial" w:hAnsi="Arial" w:cs="Arial"/>
          <w:sz w:val="24"/>
          <w:szCs w:val="24"/>
        </w:rPr>
        <w:t xml:space="preserve">family factor is </w:t>
      </w:r>
      <w:r w:rsidRPr="00060EEE">
        <w:rPr>
          <w:rFonts w:ascii="Arial" w:hAnsi="Arial" w:cs="Arial"/>
          <w:sz w:val="24"/>
          <w:szCs w:val="24"/>
        </w:rPr>
        <w:t>what Rory Liedeman et al</w:t>
      </w:r>
      <w:r w:rsidR="00134E8B">
        <w:rPr>
          <w:rFonts w:ascii="Arial" w:hAnsi="Arial" w:cs="Arial"/>
          <w:sz w:val="24"/>
          <w:szCs w:val="24"/>
        </w:rPr>
        <w:t>,</w:t>
      </w:r>
      <w:r w:rsidR="00491EF1">
        <w:rPr>
          <w:rFonts w:ascii="Arial" w:hAnsi="Arial" w:cs="Arial"/>
          <w:sz w:val="24"/>
          <w:szCs w:val="24"/>
        </w:rPr>
        <w:t xml:space="preserve"> (2013)</w:t>
      </w:r>
      <w:r w:rsidRPr="00060EEE">
        <w:rPr>
          <w:rFonts w:ascii="Arial" w:hAnsi="Arial" w:cs="Arial"/>
          <w:sz w:val="24"/>
          <w:szCs w:val="24"/>
        </w:rPr>
        <w:t xml:space="preserve"> see to be an important difference between Sout</w:t>
      </w:r>
      <w:r w:rsidR="000078F7">
        <w:rPr>
          <w:rFonts w:ascii="Arial" w:hAnsi="Arial" w:cs="Arial"/>
          <w:sz w:val="24"/>
          <w:szCs w:val="24"/>
        </w:rPr>
        <w:t>h African and Somali busine</w:t>
      </w:r>
      <w:r w:rsidR="003D2B72">
        <w:rPr>
          <w:rFonts w:ascii="Arial" w:hAnsi="Arial" w:cs="Arial"/>
          <w:sz w:val="24"/>
          <w:szCs w:val="24"/>
        </w:rPr>
        <w:t>s</w:t>
      </w:r>
      <w:r w:rsidR="000078F7">
        <w:rPr>
          <w:rFonts w:ascii="Arial" w:hAnsi="Arial" w:cs="Arial"/>
          <w:sz w:val="24"/>
          <w:szCs w:val="24"/>
        </w:rPr>
        <w:t>smen</w:t>
      </w:r>
      <w:r w:rsidRPr="00060EEE">
        <w:rPr>
          <w:rFonts w:ascii="Arial" w:hAnsi="Arial" w:cs="Arial"/>
          <w:sz w:val="24"/>
          <w:szCs w:val="24"/>
        </w:rPr>
        <w:t xml:space="preserve">; they refer to </w:t>
      </w:r>
      <w:r w:rsidR="009D3004">
        <w:rPr>
          <w:rFonts w:ascii="Arial" w:hAnsi="Arial" w:cs="Arial"/>
          <w:sz w:val="24"/>
          <w:szCs w:val="24"/>
        </w:rPr>
        <w:t xml:space="preserve">this factor </w:t>
      </w:r>
      <w:r w:rsidRPr="00060EEE">
        <w:rPr>
          <w:rFonts w:ascii="Arial" w:hAnsi="Arial" w:cs="Arial"/>
          <w:sz w:val="24"/>
          <w:szCs w:val="24"/>
        </w:rPr>
        <w:t xml:space="preserve">as </w:t>
      </w:r>
      <w:r w:rsidR="009D3004">
        <w:rPr>
          <w:rFonts w:ascii="Arial" w:hAnsi="Arial" w:cs="Arial"/>
          <w:sz w:val="24"/>
          <w:szCs w:val="24"/>
        </w:rPr>
        <w:t>“</w:t>
      </w:r>
      <w:r w:rsidRPr="00060EEE">
        <w:rPr>
          <w:rFonts w:ascii="Arial" w:hAnsi="Arial" w:cs="Arial"/>
          <w:sz w:val="24"/>
          <w:szCs w:val="24"/>
        </w:rPr>
        <w:t xml:space="preserve">Social </w:t>
      </w:r>
      <w:r w:rsidR="00D70FE0">
        <w:rPr>
          <w:rFonts w:ascii="Arial" w:hAnsi="Arial" w:cs="Arial"/>
          <w:sz w:val="24"/>
          <w:szCs w:val="24"/>
        </w:rPr>
        <w:t>networ</w:t>
      </w:r>
      <w:r w:rsidR="003C20B2">
        <w:rPr>
          <w:rFonts w:ascii="Arial" w:hAnsi="Arial" w:cs="Arial"/>
          <w:sz w:val="24"/>
          <w:szCs w:val="24"/>
        </w:rPr>
        <w:t>ks”.</w:t>
      </w:r>
    </w:p>
    <w:p w14:paraId="596673E2" w14:textId="77777777" w:rsidR="002D2F7E" w:rsidRDefault="002D2F7E" w:rsidP="00326943">
      <w:pPr>
        <w:spacing w:before="30" w:after="30"/>
        <w:jc w:val="both"/>
        <w:rPr>
          <w:rFonts w:ascii="Arial" w:hAnsi="Arial" w:cs="Arial"/>
          <w:sz w:val="24"/>
          <w:szCs w:val="24"/>
        </w:rPr>
      </w:pPr>
    </w:p>
    <w:p w14:paraId="0C06B116" w14:textId="1DCA3015" w:rsidR="00F307E6" w:rsidRDefault="00F307E6" w:rsidP="00326943">
      <w:pPr>
        <w:spacing w:before="30" w:after="30"/>
        <w:jc w:val="both"/>
        <w:rPr>
          <w:rFonts w:ascii="Arial" w:hAnsi="Arial" w:cs="Arial"/>
          <w:sz w:val="24"/>
          <w:szCs w:val="24"/>
        </w:rPr>
      </w:pPr>
      <w:r w:rsidRPr="00060EEE">
        <w:rPr>
          <w:rFonts w:ascii="Arial" w:hAnsi="Arial" w:cs="Arial"/>
          <w:sz w:val="24"/>
          <w:szCs w:val="24"/>
        </w:rPr>
        <w:t>Mr “Arti</w:t>
      </w:r>
      <w:r w:rsidR="009D3004">
        <w:rPr>
          <w:rFonts w:ascii="Arial" w:hAnsi="Arial" w:cs="Arial"/>
          <w:sz w:val="24"/>
          <w:szCs w:val="24"/>
        </w:rPr>
        <w:t>”</w:t>
      </w:r>
      <w:r w:rsidRPr="00060EEE">
        <w:rPr>
          <w:rFonts w:ascii="Arial" w:hAnsi="Arial" w:cs="Arial"/>
          <w:sz w:val="24"/>
          <w:szCs w:val="24"/>
        </w:rPr>
        <w:t xml:space="preserve"> claimed that his customers were hawkers who bought in order to resell at the Highway centre</w:t>
      </w:r>
      <w:r w:rsidR="00134E8B">
        <w:rPr>
          <w:rFonts w:ascii="Arial" w:hAnsi="Arial" w:cs="Arial"/>
          <w:sz w:val="24"/>
          <w:szCs w:val="24"/>
        </w:rPr>
        <w:t>,</w:t>
      </w:r>
      <w:r w:rsidRPr="00060EEE">
        <w:rPr>
          <w:rFonts w:ascii="Arial" w:hAnsi="Arial" w:cs="Arial"/>
          <w:sz w:val="24"/>
          <w:szCs w:val="24"/>
        </w:rPr>
        <w:t xml:space="preserve"> and he was providing them with convenient shopping where</w:t>
      </w:r>
      <w:r w:rsidR="00134E8B">
        <w:rPr>
          <w:rFonts w:ascii="Arial" w:hAnsi="Arial" w:cs="Arial"/>
          <w:sz w:val="24"/>
          <w:szCs w:val="24"/>
        </w:rPr>
        <w:t xml:space="preserve"> they</w:t>
      </w:r>
      <w:r w:rsidRPr="00060EEE">
        <w:rPr>
          <w:rFonts w:ascii="Arial" w:hAnsi="Arial" w:cs="Arial"/>
          <w:sz w:val="24"/>
          <w:szCs w:val="24"/>
        </w:rPr>
        <w:t xml:space="preserve"> could quickly re-stock</w:t>
      </w:r>
      <w:r w:rsidR="009D3004">
        <w:rPr>
          <w:rFonts w:ascii="Arial" w:hAnsi="Arial" w:cs="Arial"/>
          <w:sz w:val="24"/>
          <w:szCs w:val="24"/>
        </w:rPr>
        <w:t xml:space="preserve"> and</w:t>
      </w:r>
      <w:r w:rsidRPr="00060EEE">
        <w:rPr>
          <w:rFonts w:ascii="Arial" w:hAnsi="Arial" w:cs="Arial"/>
          <w:sz w:val="24"/>
          <w:szCs w:val="24"/>
        </w:rPr>
        <w:t xml:space="preserve"> go back to their stalls. He</w:t>
      </w:r>
      <w:r w:rsidR="00BA7146">
        <w:rPr>
          <w:rFonts w:ascii="Arial" w:hAnsi="Arial" w:cs="Arial"/>
          <w:sz w:val="24"/>
          <w:szCs w:val="24"/>
        </w:rPr>
        <w:t xml:space="preserve"> further</w:t>
      </w:r>
      <w:r w:rsidRPr="00060EEE">
        <w:rPr>
          <w:rFonts w:ascii="Arial" w:hAnsi="Arial" w:cs="Arial"/>
          <w:sz w:val="24"/>
          <w:szCs w:val="24"/>
        </w:rPr>
        <w:t xml:space="preserve"> attributed his success to</w:t>
      </w:r>
      <w:r w:rsidR="00BA7146">
        <w:rPr>
          <w:rFonts w:ascii="Arial" w:hAnsi="Arial" w:cs="Arial"/>
          <w:sz w:val="24"/>
          <w:szCs w:val="24"/>
        </w:rPr>
        <w:t xml:space="preserve"> the location of his business and to</w:t>
      </w:r>
      <w:r w:rsidRPr="00060EEE">
        <w:rPr>
          <w:rFonts w:ascii="Arial" w:hAnsi="Arial" w:cs="Arial"/>
          <w:sz w:val="24"/>
          <w:szCs w:val="24"/>
        </w:rPr>
        <w:t xml:space="preserve"> hard work, claiming to be working 13hours a day, from 4h30</w:t>
      </w:r>
      <w:r w:rsidR="00744835" w:rsidRPr="00060EEE">
        <w:rPr>
          <w:rFonts w:ascii="Arial" w:hAnsi="Arial" w:cs="Arial"/>
          <w:sz w:val="24"/>
          <w:szCs w:val="24"/>
        </w:rPr>
        <w:t>am</w:t>
      </w:r>
      <w:r w:rsidRPr="00060EEE">
        <w:rPr>
          <w:rFonts w:ascii="Arial" w:hAnsi="Arial" w:cs="Arial"/>
          <w:sz w:val="24"/>
          <w:szCs w:val="24"/>
        </w:rPr>
        <w:t xml:space="preserve"> until 9p</w:t>
      </w:r>
      <w:r w:rsidR="00844A66">
        <w:rPr>
          <w:rFonts w:ascii="Arial" w:hAnsi="Arial" w:cs="Arial"/>
          <w:sz w:val="24"/>
          <w:szCs w:val="24"/>
        </w:rPr>
        <w:t>m.His advice to new business</w:t>
      </w:r>
      <w:r w:rsidRPr="00060EEE">
        <w:rPr>
          <w:rFonts w:ascii="Arial" w:hAnsi="Arial" w:cs="Arial"/>
          <w:sz w:val="24"/>
          <w:szCs w:val="24"/>
        </w:rPr>
        <w:t xml:space="preserve"> operators was that they should </w:t>
      </w:r>
      <w:r w:rsidR="00844A66">
        <w:rPr>
          <w:rFonts w:ascii="Arial" w:hAnsi="Arial" w:cs="Arial"/>
          <w:sz w:val="24"/>
          <w:szCs w:val="24"/>
        </w:rPr>
        <w:t>‘</w:t>
      </w:r>
      <w:r w:rsidRPr="00060EEE">
        <w:rPr>
          <w:rFonts w:ascii="Arial" w:hAnsi="Arial" w:cs="Arial"/>
          <w:sz w:val="24"/>
          <w:szCs w:val="24"/>
        </w:rPr>
        <w:t>shop around for cheaper prices, collect marketing pamphlets and compare prices, be driven by ambition and be target orientated in their businesses.</w:t>
      </w:r>
      <w:r w:rsidR="00844A66">
        <w:rPr>
          <w:rFonts w:ascii="Arial" w:hAnsi="Arial" w:cs="Arial"/>
          <w:sz w:val="24"/>
          <w:szCs w:val="24"/>
        </w:rPr>
        <w:t>’ He also warned new business operators</w:t>
      </w:r>
      <w:r w:rsidRPr="00060EEE">
        <w:rPr>
          <w:rFonts w:ascii="Arial" w:hAnsi="Arial" w:cs="Arial"/>
          <w:sz w:val="24"/>
          <w:szCs w:val="24"/>
        </w:rPr>
        <w:t xml:space="preserve"> </w:t>
      </w:r>
      <w:r w:rsidR="00844A66">
        <w:rPr>
          <w:rFonts w:ascii="Arial" w:hAnsi="Arial" w:cs="Arial"/>
          <w:sz w:val="24"/>
          <w:szCs w:val="24"/>
        </w:rPr>
        <w:t>‘</w:t>
      </w:r>
      <w:r w:rsidRPr="00060EEE">
        <w:rPr>
          <w:rFonts w:ascii="Arial" w:hAnsi="Arial" w:cs="Arial"/>
          <w:sz w:val="24"/>
          <w:szCs w:val="24"/>
        </w:rPr>
        <w:t>not to mix business with pleasure</w:t>
      </w:r>
      <w:r w:rsidR="00844A66">
        <w:rPr>
          <w:rFonts w:ascii="Arial" w:hAnsi="Arial" w:cs="Arial"/>
          <w:sz w:val="24"/>
          <w:szCs w:val="24"/>
        </w:rPr>
        <w:t>’</w:t>
      </w:r>
      <w:r w:rsidRPr="00060EEE">
        <w:rPr>
          <w:rFonts w:ascii="Arial" w:hAnsi="Arial" w:cs="Arial"/>
          <w:sz w:val="24"/>
          <w:szCs w:val="24"/>
        </w:rPr>
        <w:t xml:space="preserve">, no liquor and no women, citing a Somali proverb which says, </w:t>
      </w:r>
      <w:r w:rsidR="009D3004">
        <w:rPr>
          <w:rFonts w:ascii="Arial" w:hAnsi="Arial" w:cs="Arial"/>
          <w:sz w:val="24"/>
          <w:szCs w:val="24"/>
        </w:rPr>
        <w:t>“</w:t>
      </w:r>
      <w:r w:rsidRPr="00060EEE">
        <w:rPr>
          <w:rFonts w:ascii="Arial" w:hAnsi="Arial" w:cs="Arial"/>
          <w:sz w:val="24"/>
          <w:szCs w:val="24"/>
        </w:rPr>
        <w:t xml:space="preserve">if you don’t work, you don’t drink </w:t>
      </w:r>
      <w:r w:rsidR="009D3004" w:rsidRPr="00060EEE">
        <w:rPr>
          <w:rFonts w:ascii="Arial" w:hAnsi="Arial" w:cs="Arial"/>
          <w:sz w:val="24"/>
          <w:szCs w:val="24"/>
        </w:rPr>
        <w:t>tea</w:t>
      </w:r>
      <w:r w:rsidR="009D3004">
        <w:rPr>
          <w:rFonts w:ascii="Arial" w:hAnsi="Arial" w:cs="Arial"/>
          <w:sz w:val="24"/>
          <w:szCs w:val="24"/>
        </w:rPr>
        <w:t>”</w:t>
      </w:r>
      <w:r w:rsidRPr="00060EEE">
        <w:rPr>
          <w:rFonts w:ascii="Arial" w:hAnsi="Arial" w:cs="Arial"/>
          <w:sz w:val="24"/>
          <w:szCs w:val="24"/>
        </w:rPr>
        <w:t xml:space="preserve">; literally translated as </w:t>
      </w:r>
      <w:r w:rsidR="009D3004">
        <w:rPr>
          <w:rFonts w:ascii="Arial" w:hAnsi="Arial" w:cs="Arial"/>
          <w:sz w:val="24"/>
          <w:szCs w:val="24"/>
        </w:rPr>
        <w:t>“</w:t>
      </w:r>
      <w:r w:rsidRPr="00060EEE">
        <w:rPr>
          <w:rFonts w:ascii="Arial" w:hAnsi="Arial" w:cs="Arial"/>
          <w:sz w:val="24"/>
          <w:szCs w:val="24"/>
        </w:rPr>
        <w:t>no pain, no gain</w:t>
      </w:r>
      <w:r w:rsidR="009D3004">
        <w:rPr>
          <w:rFonts w:ascii="Arial" w:hAnsi="Arial" w:cs="Arial"/>
          <w:sz w:val="24"/>
          <w:szCs w:val="24"/>
        </w:rPr>
        <w:t>.”</w:t>
      </w:r>
      <w:r w:rsidRPr="00060EEE">
        <w:rPr>
          <w:rFonts w:ascii="Arial" w:hAnsi="Arial" w:cs="Arial"/>
          <w:sz w:val="24"/>
          <w:szCs w:val="24"/>
        </w:rPr>
        <w:t xml:space="preserve">  (</w:t>
      </w:r>
      <w:r w:rsidR="00E017E7">
        <w:rPr>
          <w:rFonts w:ascii="Arial" w:hAnsi="Arial" w:cs="Arial"/>
          <w:sz w:val="24"/>
          <w:szCs w:val="24"/>
        </w:rPr>
        <w:t xml:space="preserve">Arti, </w:t>
      </w:r>
      <w:r w:rsidRPr="00060EEE">
        <w:rPr>
          <w:rFonts w:ascii="Arial" w:hAnsi="Arial" w:cs="Arial"/>
          <w:sz w:val="24"/>
          <w:szCs w:val="24"/>
        </w:rPr>
        <w:t>2014/06/21)</w:t>
      </w:r>
      <w:r w:rsidR="00E017E7">
        <w:rPr>
          <w:rFonts w:ascii="Arial" w:hAnsi="Arial" w:cs="Arial"/>
          <w:sz w:val="24"/>
          <w:szCs w:val="24"/>
        </w:rPr>
        <w:t>.</w:t>
      </w:r>
    </w:p>
    <w:p w14:paraId="5805B6E9" w14:textId="4C158688" w:rsidR="00C55B52" w:rsidRDefault="00C55B52" w:rsidP="00326943">
      <w:pPr>
        <w:spacing w:before="30" w:after="30"/>
        <w:jc w:val="both"/>
        <w:rPr>
          <w:rFonts w:ascii="Arial" w:hAnsi="Arial" w:cs="Arial"/>
          <w:sz w:val="24"/>
          <w:szCs w:val="24"/>
        </w:rPr>
      </w:pPr>
      <w:r>
        <w:rPr>
          <w:rFonts w:ascii="Arial" w:hAnsi="Arial" w:cs="Arial"/>
          <w:sz w:val="24"/>
          <w:szCs w:val="24"/>
        </w:rPr>
        <w:t>Cur</w:t>
      </w:r>
      <w:r w:rsidR="00344EF8">
        <w:rPr>
          <w:rFonts w:ascii="Arial" w:hAnsi="Arial" w:cs="Arial"/>
          <w:sz w:val="24"/>
          <w:szCs w:val="24"/>
        </w:rPr>
        <w:t>r</w:t>
      </w:r>
      <w:r>
        <w:rPr>
          <w:rFonts w:ascii="Arial" w:hAnsi="Arial" w:cs="Arial"/>
          <w:sz w:val="24"/>
          <w:szCs w:val="24"/>
        </w:rPr>
        <w:t>ently (2014), Mr “Arti’ runs two shops, one at the back</w:t>
      </w:r>
      <w:r w:rsidR="00396EF2">
        <w:rPr>
          <w:rFonts w:ascii="Arial" w:hAnsi="Arial" w:cs="Arial"/>
          <w:sz w:val="24"/>
          <w:szCs w:val="24"/>
        </w:rPr>
        <w:t xml:space="preserve"> of each other. His business has</w:t>
      </w:r>
      <w:r>
        <w:rPr>
          <w:rFonts w:ascii="Arial" w:hAnsi="Arial" w:cs="Arial"/>
          <w:sz w:val="24"/>
          <w:szCs w:val="24"/>
        </w:rPr>
        <w:t xml:space="preserve"> grown to an extent that he was the supplier of other </w:t>
      </w:r>
      <w:r w:rsidR="00BA7146">
        <w:rPr>
          <w:rFonts w:ascii="Arial" w:hAnsi="Arial" w:cs="Arial"/>
          <w:sz w:val="24"/>
          <w:szCs w:val="24"/>
        </w:rPr>
        <w:t>Somali business operators. On the day of the interview with him, I was shocked to find Mr “Alpha” on Mr “Arti’s” business premises talking together. To me that was a reflection of good working relations and support for one another.</w:t>
      </w:r>
    </w:p>
    <w:p w14:paraId="57E3B9B7" w14:textId="77777777" w:rsidR="00BA7146" w:rsidRDefault="00BA7146" w:rsidP="00B07B0F">
      <w:pPr>
        <w:pStyle w:val="Heading2"/>
      </w:pPr>
      <w:bookmarkStart w:id="89" w:name="_Toc414805433"/>
    </w:p>
    <w:p w14:paraId="63415C2A" w14:textId="5655EF74" w:rsidR="002856AF" w:rsidRPr="003C20B2" w:rsidRDefault="0074568A" w:rsidP="00B07B0F">
      <w:pPr>
        <w:pStyle w:val="Heading2"/>
      </w:pPr>
      <w:bookmarkStart w:id="90" w:name="_Toc444808084"/>
      <w:r>
        <w:t>6.4</w:t>
      </w:r>
      <w:r w:rsidR="00F307E6" w:rsidRPr="003C20B2">
        <w:t xml:space="preserve"> CONCLUSION</w:t>
      </w:r>
      <w:bookmarkEnd w:id="89"/>
      <w:bookmarkEnd w:id="90"/>
      <w:r w:rsidR="002856AF" w:rsidRPr="003C20B2">
        <w:t xml:space="preserve"> </w:t>
      </w:r>
    </w:p>
    <w:p w14:paraId="5D79918C" w14:textId="77777777" w:rsidR="002856AF" w:rsidRDefault="002856AF" w:rsidP="002856AF">
      <w:pPr>
        <w:spacing w:before="30" w:after="30"/>
        <w:jc w:val="both"/>
        <w:rPr>
          <w:rFonts w:ascii="Arial" w:hAnsi="Arial" w:cs="Arial"/>
          <w:sz w:val="24"/>
          <w:szCs w:val="24"/>
        </w:rPr>
      </w:pPr>
    </w:p>
    <w:p w14:paraId="1BD17CFB" w14:textId="665BE998" w:rsidR="002856AF" w:rsidRDefault="002856AF" w:rsidP="002856AF">
      <w:pPr>
        <w:spacing w:before="30" w:after="30"/>
        <w:jc w:val="both"/>
        <w:rPr>
          <w:rFonts w:ascii="Arial" w:hAnsi="Arial" w:cs="Arial"/>
          <w:sz w:val="24"/>
          <w:szCs w:val="24"/>
        </w:rPr>
      </w:pPr>
      <w:r>
        <w:rPr>
          <w:rFonts w:ascii="Arial" w:hAnsi="Arial" w:cs="Arial"/>
          <w:sz w:val="24"/>
          <w:szCs w:val="24"/>
        </w:rPr>
        <w:t>There are more agreements than contradictions between what lit</w:t>
      </w:r>
      <w:r w:rsidR="000078F7">
        <w:rPr>
          <w:rFonts w:ascii="Arial" w:hAnsi="Arial" w:cs="Arial"/>
          <w:sz w:val="24"/>
          <w:szCs w:val="24"/>
        </w:rPr>
        <w:t>erature says about businesses</w:t>
      </w:r>
      <w:r>
        <w:rPr>
          <w:rFonts w:ascii="Arial" w:hAnsi="Arial" w:cs="Arial"/>
          <w:sz w:val="24"/>
          <w:szCs w:val="24"/>
        </w:rPr>
        <w:t xml:space="preserve"> run by both foreign and locals in the townships and findings from field work. The agreements ar</w:t>
      </w:r>
      <w:r w:rsidR="000078F7">
        <w:rPr>
          <w:rFonts w:ascii="Arial" w:hAnsi="Arial" w:cs="Arial"/>
          <w:sz w:val="24"/>
          <w:szCs w:val="24"/>
        </w:rPr>
        <w:t>e that foreign run businesses</w:t>
      </w:r>
      <w:r>
        <w:rPr>
          <w:rFonts w:ascii="Arial" w:hAnsi="Arial" w:cs="Arial"/>
          <w:sz w:val="24"/>
          <w:szCs w:val="24"/>
        </w:rPr>
        <w:t xml:space="preserve"> out </w:t>
      </w:r>
      <w:r w:rsidR="000078F7">
        <w:rPr>
          <w:rFonts w:ascii="Arial" w:hAnsi="Arial" w:cs="Arial"/>
          <w:sz w:val="24"/>
          <w:szCs w:val="24"/>
        </w:rPr>
        <w:t>-perform South African run businesses</w:t>
      </w:r>
      <w:r>
        <w:rPr>
          <w:rFonts w:ascii="Arial" w:hAnsi="Arial" w:cs="Arial"/>
          <w:sz w:val="24"/>
          <w:szCs w:val="24"/>
        </w:rPr>
        <w:t>; there are more males t</w:t>
      </w:r>
      <w:r w:rsidR="007F43B7">
        <w:rPr>
          <w:rFonts w:ascii="Arial" w:hAnsi="Arial" w:cs="Arial"/>
          <w:sz w:val="24"/>
          <w:szCs w:val="24"/>
        </w:rPr>
        <w:t xml:space="preserve">han females in the retail </w:t>
      </w:r>
      <w:r>
        <w:rPr>
          <w:rFonts w:ascii="Arial" w:hAnsi="Arial" w:cs="Arial"/>
          <w:sz w:val="24"/>
          <w:szCs w:val="24"/>
        </w:rPr>
        <w:t>business, a</w:t>
      </w:r>
      <w:r w:rsidR="007F43B7">
        <w:rPr>
          <w:rFonts w:ascii="Arial" w:hAnsi="Arial" w:cs="Arial"/>
          <w:sz w:val="24"/>
          <w:szCs w:val="24"/>
        </w:rPr>
        <w:t xml:space="preserve">nd that they start </w:t>
      </w:r>
      <w:r>
        <w:rPr>
          <w:rFonts w:ascii="Arial" w:hAnsi="Arial" w:cs="Arial"/>
          <w:sz w:val="24"/>
          <w:szCs w:val="24"/>
        </w:rPr>
        <w:t>business regardless of previous w</w:t>
      </w:r>
      <w:r w:rsidR="007F43B7">
        <w:rPr>
          <w:rFonts w:ascii="Arial" w:hAnsi="Arial" w:cs="Arial"/>
          <w:sz w:val="24"/>
          <w:szCs w:val="24"/>
        </w:rPr>
        <w:t>orking experience. All the businesses</w:t>
      </w:r>
      <w:r>
        <w:rPr>
          <w:rFonts w:ascii="Arial" w:hAnsi="Arial" w:cs="Arial"/>
          <w:sz w:val="24"/>
          <w:szCs w:val="24"/>
        </w:rPr>
        <w:t xml:space="preserve"> that participated on the research were run by males. The contradiction was on the reason for locals to be out performed, which literature saw it as a lack of business skills and the hard work ethics of the foreign nationals, while Mdantsane respondents saw it as a lack of support from the government after the 1990 political disaster. As </w:t>
      </w:r>
      <w:r>
        <w:rPr>
          <w:rFonts w:ascii="Arial" w:hAnsi="Arial" w:cs="Arial"/>
          <w:sz w:val="24"/>
          <w:szCs w:val="24"/>
        </w:rPr>
        <w:lastRenderedPageBreak/>
        <w:t>far as gen</w:t>
      </w:r>
      <w:r w:rsidR="007F43B7">
        <w:rPr>
          <w:rFonts w:ascii="Arial" w:hAnsi="Arial" w:cs="Arial"/>
          <w:sz w:val="24"/>
          <w:szCs w:val="24"/>
        </w:rPr>
        <w:t>eral management of businesses</w:t>
      </w:r>
      <w:r>
        <w:rPr>
          <w:rFonts w:ascii="Arial" w:hAnsi="Arial" w:cs="Arial"/>
          <w:sz w:val="24"/>
          <w:szCs w:val="24"/>
        </w:rPr>
        <w:t>, literature concurs with empirical fin</w:t>
      </w:r>
      <w:r w:rsidR="007F43B7">
        <w:rPr>
          <w:rFonts w:ascii="Arial" w:hAnsi="Arial" w:cs="Arial"/>
          <w:sz w:val="24"/>
          <w:szCs w:val="24"/>
        </w:rPr>
        <w:t xml:space="preserve">dings that the majority of business </w:t>
      </w:r>
      <w:r>
        <w:rPr>
          <w:rFonts w:ascii="Arial" w:hAnsi="Arial" w:cs="Arial"/>
          <w:sz w:val="24"/>
          <w:szCs w:val="24"/>
        </w:rPr>
        <w:t>owners engage in daily planning and plan their monthly expenses, but do</w:t>
      </w:r>
      <w:r w:rsidR="007F43B7">
        <w:rPr>
          <w:rFonts w:ascii="Arial" w:hAnsi="Arial" w:cs="Arial"/>
          <w:sz w:val="24"/>
          <w:szCs w:val="24"/>
        </w:rPr>
        <w:t xml:space="preserve"> not have a budget. Business</w:t>
      </w:r>
      <w:r w:rsidR="00396EF2">
        <w:rPr>
          <w:rFonts w:ascii="Arial" w:hAnsi="Arial" w:cs="Arial"/>
          <w:sz w:val="24"/>
          <w:szCs w:val="24"/>
        </w:rPr>
        <w:t xml:space="preserve"> operato</w:t>
      </w:r>
      <w:r>
        <w:rPr>
          <w:rFonts w:ascii="Arial" w:hAnsi="Arial" w:cs="Arial"/>
          <w:sz w:val="24"/>
          <w:szCs w:val="24"/>
        </w:rPr>
        <w:t xml:space="preserve">rs also serve customers </w:t>
      </w:r>
      <w:r w:rsidR="00C80004">
        <w:rPr>
          <w:rFonts w:ascii="Arial" w:hAnsi="Arial" w:cs="Arial"/>
          <w:sz w:val="24"/>
          <w:szCs w:val="24"/>
        </w:rPr>
        <w:t>in</w:t>
      </w:r>
      <w:r>
        <w:rPr>
          <w:rFonts w:ascii="Arial" w:hAnsi="Arial" w:cs="Arial"/>
          <w:sz w:val="24"/>
          <w:szCs w:val="24"/>
        </w:rPr>
        <w:t xml:space="preserve"> the language they can understa</w:t>
      </w:r>
      <w:r w:rsidR="007F43B7">
        <w:rPr>
          <w:rFonts w:ascii="Arial" w:hAnsi="Arial" w:cs="Arial"/>
          <w:sz w:val="24"/>
          <w:szCs w:val="24"/>
        </w:rPr>
        <w:t>nd, that is why most Somali business operators</w:t>
      </w:r>
      <w:r>
        <w:rPr>
          <w:rFonts w:ascii="Arial" w:hAnsi="Arial" w:cs="Arial"/>
          <w:sz w:val="24"/>
          <w:szCs w:val="24"/>
        </w:rPr>
        <w:t xml:space="preserve"> in Mdantsane are able to speak Xhosa. There is also an agreement between literature and empir</w:t>
      </w:r>
      <w:r w:rsidR="007F43B7">
        <w:rPr>
          <w:rFonts w:ascii="Arial" w:hAnsi="Arial" w:cs="Arial"/>
          <w:sz w:val="24"/>
          <w:szCs w:val="24"/>
        </w:rPr>
        <w:t>ical findings that retail businesses</w:t>
      </w:r>
      <w:r>
        <w:rPr>
          <w:rFonts w:ascii="Arial" w:hAnsi="Arial" w:cs="Arial"/>
          <w:sz w:val="24"/>
          <w:szCs w:val="24"/>
        </w:rPr>
        <w:t xml:space="preserve"> are often victims of break-ins, property theft, vandalism and physical attacks. Both South Africans and foreign nationals had exp</w:t>
      </w:r>
      <w:r w:rsidR="007F43B7">
        <w:rPr>
          <w:rFonts w:ascii="Arial" w:hAnsi="Arial" w:cs="Arial"/>
          <w:sz w:val="24"/>
          <w:szCs w:val="24"/>
        </w:rPr>
        <w:t>erienced burglary on their businesses</w:t>
      </w:r>
      <w:r>
        <w:rPr>
          <w:rFonts w:ascii="Arial" w:hAnsi="Arial" w:cs="Arial"/>
          <w:sz w:val="24"/>
          <w:szCs w:val="24"/>
        </w:rPr>
        <w:t>.</w:t>
      </w:r>
    </w:p>
    <w:p w14:paraId="4EB469D9" w14:textId="77777777" w:rsidR="002856AF" w:rsidRDefault="002856AF" w:rsidP="002856AF">
      <w:pPr>
        <w:spacing w:before="30" w:after="30"/>
        <w:jc w:val="both"/>
        <w:rPr>
          <w:rFonts w:ascii="Arial" w:hAnsi="Arial" w:cs="Arial"/>
          <w:sz w:val="24"/>
          <w:szCs w:val="24"/>
        </w:rPr>
      </w:pPr>
    </w:p>
    <w:p w14:paraId="0959DF53" w14:textId="13F44577" w:rsidR="002856AF" w:rsidRDefault="002856AF" w:rsidP="002856AF">
      <w:pPr>
        <w:spacing w:before="30" w:after="30"/>
        <w:jc w:val="both"/>
        <w:rPr>
          <w:rFonts w:ascii="Arial" w:hAnsi="Arial" w:cs="Arial"/>
          <w:sz w:val="24"/>
          <w:szCs w:val="24"/>
        </w:rPr>
      </w:pPr>
      <w:r>
        <w:rPr>
          <w:rFonts w:ascii="Arial" w:hAnsi="Arial" w:cs="Arial"/>
          <w:sz w:val="24"/>
          <w:szCs w:val="24"/>
        </w:rPr>
        <w:t xml:space="preserve">In terms of human resource, the literature contradicts with the </w:t>
      </w:r>
      <w:r w:rsidR="007F43B7">
        <w:rPr>
          <w:rFonts w:ascii="Arial" w:hAnsi="Arial" w:cs="Arial"/>
          <w:sz w:val="24"/>
          <w:szCs w:val="24"/>
        </w:rPr>
        <w:t xml:space="preserve">empirical findings that retail businesses </w:t>
      </w:r>
      <w:r>
        <w:rPr>
          <w:rFonts w:ascii="Arial" w:hAnsi="Arial" w:cs="Arial"/>
          <w:sz w:val="24"/>
          <w:szCs w:val="24"/>
        </w:rPr>
        <w:t>are a major sou</w:t>
      </w:r>
      <w:r w:rsidR="007F43B7">
        <w:rPr>
          <w:rFonts w:ascii="Arial" w:hAnsi="Arial" w:cs="Arial"/>
          <w:sz w:val="24"/>
          <w:szCs w:val="24"/>
        </w:rPr>
        <w:t>rce of employment; they</w:t>
      </w:r>
      <w:r>
        <w:rPr>
          <w:rFonts w:ascii="Arial" w:hAnsi="Arial" w:cs="Arial"/>
          <w:sz w:val="24"/>
          <w:szCs w:val="24"/>
        </w:rPr>
        <w:t xml:space="preserve"> only rely on manual labour such as packing shelves, cleaning </w:t>
      </w:r>
      <w:r w:rsidR="007F43B7">
        <w:rPr>
          <w:rFonts w:ascii="Arial" w:hAnsi="Arial" w:cs="Arial"/>
          <w:sz w:val="24"/>
          <w:szCs w:val="24"/>
        </w:rPr>
        <w:t xml:space="preserve">and serving customers, and </w:t>
      </w:r>
      <w:r>
        <w:rPr>
          <w:rFonts w:ascii="Arial" w:hAnsi="Arial" w:cs="Arial"/>
          <w:sz w:val="24"/>
          <w:szCs w:val="24"/>
        </w:rPr>
        <w:t>owners favour on- the- job training by showing staff how to execute jobs such as working the cash register, activities that do not require a number of people. In most shops that took part on the research, e</w:t>
      </w:r>
      <w:r w:rsidR="007F43B7">
        <w:rPr>
          <w:rFonts w:ascii="Arial" w:hAnsi="Arial" w:cs="Arial"/>
          <w:sz w:val="24"/>
          <w:szCs w:val="24"/>
        </w:rPr>
        <w:t>mployees did not exceed 5</w:t>
      </w:r>
      <w:r>
        <w:rPr>
          <w:rFonts w:ascii="Arial" w:hAnsi="Arial" w:cs="Arial"/>
          <w:sz w:val="24"/>
          <w:szCs w:val="24"/>
        </w:rPr>
        <w:t xml:space="preserve">, and those run by foreigners employed mostly their home boys. </w:t>
      </w:r>
    </w:p>
    <w:p w14:paraId="22727A82" w14:textId="77777777" w:rsidR="00C80004" w:rsidRDefault="00C80004" w:rsidP="002856AF">
      <w:pPr>
        <w:spacing w:before="30" w:after="30"/>
        <w:jc w:val="both"/>
        <w:rPr>
          <w:rFonts w:ascii="Arial" w:hAnsi="Arial" w:cs="Arial"/>
          <w:sz w:val="24"/>
          <w:szCs w:val="24"/>
        </w:rPr>
      </w:pPr>
    </w:p>
    <w:p w14:paraId="57D936A9" w14:textId="0F953FB0" w:rsidR="002856AF" w:rsidRDefault="002856AF" w:rsidP="002856AF">
      <w:pPr>
        <w:spacing w:before="30" w:after="30"/>
        <w:jc w:val="both"/>
        <w:rPr>
          <w:rFonts w:ascii="Arial" w:hAnsi="Arial" w:cs="Arial"/>
          <w:sz w:val="24"/>
          <w:szCs w:val="24"/>
        </w:rPr>
      </w:pPr>
      <w:r>
        <w:rPr>
          <w:rFonts w:ascii="Arial" w:hAnsi="Arial" w:cs="Arial"/>
          <w:sz w:val="24"/>
          <w:szCs w:val="24"/>
        </w:rPr>
        <w:t xml:space="preserve">In terms of marketing, </w:t>
      </w:r>
      <w:r w:rsidR="00C80004">
        <w:rPr>
          <w:rFonts w:ascii="Arial" w:hAnsi="Arial" w:cs="Arial"/>
          <w:sz w:val="24"/>
          <w:szCs w:val="24"/>
        </w:rPr>
        <w:t xml:space="preserve">the </w:t>
      </w:r>
      <w:r>
        <w:rPr>
          <w:rFonts w:ascii="Arial" w:hAnsi="Arial" w:cs="Arial"/>
          <w:sz w:val="24"/>
          <w:szCs w:val="24"/>
        </w:rPr>
        <w:t>literature concurs with empirical findings that reg</w:t>
      </w:r>
      <w:r w:rsidR="00382E98">
        <w:rPr>
          <w:rFonts w:ascii="Arial" w:hAnsi="Arial" w:cs="Arial"/>
          <w:sz w:val="24"/>
          <w:szCs w:val="24"/>
        </w:rPr>
        <w:t xml:space="preserve">ular customers </w:t>
      </w:r>
      <w:r>
        <w:rPr>
          <w:rFonts w:ascii="Arial" w:hAnsi="Arial" w:cs="Arial"/>
          <w:sz w:val="24"/>
          <w:szCs w:val="24"/>
        </w:rPr>
        <w:t xml:space="preserve">are mostly from the community; business hours are long, allowing for night shopping. Another agreement is on finance, both agree that </w:t>
      </w:r>
      <w:r w:rsidR="00396EF2">
        <w:rPr>
          <w:rFonts w:ascii="Arial" w:hAnsi="Arial" w:cs="Arial"/>
          <w:sz w:val="24"/>
          <w:szCs w:val="24"/>
        </w:rPr>
        <w:t>phase 1</w:t>
      </w:r>
      <w:r w:rsidR="007F43B7">
        <w:rPr>
          <w:rFonts w:ascii="Arial" w:hAnsi="Arial" w:cs="Arial"/>
          <w:sz w:val="24"/>
          <w:szCs w:val="24"/>
        </w:rPr>
        <w:t xml:space="preserve"> entrepreneurs</w:t>
      </w:r>
      <w:r>
        <w:rPr>
          <w:rFonts w:ascii="Arial" w:hAnsi="Arial" w:cs="Arial"/>
          <w:sz w:val="24"/>
          <w:szCs w:val="24"/>
        </w:rPr>
        <w:t xml:space="preserve"> in Mdan</w:t>
      </w:r>
      <w:r w:rsidR="00396EF2">
        <w:rPr>
          <w:rFonts w:ascii="Arial" w:hAnsi="Arial" w:cs="Arial"/>
          <w:sz w:val="24"/>
          <w:szCs w:val="24"/>
        </w:rPr>
        <w:t>tsane received no financial support from banks</w:t>
      </w:r>
      <w:r>
        <w:rPr>
          <w:rFonts w:ascii="Arial" w:hAnsi="Arial" w:cs="Arial"/>
          <w:sz w:val="24"/>
          <w:szCs w:val="24"/>
        </w:rPr>
        <w:t xml:space="preserve"> to start their businesses; they used their savings, and kept records only for purchases and sales. As far as information management and public relations, literature concurs with emp</w:t>
      </w:r>
      <w:r w:rsidR="007F43B7">
        <w:rPr>
          <w:rFonts w:ascii="Arial" w:hAnsi="Arial" w:cs="Arial"/>
          <w:sz w:val="24"/>
          <w:szCs w:val="24"/>
        </w:rPr>
        <w:t>irical findings that business operators</w:t>
      </w:r>
      <w:r>
        <w:rPr>
          <w:rFonts w:ascii="Arial" w:hAnsi="Arial" w:cs="Arial"/>
          <w:sz w:val="24"/>
          <w:szCs w:val="24"/>
        </w:rPr>
        <w:t xml:space="preserve">, especially foreigners, keep abreast of product and supplier information by using printed media. This is confirmed by one of the foreign </w:t>
      </w:r>
      <w:r w:rsidR="007F43B7">
        <w:rPr>
          <w:rFonts w:ascii="Arial" w:hAnsi="Arial" w:cs="Arial"/>
          <w:sz w:val="24"/>
          <w:szCs w:val="24"/>
        </w:rPr>
        <w:t>run business</w:t>
      </w:r>
      <w:r>
        <w:rPr>
          <w:rFonts w:ascii="Arial" w:hAnsi="Arial" w:cs="Arial"/>
          <w:sz w:val="24"/>
          <w:szCs w:val="24"/>
        </w:rPr>
        <w:t xml:space="preserve"> respondent who says</w:t>
      </w:r>
      <w:r w:rsidR="007F43B7">
        <w:rPr>
          <w:rFonts w:ascii="Arial" w:hAnsi="Arial" w:cs="Arial"/>
          <w:sz w:val="24"/>
          <w:szCs w:val="24"/>
        </w:rPr>
        <w:t>, ’</w:t>
      </w:r>
      <w:r>
        <w:rPr>
          <w:rFonts w:ascii="Arial" w:hAnsi="Arial" w:cs="Arial"/>
          <w:sz w:val="24"/>
          <w:szCs w:val="24"/>
        </w:rPr>
        <w:t>they always look for pamphlets advertising specials, in order to save</w:t>
      </w:r>
      <w:r w:rsidR="007F43B7">
        <w:rPr>
          <w:rFonts w:ascii="Arial" w:hAnsi="Arial" w:cs="Arial"/>
          <w:sz w:val="24"/>
          <w:szCs w:val="24"/>
        </w:rPr>
        <w:t>’</w:t>
      </w:r>
      <w:r>
        <w:rPr>
          <w:rFonts w:ascii="Arial" w:hAnsi="Arial" w:cs="Arial"/>
          <w:sz w:val="24"/>
          <w:szCs w:val="24"/>
        </w:rPr>
        <w:t>.  Literature and empirical findings also agree that competi</w:t>
      </w:r>
      <w:r w:rsidR="007F43B7">
        <w:rPr>
          <w:rFonts w:ascii="Arial" w:hAnsi="Arial" w:cs="Arial"/>
          <w:sz w:val="24"/>
          <w:szCs w:val="24"/>
        </w:rPr>
        <w:t xml:space="preserve">tion is on the business </w:t>
      </w:r>
      <w:r>
        <w:rPr>
          <w:rFonts w:ascii="Arial" w:hAnsi="Arial" w:cs="Arial"/>
          <w:sz w:val="24"/>
          <w:szCs w:val="24"/>
        </w:rPr>
        <w:t xml:space="preserve">offerings of service and products. This is supported by customers </w:t>
      </w:r>
      <w:r w:rsidR="007F43B7">
        <w:rPr>
          <w:rFonts w:ascii="Arial" w:hAnsi="Arial" w:cs="Arial"/>
          <w:sz w:val="24"/>
          <w:szCs w:val="24"/>
        </w:rPr>
        <w:t>interviewed in one foreign run business</w:t>
      </w:r>
      <w:r>
        <w:rPr>
          <w:rFonts w:ascii="Arial" w:hAnsi="Arial" w:cs="Arial"/>
          <w:sz w:val="24"/>
          <w:szCs w:val="24"/>
        </w:rPr>
        <w:t xml:space="preserve"> when asked why t</w:t>
      </w:r>
      <w:r w:rsidR="005F4669">
        <w:rPr>
          <w:rFonts w:ascii="Arial" w:hAnsi="Arial" w:cs="Arial"/>
          <w:sz w:val="24"/>
          <w:szCs w:val="24"/>
        </w:rPr>
        <w:t>hey liked buying from those businesses</w:t>
      </w:r>
      <w:r>
        <w:rPr>
          <w:rFonts w:ascii="Arial" w:hAnsi="Arial" w:cs="Arial"/>
          <w:sz w:val="24"/>
          <w:szCs w:val="24"/>
        </w:rPr>
        <w:t>, claiming them to be, cheap, well stocked, and the fact they accept returns or exchanging the items without a fuss.</w:t>
      </w:r>
    </w:p>
    <w:p w14:paraId="4312E47C" w14:textId="77777777" w:rsidR="00D70FE0" w:rsidRPr="00D70FE0" w:rsidRDefault="00D70FE0" w:rsidP="002C3DE1">
      <w:pPr>
        <w:spacing w:before="30" w:after="30"/>
      </w:pPr>
    </w:p>
    <w:p w14:paraId="7CD94CED" w14:textId="453C1BA6" w:rsidR="005F4669" w:rsidRDefault="00FC221A" w:rsidP="00F7444A">
      <w:pPr>
        <w:spacing w:before="30" w:after="30"/>
        <w:jc w:val="both"/>
        <w:rPr>
          <w:rFonts w:ascii="Arial" w:hAnsi="Arial" w:cs="Arial"/>
          <w:sz w:val="24"/>
          <w:szCs w:val="24"/>
        </w:rPr>
      </w:pPr>
      <w:r>
        <w:rPr>
          <w:rFonts w:ascii="Arial" w:hAnsi="Arial" w:cs="Arial"/>
          <w:sz w:val="24"/>
          <w:szCs w:val="24"/>
        </w:rPr>
        <w:t xml:space="preserve">The </w:t>
      </w:r>
      <w:r w:rsidR="00F307E6" w:rsidRPr="00060EEE">
        <w:rPr>
          <w:rFonts w:ascii="Arial" w:hAnsi="Arial" w:cs="Arial"/>
          <w:sz w:val="24"/>
          <w:szCs w:val="24"/>
        </w:rPr>
        <w:t>Mdantsane community was divided in their feelings abou</w:t>
      </w:r>
      <w:r w:rsidR="005F4669">
        <w:rPr>
          <w:rFonts w:ascii="Arial" w:hAnsi="Arial" w:cs="Arial"/>
          <w:sz w:val="24"/>
          <w:szCs w:val="24"/>
        </w:rPr>
        <w:t>t foreign operated businesses</w:t>
      </w:r>
      <w:r w:rsidR="00F307E6" w:rsidRPr="00060EEE">
        <w:rPr>
          <w:rFonts w:ascii="Arial" w:hAnsi="Arial" w:cs="Arial"/>
          <w:sz w:val="24"/>
          <w:szCs w:val="24"/>
        </w:rPr>
        <w:t>; the consumers support</w:t>
      </w:r>
      <w:r w:rsidR="005F4669">
        <w:rPr>
          <w:rFonts w:ascii="Arial" w:hAnsi="Arial" w:cs="Arial"/>
          <w:sz w:val="24"/>
          <w:szCs w:val="24"/>
        </w:rPr>
        <w:t>ed them</w:t>
      </w:r>
      <w:r w:rsidR="00F307E6" w:rsidRPr="00060EEE">
        <w:rPr>
          <w:rFonts w:ascii="Arial" w:hAnsi="Arial" w:cs="Arial"/>
          <w:sz w:val="24"/>
          <w:szCs w:val="24"/>
        </w:rPr>
        <w:t>, claiming to be enjoying cheaper prices, whilst former South African business owners had to settle with their buildings being rented out to foreign nationals because of their inability to com</w:t>
      </w:r>
      <w:r w:rsidR="001549E6">
        <w:rPr>
          <w:rFonts w:ascii="Arial" w:hAnsi="Arial" w:cs="Arial"/>
          <w:sz w:val="24"/>
          <w:szCs w:val="24"/>
        </w:rPr>
        <w:t>pete with the foreign nationals.</w:t>
      </w:r>
      <w:r w:rsidR="005F4669">
        <w:rPr>
          <w:rFonts w:ascii="Arial" w:hAnsi="Arial" w:cs="Arial"/>
          <w:sz w:val="24"/>
          <w:szCs w:val="24"/>
        </w:rPr>
        <w:t xml:space="preserve"> Most of Mdantsane retail businesses</w:t>
      </w:r>
      <w:r w:rsidR="00F307E6" w:rsidRPr="00060EEE">
        <w:rPr>
          <w:rFonts w:ascii="Arial" w:hAnsi="Arial" w:cs="Arial"/>
          <w:sz w:val="24"/>
          <w:szCs w:val="24"/>
        </w:rPr>
        <w:t xml:space="preserve"> are operated by foreign nationals because South Africans who owned those </w:t>
      </w:r>
      <w:r w:rsidR="005F4669">
        <w:rPr>
          <w:rFonts w:ascii="Arial" w:hAnsi="Arial" w:cs="Arial"/>
          <w:sz w:val="24"/>
          <w:szCs w:val="24"/>
        </w:rPr>
        <w:t>buildings saw</w:t>
      </w:r>
      <w:r w:rsidR="00F307E6" w:rsidRPr="00060EEE">
        <w:rPr>
          <w:rFonts w:ascii="Arial" w:hAnsi="Arial" w:cs="Arial"/>
          <w:sz w:val="24"/>
          <w:szCs w:val="24"/>
        </w:rPr>
        <w:t xml:space="preserve"> a</w:t>
      </w:r>
      <w:r w:rsidR="005F4669">
        <w:rPr>
          <w:rFonts w:ascii="Arial" w:hAnsi="Arial" w:cs="Arial"/>
          <w:sz w:val="24"/>
          <w:szCs w:val="24"/>
        </w:rPr>
        <w:t>n opportunity of making money through</w:t>
      </w:r>
      <w:r w:rsidR="00F307E6" w:rsidRPr="00060EEE">
        <w:rPr>
          <w:rFonts w:ascii="Arial" w:hAnsi="Arial" w:cs="Arial"/>
          <w:sz w:val="24"/>
          <w:szCs w:val="24"/>
        </w:rPr>
        <w:t xml:space="preserve"> renting out the</w:t>
      </w:r>
      <w:r w:rsidR="005F4669">
        <w:rPr>
          <w:rFonts w:ascii="Arial" w:hAnsi="Arial" w:cs="Arial"/>
          <w:sz w:val="24"/>
          <w:szCs w:val="24"/>
        </w:rPr>
        <w:t>ir premises</w:t>
      </w:r>
      <w:r w:rsidR="00F307E6" w:rsidRPr="00060EEE">
        <w:rPr>
          <w:rFonts w:ascii="Arial" w:hAnsi="Arial" w:cs="Arial"/>
          <w:sz w:val="24"/>
          <w:szCs w:val="24"/>
        </w:rPr>
        <w:t>, thus receiving money f</w:t>
      </w:r>
      <w:r w:rsidR="005F4669">
        <w:rPr>
          <w:rFonts w:ascii="Arial" w:hAnsi="Arial" w:cs="Arial"/>
          <w:sz w:val="24"/>
          <w:szCs w:val="24"/>
        </w:rPr>
        <w:t>ree of all the risks involved</w:t>
      </w:r>
      <w:r w:rsidR="00FA55E1">
        <w:rPr>
          <w:rFonts w:ascii="Arial" w:hAnsi="Arial" w:cs="Arial"/>
          <w:sz w:val="24"/>
          <w:szCs w:val="24"/>
        </w:rPr>
        <w:t>.</w:t>
      </w:r>
      <w:r w:rsidR="00F307E6" w:rsidRPr="00060EEE">
        <w:rPr>
          <w:rFonts w:ascii="Arial" w:hAnsi="Arial" w:cs="Arial"/>
          <w:sz w:val="24"/>
          <w:szCs w:val="24"/>
        </w:rPr>
        <w:t xml:space="preserve"> </w:t>
      </w:r>
    </w:p>
    <w:p w14:paraId="7A3BED63" w14:textId="77777777" w:rsidR="006B4464" w:rsidRDefault="006B4464" w:rsidP="00F7444A">
      <w:pPr>
        <w:spacing w:before="30" w:after="30"/>
        <w:jc w:val="both"/>
        <w:rPr>
          <w:rFonts w:ascii="Arial" w:hAnsi="Arial" w:cs="Arial"/>
          <w:sz w:val="24"/>
          <w:szCs w:val="24"/>
        </w:rPr>
      </w:pPr>
    </w:p>
    <w:p w14:paraId="7CCF808B" w14:textId="77777777" w:rsidR="005B2B57" w:rsidRDefault="005B2B57" w:rsidP="00F7444A">
      <w:pPr>
        <w:spacing w:before="30" w:after="30"/>
        <w:jc w:val="both"/>
        <w:rPr>
          <w:rFonts w:ascii="Arial" w:hAnsi="Arial" w:cs="Arial"/>
          <w:sz w:val="24"/>
          <w:szCs w:val="24"/>
        </w:rPr>
      </w:pPr>
    </w:p>
    <w:p w14:paraId="680EF65C" w14:textId="77777777" w:rsidR="006B4464" w:rsidRPr="00F7444A" w:rsidRDefault="006B4464" w:rsidP="00F7444A">
      <w:pPr>
        <w:spacing w:before="30" w:after="30"/>
        <w:jc w:val="both"/>
        <w:rPr>
          <w:rFonts w:ascii="Arial" w:hAnsi="Arial" w:cs="Arial"/>
          <w:sz w:val="24"/>
          <w:szCs w:val="24"/>
        </w:rPr>
      </w:pPr>
    </w:p>
    <w:p w14:paraId="72A9BBF2" w14:textId="77777777" w:rsidR="0074568A" w:rsidRDefault="0074568A" w:rsidP="005B2B57">
      <w:pPr>
        <w:pStyle w:val="Heading1"/>
      </w:pPr>
      <w:bookmarkStart w:id="91" w:name="_Toc444808085"/>
      <w:r>
        <w:lastRenderedPageBreak/>
        <w:t>CHAPTER SEVEN</w:t>
      </w:r>
      <w:bookmarkEnd w:id="91"/>
    </w:p>
    <w:p w14:paraId="2A6ED6AA" w14:textId="749C1A8A" w:rsidR="005F4669" w:rsidRDefault="005F4669" w:rsidP="005B2B57">
      <w:pPr>
        <w:pStyle w:val="Heading1"/>
      </w:pPr>
      <w:r w:rsidRPr="00060EEE">
        <w:t xml:space="preserve">  </w:t>
      </w:r>
      <w:bookmarkStart w:id="92" w:name="_Toc444808086"/>
      <w:r w:rsidRPr="00060EEE">
        <w:t>SUMMARY, CONCLUSION AND RECOMMENDATIONS</w:t>
      </w:r>
      <w:bookmarkEnd w:id="92"/>
    </w:p>
    <w:p w14:paraId="3E0B949D" w14:textId="77777777" w:rsidR="005F4669" w:rsidRDefault="005F4669" w:rsidP="000A08A5">
      <w:pPr>
        <w:spacing w:before="30" w:after="30"/>
      </w:pPr>
    </w:p>
    <w:p w14:paraId="62ED9A8F" w14:textId="77777777" w:rsidR="005B5C43" w:rsidRDefault="005B5C43" w:rsidP="00B07B0F">
      <w:pPr>
        <w:pStyle w:val="Heading2"/>
      </w:pPr>
      <w:bookmarkStart w:id="93" w:name="_Toc444808087"/>
      <w:r>
        <w:t xml:space="preserve">7.1 </w:t>
      </w:r>
      <w:r w:rsidR="0030775C">
        <w:t>INTRODUCTION</w:t>
      </w:r>
      <w:bookmarkEnd w:id="93"/>
    </w:p>
    <w:p w14:paraId="504F3E0F" w14:textId="77777777" w:rsidR="000A08A5" w:rsidRPr="000A08A5" w:rsidRDefault="000A08A5" w:rsidP="000A08A5">
      <w:pPr>
        <w:spacing w:before="30" w:after="30"/>
      </w:pPr>
    </w:p>
    <w:p w14:paraId="0B0CA4B0" w14:textId="61876F43" w:rsidR="001351B5" w:rsidRDefault="002D2F7E" w:rsidP="007A52A9">
      <w:pPr>
        <w:spacing w:before="30" w:after="30"/>
        <w:jc w:val="both"/>
        <w:rPr>
          <w:rFonts w:ascii="Arial" w:hAnsi="Arial" w:cs="Arial"/>
          <w:sz w:val="24"/>
          <w:szCs w:val="24"/>
        </w:rPr>
      </w:pPr>
      <w:r>
        <w:rPr>
          <w:rFonts w:ascii="Arial" w:hAnsi="Arial" w:cs="Arial"/>
          <w:sz w:val="24"/>
          <w:szCs w:val="24"/>
        </w:rPr>
        <w:t>Chapter S</w:t>
      </w:r>
      <w:r w:rsidR="00F307E6" w:rsidRPr="007A52A9">
        <w:rPr>
          <w:rFonts w:ascii="Arial" w:hAnsi="Arial" w:cs="Arial"/>
          <w:sz w:val="24"/>
          <w:szCs w:val="24"/>
        </w:rPr>
        <w:t>even summarises the findings of the research in relation to the rese</w:t>
      </w:r>
      <w:r w:rsidR="003B4CF8">
        <w:rPr>
          <w:rFonts w:ascii="Arial" w:hAnsi="Arial" w:cs="Arial"/>
          <w:sz w:val="24"/>
          <w:szCs w:val="24"/>
        </w:rPr>
        <w:t>arch questions stated on page</w:t>
      </w:r>
      <w:r w:rsidR="00371FCE">
        <w:rPr>
          <w:rFonts w:ascii="Arial" w:hAnsi="Arial" w:cs="Arial"/>
          <w:sz w:val="24"/>
          <w:szCs w:val="24"/>
        </w:rPr>
        <w:t xml:space="preserve"> </w:t>
      </w:r>
      <w:r w:rsidR="005F4669">
        <w:rPr>
          <w:rFonts w:ascii="Arial" w:hAnsi="Arial" w:cs="Arial"/>
          <w:sz w:val="24"/>
          <w:szCs w:val="24"/>
        </w:rPr>
        <w:t>4</w:t>
      </w:r>
      <w:r w:rsidR="00F307E6" w:rsidRPr="007A52A9">
        <w:rPr>
          <w:rFonts w:ascii="Arial" w:hAnsi="Arial" w:cs="Arial"/>
          <w:sz w:val="24"/>
          <w:szCs w:val="24"/>
        </w:rPr>
        <w:t>; the perceptions</w:t>
      </w:r>
      <w:r w:rsidR="00FA55E1">
        <w:rPr>
          <w:rFonts w:ascii="Arial" w:hAnsi="Arial" w:cs="Arial"/>
          <w:sz w:val="24"/>
          <w:szCs w:val="24"/>
        </w:rPr>
        <w:t xml:space="preserve"> of South Africans about foreign n</w:t>
      </w:r>
      <w:r w:rsidR="006D18F9">
        <w:rPr>
          <w:rFonts w:ascii="Arial" w:hAnsi="Arial" w:cs="Arial"/>
          <w:sz w:val="24"/>
          <w:szCs w:val="24"/>
        </w:rPr>
        <w:t>ationals</w:t>
      </w:r>
      <w:r w:rsidR="00FA55E1">
        <w:rPr>
          <w:rFonts w:ascii="Arial" w:hAnsi="Arial" w:cs="Arial"/>
          <w:sz w:val="24"/>
          <w:szCs w:val="24"/>
        </w:rPr>
        <w:t>.</w:t>
      </w:r>
      <w:r w:rsidR="00F307E6" w:rsidRPr="007A52A9">
        <w:rPr>
          <w:rFonts w:ascii="Arial" w:hAnsi="Arial" w:cs="Arial"/>
          <w:sz w:val="24"/>
          <w:szCs w:val="24"/>
        </w:rPr>
        <w:t xml:space="preserve"> </w:t>
      </w:r>
      <w:r w:rsidR="007A52A9">
        <w:rPr>
          <w:rFonts w:ascii="Arial" w:hAnsi="Arial" w:cs="Arial"/>
          <w:sz w:val="24"/>
          <w:szCs w:val="24"/>
        </w:rPr>
        <w:t>;</w:t>
      </w:r>
      <w:r w:rsidR="00F307E6" w:rsidRPr="007A52A9">
        <w:rPr>
          <w:rFonts w:ascii="Arial" w:hAnsi="Arial" w:cs="Arial"/>
          <w:sz w:val="24"/>
          <w:szCs w:val="24"/>
        </w:rPr>
        <w:t xml:space="preserve"> accusation</w:t>
      </w:r>
      <w:r w:rsidR="00FC221A">
        <w:rPr>
          <w:rFonts w:ascii="Arial" w:hAnsi="Arial" w:cs="Arial"/>
          <w:sz w:val="24"/>
          <w:szCs w:val="24"/>
        </w:rPr>
        <w:t>s</w:t>
      </w:r>
      <w:r w:rsidR="005F4669">
        <w:rPr>
          <w:rFonts w:ascii="Arial" w:hAnsi="Arial" w:cs="Arial"/>
          <w:sz w:val="24"/>
          <w:szCs w:val="24"/>
        </w:rPr>
        <w:t xml:space="preserve"> levelled</w:t>
      </w:r>
      <w:r w:rsidR="00F307E6" w:rsidRPr="007A52A9">
        <w:rPr>
          <w:rFonts w:ascii="Arial" w:hAnsi="Arial" w:cs="Arial"/>
          <w:sz w:val="24"/>
          <w:szCs w:val="24"/>
        </w:rPr>
        <w:t xml:space="preserve"> against non-South Afr</w:t>
      </w:r>
      <w:r w:rsidR="005F4669">
        <w:rPr>
          <w:rFonts w:ascii="Arial" w:hAnsi="Arial" w:cs="Arial"/>
          <w:sz w:val="24"/>
          <w:szCs w:val="24"/>
        </w:rPr>
        <w:t xml:space="preserve">ican </w:t>
      </w:r>
      <w:r w:rsidR="00F307E6" w:rsidRPr="007A52A9">
        <w:rPr>
          <w:rFonts w:ascii="Arial" w:hAnsi="Arial" w:cs="Arial"/>
          <w:sz w:val="24"/>
          <w:szCs w:val="24"/>
        </w:rPr>
        <w:t xml:space="preserve">traders, the questionable legitimacy and uncontrolled influx of trading non South Africans into the Mdantsane area, </w:t>
      </w:r>
      <w:r w:rsidR="00FC221A">
        <w:rPr>
          <w:rFonts w:ascii="Arial" w:hAnsi="Arial" w:cs="Arial"/>
          <w:sz w:val="24"/>
          <w:szCs w:val="24"/>
        </w:rPr>
        <w:t xml:space="preserve">and </w:t>
      </w:r>
      <w:r w:rsidR="00F307E6" w:rsidRPr="007A52A9">
        <w:rPr>
          <w:rFonts w:ascii="Arial" w:hAnsi="Arial" w:cs="Arial"/>
          <w:sz w:val="24"/>
          <w:szCs w:val="24"/>
        </w:rPr>
        <w:t>conclusion</w:t>
      </w:r>
      <w:r w:rsidR="00FC221A">
        <w:rPr>
          <w:rFonts w:ascii="Arial" w:hAnsi="Arial" w:cs="Arial"/>
          <w:sz w:val="24"/>
          <w:szCs w:val="24"/>
        </w:rPr>
        <w:t>s</w:t>
      </w:r>
      <w:r w:rsidR="00F307E6" w:rsidRPr="007A52A9">
        <w:rPr>
          <w:rFonts w:ascii="Arial" w:hAnsi="Arial" w:cs="Arial"/>
          <w:sz w:val="24"/>
          <w:szCs w:val="24"/>
        </w:rPr>
        <w:t xml:space="preserve"> based on the responses of the respondents</w:t>
      </w:r>
      <w:r w:rsidR="001351B5" w:rsidRPr="007A52A9">
        <w:rPr>
          <w:rFonts w:ascii="Arial" w:hAnsi="Arial" w:cs="Arial"/>
          <w:sz w:val="24"/>
          <w:szCs w:val="24"/>
        </w:rPr>
        <w:t>.</w:t>
      </w:r>
      <w:r w:rsidR="00F307E6" w:rsidRPr="007A52A9">
        <w:rPr>
          <w:rFonts w:ascii="Arial" w:hAnsi="Arial" w:cs="Arial"/>
          <w:sz w:val="24"/>
          <w:szCs w:val="24"/>
        </w:rPr>
        <w:t xml:space="preserve"> </w:t>
      </w:r>
      <w:bookmarkStart w:id="94" w:name="_Toc414805435"/>
      <w:r w:rsidR="006D50E7" w:rsidRPr="007A52A9">
        <w:rPr>
          <w:rFonts w:ascii="Arial" w:hAnsi="Arial" w:cs="Arial"/>
          <w:sz w:val="24"/>
          <w:szCs w:val="24"/>
        </w:rPr>
        <w:t xml:space="preserve"> </w:t>
      </w:r>
    </w:p>
    <w:p w14:paraId="7F16A23D" w14:textId="77777777" w:rsidR="007A52A9" w:rsidRPr="007A52A9" w:rsidRDefault="007A52A9" w:rsidP="007A52A9">
      <w:pPr>
        <w:spacing w:before="30" w:after="30"/>
        <w:jc w:val="both"/>
        <w:rPr>
          <w:rFonts w:ascii="Arial" w:hAnsi="Arial" w:cs="Arial"/>
          <w:sz w:val="24"/>
          <w:szCs w:val="24"/>
        </w:rPr>
      </w:pPr>
    </w:p>
    <w:p w14:paraId="225B081B" w14:textId="77777777" w:rsidR="006D50E7" w:rsidRDefault="0030775C" w:rsidP="00B07B0F">
      <w:pPr>
        <w:pStyle w:val="Heading2"/>
      </w:pPr>
      <w:bookmarkStart w:id="95" w:name="_Toc444808088"/>
      <w:r>
        <w:t xml:space="preserve">7.2 </w:t>
      </w:r>
      <w:r w:rsidR="00B8375F">
        <w:t>SUMMARY</w:t>
      </w:r>
      <w:bookmarkEnd w:id="95"/>
    </w:p>
    <w:p w14:paraId="1952B6B9" w14:textId="77777777" w:rsidR="00D70FE0" w:rsidRPr="00D70FE0" w:rsidRDefault="00D70FE0" w:rsidP="000A08A5">
      <w:pPr>
        <w:spacing w:before="30" w:after="30"/>
      </w:pPr>
    </w:p>
    <w:p w14:paraId="1538928E" w14:textId="52D39E46" w:rsidR="006D50E7" w:rsidRDefault="006D50E7" w:rsidP="000A08A5">
      <w:pPr>
        <w:spacing w:before="30" w:after="30"/>
        <w:jc w:val="both"/>
        <w:rPr>
          <w:rFonts w:ascii="Arial" w:hAnsi="Arial" w:cs="Arial"/>
          <w:sz w:val="24"/>
          <w:szCs w:val="24"/>
        </w:rPr>
      </w:pPr>
      <w:r w:rsidRPr="00060EEE">
        <w:rPr>
          <w:rFonts w:ascii="Arial" w:hAnsi="Arial" w:cs="Arial"/>
          <w:sz w:val="24"/>
          <w:szCs w:val="24"/>
        </w:rPr>
        <w:t>This research has been exploring the means through which Mdantsane</w:t>
      </w:r>
      <w:r w:rsidR="00540869">
        <w:rPr>
          <w:rFonts w:ascii="Arial" w:hAnsi="Arial" w:cs="Arial"/>
          <w:sz w:val="24"/>
          <w:szCs w:val="24"/>
        </w:rPr>
        <w:t>’s</w:t>
      </w:r>
      <w:r w:rsidRPr="00060EEE">
        <w:rPr>
          <w:rFonts w:ascii="Arial" w:hAnsi="Arial" w:cs="Arial"/>
          <w:sz w:val="24"/>
          <w:szCs w:val="24"/>
        </w:rPr>
        <w:t xml:space="preserve"> curren</w:t>
      </w:r>
      <w:r w:rsidR="00382E98">
        <w:rPr>
          <w:rFonts w:ascii="Arial" w:hAnsi="Arial" w:cs="Arial"/>
          <w:sz w:val="24"/>
          <w:szCs w:val="24"/>
        </w:rPr>
        <w:t>t and former Black C</w:t>
      </w:r>
      <w:r w:rsidR="005F4669">
        <w:rPr>
          <w:rFonts w:ascii="Arial" w:hAnsi="Arial" w:cs="Arial"/>
          <w:sz w:val="24"/>
          <w:szCs w:val="24"/>
        </w:rPr>
        <w:t xml:space="preserve">ommercial </w:t>
      </w:r>
      <w:r w:rsidR="006D18F9">
        <w:rPr>
          <w:rFonts w:ascii="Arial" w:hAnsi="Arial" w:cs="Arial"/>
          <w:sz w:val="24"/>
          <w:szCs w:val="24"/>
        </w:rPr>
        <w:t>middle class</w:t>
      </w:r>
      <w:r w:rsidRPr="00060EEE">
        <w:rPr>
          <w:rFonts w:ascii="Arial" w:hAnsi="Arial" w:cs="Arial"/>
          <w:sz w:val="24"/>
          <w:szCs w:val="24"/>
        </w:rPr>
        <w:t xml:space="preserve"> conduct/conducted their businesses in their attempts to create wealth and successful businesses in Mdantsane. The research has been primarily focusing on conducting in-depth in</w:t>
      </w:r>
      <w:r w:rsidR="006D18F9">
        <w:rPr>
          <w:rFonts w:ascii="Arial" w:hAnsi="Arial" w:cs="Arial"/>
          <w:sz w:val="24"/>
          <w:szCs w:val="24"/>
        </w:rPr>
        <w:t xml:space="preserve">vestigations </w:t>
      </w:r>
      <w:r w:rsidR="00371FCE">
        <w:rPr>
          <w:rFonts w:ascii="Arial" w:hAnsi="Arial" w:cs="Arial"/>
          <w:sz w:val="24"/>
          <w:szCs w:val="24"/>
        </w:rPr>
        <w:t>into</w:t>
      </w:r>
      <w:r w:rsidR="00382E98">
        <w:rPr>
          <w:rFonts w:ascii="Arial" w:hAnsi="Arial" w:cs="Arial"/>
          <w:sz w:val="24"/>
          <w:szCs w:val="24"/>
        </w:rPr>
        <w:t xml:space="preserve"> the Black C</w:t>
      </w:r>
      <w:r w:rsidR="006D18F9">
        <w:rPr>
          <w:rFonts w:ascii="Arial" w:hAnsi="Arial" w:cs="Arial"/>
          <w:sz w:val="24"/>
          <w:szCs w:val="24"/>
        </w:rPr>
        <w:t xml:space="preserve">ommercial middle class </w:t>
      </w:r>
      <w:r w:rsidRPr="00060EEE">
        <w:rPr>
          <w:rFonts w:ascii="Arial" w:hAnsi="Arial" w:cs="Arial"/>
          <w:sz w:val="24"/>
          <w:szCs w:val="24"/>
        </w:rPr>
        <w:t>from 1966 until post 1994, using</w:t>
      </w:r>
      <w:r w:rsidR="001351B5">
        <w:rPr>
          <w:rFonts w:ascii="Arial" w:hAnsi="Arial" w:cs="Arial"/>
          <w:sz w:val="24"/>
          <w:szCs w:val="24"/>
        </w:rPr>
        <w:t xml:space="preserve"> unstructured interviews</w:t>
      </w:r>
    </w:p>
    <w:p w14:paraId="3F992198" w14:textId="77777777" w:rsidR="00540869" w:rsidRPr="00060EEE" w:rsidRDefault="00540869" w:rsidP="000A08A5">
      <w:pPr>
        <w:spacing w:before="30" w:after="30"/>
        <w:jc w:val="both"/>
        <w:rPr>
          <w:rFonts w:ascii="Arial" w:hAnsi="Arial" w:cs="Arial"/>
          <w:sz w:val="24"/>
          <w:szCs w:val="24"/>
        </w:rPr>
      </w:pPr>
    </w:p>
    <w:p w14:paraId="365AFFAB" w14:textId="3976DECD" w:rsidR="006D50E7" w:rsidRPr="00060EEE" w:rsidRDefault="006D50E7" w:rsidP="00060EEE">
      <w:pPr>
        <w:spacing w:before="30" w:after="30"/>
        <w:jc w:val="both"/>
        <w:rPr>
          <w:rFonts w:ascii="Arial" w:hAnsi="Arial" w:cs="Arial"/>
          <w:sz w:val="24"/>
          <w:szCs w:val="24"/>
        </w:rPr>
      </w:pPr>
      <w:r w:rsidRPr="00060EEE">
        <w:rPr>
          <w:rFonts w:ascii="Arial" w:hAnsi="Arial" w:cs="Arial"/>
          <w:sz w:val="24"/>
          <w:szCs w:val="24"/>
        </w:rPr>
        <w:t xml:space="preserve">The research has used several data collecting methods which have </w:t>
      </w:r>
      <w:r w:rsidR="00FC221A">
        <w:rPr>
          <w:rFonts w:ascii="Arial" w:hAnsi="Arial" w:cs="Arial"/>
          <w:sz w:val="24"/>
          <w:szCs w:val="24"/>
        </w:rPr>
        <w:t>demonstrated that</w:t>
      </w:r>
      <w:r w:rsidRPr="00060EEE">
        <w:rPr>
          <w:rFonts w:ascii="Arial" w:hAnsi="Arial" w:cs="Arial"/>
          <w:sz w:val="24"/>
          <w:szCs w:val="24"/>
        </w:rPr>
        <w:t xml:space="preserve"> </w:t>
      </w:r>
      <w:r w:rsidR="001351B5">
        <w:rPr>
          <w:rFonts w:ascii="Arial" w:hAnsi="Arial" w:cs="Arial"/>
          <w:sz w:val="24"/>
          <w:szCs w:val="24"/>
        </w:rPr>
        <w:t>unstructured interviews are</w:t>
      </w:r>
      <w:r w:rsidRPr="00060EEE">
        <w:rPr>
          <w:rFonts w:ascii="Arial" w:hAnsi="Arial" w:cs="Arial"/>
          <w:sz w:val="24"/>
          <w:szCs w:val="24"/>
        </w:rPr>
        <w:t xml:space="preserve"> able to achieve a deeper understand</w:t>
      </w:r>
      <w:r w:rsidR="003C07AC">
        <w:rPr>
          <w:rFonts w:ascii="Arial" w:hAnsi="Arial" w:cs="Arial"/>
          <w:sz w:val="24"/>
          <w:szCs w:val="24"/>
        </w:rPr>
        <w:t>ing of the B</w:t>
      </w:r>
      <w:r w:rsidR="006D18F9">
        <w:rPr>
          <w:rFonts w:ascii="Arial" w:hAnsi="Arial" w:cs="Arial"/>
          <w:sz w:val="24"/>
          <w:szCs w:val="24"/>
        </w:rPr>
        <w:t xml:space="preserve">lack entrepreneurship </w:t>
      </w:r>
      <w:r w:rsidR="003C07AC">
        <w:rPr>
          <w:rFonts w:ascii="Arial" w:hAnsi="Arial" w:cs="Arial"/>
          <w:sz w:val="24"/>
          <w:szCs w:val="24"/>
        </w:rPr>
        <w:t xml:space="preserve">and the </w:t>
      </w:r>
      <w:r w:rsidRPr="00060EEE">
        <w:rPr>
          <w:rFonts w:ascii="Arial" w:hAnsi="Arial" w:cs="Arial"/>
          <w:sz w:val="24"/>
          <w:szCs w:val="24"/>
        </w:rPr>
        <w:t>context within which it exists post 1994.</w:t>
      </w:r>
      <w:r w:rsidR="001351B5">
        <w:rPr>
          <w:rFonts w:ascii="Arial" w:hAnsi="Arial" w:cs="Arial"/>
          <w:sz w:val="24"/>
          <w:szCs w:val="24"/>
        </w:rPr>
        <w:t xml:space="preserve"> Unstructured interviews</w:t>
      </w:r>
      <w:r w:rsidRPr="00060EEE">
        <w:rPr>
          <w:rFonts w:ascii="Arial" w:hAnsi="Arial" w:cs="Arial"/>
          <w:sz w:val="24"/>
          <w:szCs w:val="24"/>
        </w:rPr>
        <w:t xml:space="preserve"> ha</w:t>
      </w:r>
      <w:r w:rsidR="001351B5">
        <w:rPr>
          <w:rFonts w:ascii="Arial" w:hAnsi="Arial" w:cs="Arial"/>
          <w:sz w:val="24"/>
          <w:szCs w:val="24"/>
        </w:rPr>
        <w:t>ve</w:t>
      </w:r>
      <w:r w:rsidRPr="00060EEE">
        <w:rPr>
          <w:rFonts w:ascii="Arial" w:hAnsi="Arial" w:cs="Arial"/>
          <w:sz w:val="24"/>
          <w:szCs w:val="24"/>
        </w:rPr>
        <w:t xml:space="preserve"> allowed for multiple layering of information in research sites, and also the analysis process and knowledge produced</w:t>
      </w:r>
      <w:r w:rsidR="00B40FFF">
        <w:rPr>
          <w:rFonts w:ascii="Arial" w:hAnsi="Arial" w:cs="Arial"/>
          <w:sz w:val="24"/>
          <w:szCs w:val="24"/>
        </w:rPr>
        <w:t>.</w:t>
      </w:r>
      <w:r w:rsidR="002856AF">
        <w:rPr>
          <w:rFonts w:ascii="Arial" w:hAnsi="Arial" w:cs="Arial"/>
          <w:sz w:val="24"/>
          <w:szCs w:val="24"/>
        </w:rPr>
        <w:t xml:space="preserve"> It </w:t>
      </w:r>
      <w:r w:rsidR="008D1457">
        <w:rPr>
          <w:rFonts w:ascii="Arial" w:hAnsi="Arial" w:cs="Arial"/>
          <w:sz w:val="24"/>
          <w:szCs w:val="24"/>
        </w:rPr>
        <w:t>was easy to see that some of the Mdantsane business owners were using the 1990 political disaster as a scape-goat for their business deterioration, although their shops were never burnt or looted</w:t>
      </w:r>
      <w:r w:rsidR="00540869">
        <w:rPr>
          <w:rFonts w:ascii="Arial" w:hAnsi="Arial" w:cs="Arial"/>
          <w:sz w:val="24"/>
          <w:szCs w:val="24"/>
        </w:rPr>
        <w:t>.</w:t>
      </w:r>
      <w:r w:rsidR="008D1457">
        <w:rPr>
          <w:rFonts w:ascii="Arial" w:hAnsi="Arial" w:cs="Arial"/>
          <w:sz w:val="24"/>
          <w:szCs w:val="24"/>
        </w:rPr>
        <w:t xml:space="preserve"> </w:t>
      </w:r>
      <w:r w:rsidRPr="00060EEE">
        <w:rPr>
          <w:rFonts w:ascii="Arial" w:hAnsi="Arial" w:cs="Arial"/>
          <w:sz w:val="24"/>
          <w:szCs w:val="24"/>
        </w:rPr>
        <w:t xml:space="preserve"> This has enabled the research to demonstrate the nature of both South African and foreign</w:t>
      </w:r>
      <w:r w:rsidR="006D18F9">
        <w:rPr>
          <w:rFonts w:ascii="Arial" w:hAnsi="Arial" w:cs="Arial"/>
          <w:sz w:val="24"/>
          <w:szCs w:val="24"/>
        </w:rPr>
        <w:t>-run businesses</w:t>
      </w:r>
      <w:r w:rsidRPr="00060EEE">
        <w:rPr>
          <w:rFonts w:ascii="Arial" w:hAnsi="Arial" w:cs="Arial"/>
          <w:sz w:val="24"/>
          <w:szCs w:val="24"/>
        </w:rPr>
        <w:t xml:space="preserve"> in Mdantsane over a particular time, </w:t>
      </w:r>
      <w:r w:rsidR="006D18F9">
        <w:rPr>
          <w:rFonts w:ascii="Arial" w:hAnsi="Arial" w:cs="Arial"/>
          <w:sz w:val="24"/>
          <w:szCs w:val="24"/>
        </w:rPr>
        <w:t>and descriptions of business</w:t>
      </w:r>
      <w:r w:rsidRPr="00060EEE">
        <w:rPr>
          <w:rFonts w:ascii="Arial" w:hAnsi="Arial" w:cs="Arial"/>
          <w:sz w:val="24"/>
          <w:szCs w:val="24"/>
        </w:rPr>
        <w:t xml:space="preserve"> operators and business histories, documenting and tracing major shifts that ha</w:t>
      </w:r>
      <w:r w:rsidR="006D18F9">
        <w:rPr>
          <w:rFonts w:ascii="Arial" w:hAnsi="Arial" w:cs="Arial"/>
          <w:sz w:val="24"/>
          <w:szCs w:val="24"/>
        </w:rPr>
        <w:t xml:space="preserve">ve occurred in their </w:t>
      </w:r>
      <w:r w:rsidRPr="00060EEE">
        <w:rPr>
          <w:rFonts w:ascii="Arial" w:hAnsi="Arial" w:cs="Arial"/>
          <w:sz w:val="24"/>
          <w:szCs w:val="24"/>
        </w:rPr>
        <w:t>business</w:t>
      </w:r>
      <w:r w:rsidR="006D18F9">
        <w:rPr>
          <w:rFonts w:ascii="Arial" w:hAnsi="Arial" w:cs="Arial"/>
          <w:sz w:val="24"/>
          <w:szCs w:val="24"/>
        </w:rPr>
        <w:t>es</w:t>
      </w:r>
      <w:r w:rsidRPr="00060EEE">
        <w:rPr>
          <w:rFonts w:ascii="Arial" w:hAnsi="Arial" w:cs="Arial"/>
          <w:sz w:val="24"/>
          <w:szCs w:val="24"/>
        </w:rPr>
        <w:t xml:space="preserve"> during that time frame, while also observing business practices as they unfold in front of the researcher on his daily contacts. The research has also been able to identify the internal dynamics and organisa</w:t>
      </w:r>
      <w:r w:rsidR="003C07AC">
        <w:rPr>
          <w:rFonts w:ascii="Arial" w:hAnsi="Arial" w:cs="Arial"/>
          <w:sz w:val="24"/>
          <w:szCs w:val="24"/>
        </w:rPr>
        <w:t>tional capacity of B</w:t>
      </w:r>
      <w:r w:rsidR="006D18F9">
        <w:rPr>
          <w:rFonts w:ascii="Arial" w:hAnsi="Arial" w:cs="Arial"/>
          <w:sz w:val="24"/>
          <w:szCs w:val="24"/>
        </w:rPr>
        <w:t>lack entrepreneurs</w:t>
      </w:r>
      <w:r w:rsidRPr="00060EEE">
        <w:rPr>
          <w:rFonts w:ascii="Arial" w:hAnsi="Arial" w:cs="Arial"/>
          <w:sz w:val="24"/>
          <w:szCs w:val="24"/>
        </w:rPr>
        <w:t>, as well as the significance of the networks working</w:t>
      </w:r>
      <w:r w:rsidR="006D18F9">
        <w:rPr>
          <w:rFonts w:ascii="Arial" w:hAnsi="Arial" w:cs="Arial"/>
          <w:sz w:val="24"/>
          <w:szCs w:val="24"/>
        </w:rPr>
        <w:t xml:space="preserve"> within and between</w:t>
      </w:r>
      <w:r w:rsidRPr="00060EEE">
        <w:rPr>
          <w:rFonts w:ascii="Arial" w:hAnsi="Arial" w:cs="Arial"/>
          <w:sz w:val="24"/>
          <w:szCs w:val="24"/>
        </w:rPr>
        <w:t xml:space="preserve"> business owners. Previous studies have failed to di</w:t>
      </w:r>
      <w:r w:rsidR="006D18F9">
        <w:rPr>
          <w:rFonts w:ascii="Arial" w:hAnsi="Arial" w:cs="Arial"/>
          <w:sz w:val="24"/>
          <w:szCs w:val="24"/>
        </w:rPr>
        <w:t>g deeply into the</w:t>
      </w:r>
      <w:r w:rsidR="00382E98">
        <w:rPr>
          <w:rFonts w:ascii="Arial" w:hAnsi="Arial" w:cs="Arial"/>
          <w:sz w:val="24"/>
          <w:szCs w:val="24"/>
        </w:rPr>
        <w:t xml:space="preserve"> Black C</w:t>
      </w:r>
      <w:r w:rsidR="003C07AC">
        <w:rPr>
          <w:rFonts w:ascii="Arial" w:hAnsi="Arial" w:cs="Arial"/>
          <w:sz w:val="24"/>
          <w:szCs w:val="24"/>
        </w:rPr>
        <w:t xml:space="preserve">ommercial </w:t>
      </w:r>
      <w:r w:rsidR="006D18F9">
        <w:rPr>
          <w:rFonts w:ascii="Arial" w:hAnsi="Arial" w:cs="Arial"/>
          <w:sz w:val="24"/>
          <w:szCs w:val="24"/>
        </w:rPr>
        <w:t xml:space="preserve">middle class </w:t>
      </w:r>
      <w:r w:rsidRPr="00060EEE">
        <w:rPr>
          <w:rFonts w:ascii="Arial" w:hAnsi="Arial" w:cs="Arial"/>
          <w:sz w:val="24"/>
          <w:szCs w:val="24"/>
        </w:rPr>
        <w:t xml:space="preserve">dynamics, </w:t>
      </w:r>
      <w:r w:rsidR="00FC221A">
        <w:rPr>
          <w:rFonts w:ascii="Arial" w:hAnsi="Arial" w:cs="Arial"/>
          <w:sz w:val="24"/>
          <w:szCs w:val="24"/>
        </w:rPr>
        <w:t>only managing</w:t>
      </w:r>
      <w:r w:rsidRPr="00060EEE">
        <w:rPr>
          <w:rFonts w:ascii="Arial" w:hAnsi="Arial" w:cs="Arial"/>
          <w:sz w:val="24"/>
          <w:szCs w:val="24"/>
        </w:rPr>
        <w:t xml:space="preserve"> to tell part of</w:t>
      </w:r>
      <w:r w:rsidR="00FC221A">
        <w:rPr>
          <w:rFonts w:ascii="Arial" w:hAnsi="Arial" w:cs="Arial"/>
          <w:sz w:val="24"/>
          <w:szCs w:val="24"/>
        </w:rPr>
        <w:t xml:space="preserve"> </w:t>
      </w:r>
      <w:r w:rsidR="00540869">
        <w:rPr>
          <w:rFonts w:ascii="Arial" w:hAnsi="Arial" w:cs="Arial"/>
          <w:sz w:val="24"/>
          <w:szCs w:val="24"/>
        </w:rPr>
        <w:t xml:space="preserve">the </w:t>
      </w:r>
      <w:r w:rsidR="00FC221A">
        <w:rPr>
          <w:rFonts w:ascii="Arial" w:hAnsi="Arial" w:cs="Arial"/>
          <w:sz w:val="24"/>
          <w:szCs w:val="24"/>
        </w:rPr>
        <w:t>story of</w:t>
      </w:r>
      <w:r w:rsidR="003C07AC">
        <w:rPr>
          <w:rFonts w:ascii="Arial" w:hAnsi="Arial" w:cs="Arial"/>
          <w:sz w:val="24"/>
          <w:szCs w:val="24"/>
        </w:rPr>
        <w:t xml:space="preserve"> the B</w:t>
      </w:r>
      <w:r w:rsidR="006D18F9">
        <w:rPr>
          <w:rFonts w:ascii="Arial" w:hAnsi="Arial" w:cs="Arial"/>
          <w:sz w:val="24"/>
          <w:szCs w:val="24"/>
        </w:rPr>
        <w:t xml:space="preserve">lack </w:t>
      </w:r>
      <w:r w:rsidR="00382E98">
        <w:rPr>
          <w:rFonts w:ascii="Arial" w:hAnsi="Arial" w:cs="Arial"/>
          <w:sz w:val="24"/>
          <w:szCs w:val="24"/>
        </w:rPr>
        <w:t xml:space="preserve">Commercial </w:t>
      </w:r>
      <w:r w:rsidR="006D18F9">
        <w:rPr>
          <w:rFonts w:ascii="Arial" w:hAnsi="Arial" w:cs="Arial"/>
          <w:sz w:val="24"/>
          <w:szCs w:val="24"/>
        </w:rPr>
        <w:t>middle class</w:t>
      </w:r>
      <w:r w:rsidR="00963B27">
        <w:rPr>
          <w:rFonts w:ascii="Arial" w:hAnsi="Arial" w:cs="Arial"/>
          <w:sz w:val="24"/>
          <w:szCs w:val="24"/>
        </w:rPr>
        <w:t xml:space="preserve"> through</w:t>
      </w:r>
      <w:r w:rsidR="003C07AC">
        <w:rPr>
          <w:rFonts w:ascii="Arial" w:hAnsi="Arial" w:cs="Arial"/>
          <w:sz w:val="24"/>
          <w:szCs w:val="24"/>
        </w:rPr>
        <w:t xml:space="preserve"> education and</w:t>
      </w:r>
      <w:r w:rsidR="00963B27">
        <w:rPr>
          <w:rFonts w:ascii="Arial" w:hAnsi="Arial" w:cs="Arial"/>
          <w:sz w:val="24"/>
          <w:szCs w:val="24"/>
        </w:rPr>
        <w:t xml:space="preserve"> employment ladder. </w:t>
      </w:r>
      <w:r w:rsidR="001549E6">
        <w:rPr>
          <w:rFonts w:ascii="Arial" w:hAnsi="Arial" w:cs="Arial"/>
          <w:sz w:val="24"/>
          <w:szCs w:val="24"/>
        </w:rPr>
        <w:t>The in-depth investigation</w:t>
      </w:r>
      <w:r w:rsidRPr="00060EEE">
        <w:rPr>
          <w:rFonts w:ascii="Arial" w:hAnsi="Arial" w:cs="Arial"/>
          <w:sz w:val="24"/>
          <w:szCs w:val="24"/>
        </w:rPr>
        <w:t xml:space="preserve"> approach on</w:t>
      </w:r>
      <w:r w:rsidR="003C07AC">
        <w:rPr>
          <w:rFonts w:ascii="Arial" w:hAnsi="Arial" w:cs="Arial"/>
          <w:sz w:val="24"/>
          <w:szCs w:val="24"/>
        </w:rPr>
        <w:t xml:space="preserve"> entrepreneurship</w:t>
      </w:r>
      <w:r w:rsidRPr="00060EEE">
        <w:rPr>
          <w:rFonts w:ascii="Arial" w:hAnsi="Arial" w:cs="Arial"/>
          <w:sz w:val="24"/>
          <w:szCs w:val="24"/>
        </w:rPr>
        <w:t xml:space="preserve"> in Mdantsane has exposed the ideal approach to understand the</w:t>
      </w:r>
      <w:r w:rsidR="00963B27">
        <w:rPr>
          <w:rFonts w:ascii="Arial" w:hAnsi="Arial" w:cs="Arial"/>
          <w:sz w:val="24"/>
          <w:szCs w:val="24"/>
        </w:rPr>
        <w:t xml:space="preserve"> rise and fall of</w:t>
      </w:r>
      <w:r w:rsidR="005A3678">
        <w:rPr>
          <w:rFonts w:ascii="Arial" w:hAnsi="Arial" w:cs="Arial"/>
          <w:sz w:val="24"/>
          <w:szCs w:val="24"/>
        </w:rPr>
        <w:t xml:space="preserve"> the</w:t>
      </w:r>
      <w:r w:rsidR="00963B27">
        <w:rPr>
          <w:rFonts w:ascii="Arial" w:hAnsi="Arial" w:cs="Arial"/>
          <w:sz w:val="24"/>
          <w:szCs w:val="24"/>
        </w:rPr>
        <w:t xml:space="preserve"> </w:t>
      </w:r>
      <w:r w:rsidR="005A3678">
        <w:rPr>
          <w:rFonts w:ascii="Arial" w:hAnsi="Arial" w:cs="Arial"/>
          <w:sz w:val="24"/>
          <w:szCs w:val="24"/>
        </w:rPr>
        <w:t>Black C</w:t>
      </w:r>
      <w:r w:rsidR="00963B27">
        <w:rPr>
          <w:rFonts w:ascii="Arial" w:hAnsi="Arial" w:cs="Arial"/>
          <w:sz w:val="24"/>
          <w:szCs w:val="24"/>
        </w:rPr>
        <w:t>ommercial middle class between 1967 and post 1994, and</w:t>
      </w:r>
      <w:r w:rsidR="0022345D">
        <w:rPr>
          <w:rFonts w:ascii="Arial" w:hAnsi="Arial" w:cs="Arial"/>
          <w:sz w:val="24"/>
          <w:szCs w:val="24"/>
        </w:rPr>
        <w:t xml:space="preserve"> the historical evolution</w:t>
      </w:r>
      <w:r w:rsidR="00963B27">
        <w:rPr>
          <w:rFonts w:ascii="Arial" w:hAnsi="Arial" w:cs="Arial"/>
          <w:sz w:val="24"/>
          <w:szCs w:val="24"/>
        </w:rPr>
        <w:t xml:space="preserve"> </w:t>
      </w:r>
      <w:r w:rsidRPr="00060EEE">
        <w:rPr>
          <w:rFonts w:ascii="Arial" w:hAnsi="Arial" w:cs="Arial"/>
          <w:sz w:val="24"/>
          <w:szCs w:val="24"/>
        </w:rPr>
        <w:t xml:space="preserve">from </w:t>
      </w:r>
      <w:r w:rsidR="00FC221A">
        <w:rPr>
          <w:rFonts w:ascii="Arial" w:hAnsi="Arial" w:cs="Arial"/>
          <w:sz w:val="24"/>
          <w:szCs w:val="24"/>
        </w:rPr>
        <w:t>l</w:t>
      </w:r>
      <w:r w:rsidR="00773235">
        <w:rPr>
          <w:rFonts w:ascii="Arial" w:hAnsi="Arial" w:cs="Arial"/>
          <w:sz w:val="24"/>
          <w:szCs w:val="24"/>
        </w:rPr>
        <w:t>ocal</w:t>
      </w:r>
      <w:r w:rsidRPr="00060EEE">
        <w:rPr>
          <w:rFonts w:ascii="Arial" w:hAnsi="Arial" w:cs="Arial"/>
          <w:sz w:val="24"/>
          <w:szCs w:val="24"/>
        </w:rPr>
        <w:t xml:space="preserve"> to </w:t>
      </w:r>
      <w:r w:rsidR="00FC221A">
        <w:rPr>
          <w:rFonts w:ascii="Arial" w:hAnsi="Arial" w:cs="Arial"/>
          <w:sz w:val="24"/>
          <w:szCs w:val="24"/>
        </w:rPr>
        <w:t>f</w:t>
      </w:r>
      <w:r w:rsidR="00963B27">
        <w:rPr>
          <w:rFonts w:ascii="Arial" w:hAnsi="Arial" w:cs="Arial"/>
          <w:sz w:val="24"/>
          <w:szCs w:val="24"/>
        </w:rPr>
        <w:t xml:space="preserve">oreign owned. As a result </w:t>
      </w:r>
      <w:r w:rsidRPr="00060EEE">
        <w:rPr>
          <w:rFonts w:ascii="Arial" w:hAnsi="Arial" w:cs="Arial"/>
          <w:sz w:val="24"/>
          <w:szCs w:val="24"/>
        </w:rPr>
        <w:t xml:space="preserve">there are clear recommendations to be followed, for the sake of peace and </w:t>
      </w:r>
      <w:r w:rsidR="00963B27">
        <w:rPr>
          <w:rFonts w:ascii="Arial" w:hAnsi="Arial" w:cs="Arial"/>
          <w:sz w:val="24"/>
          <w:szCs w:val="24"/>
        </w:rPr>
        <w:t>harmony in the township economy</w:t>
      </w:r>
      <w:r w:rsidRPr="00060EEE">
        <w:rPr>
          <w:rFonts w:ascii="Arial" w:hAnsi="Arial" w:cs="Arial"/>
          <w:sz w:val="24"/>
          <w:szCs w:val="24"/>
        </w:rPr>
        <w:t xml:space="preserve">. </w:t>
      </w:r>
    </w:p>
    <w:bookmarkEnd w:id="94"/>
    <w:p w14:paraId="492A8E4F" w14:textId="77777777" w:rsidR="000A08A5" w:rsidRPr="000A08A5" w:rsidRDefault="000A08A5" w:rsidP="000A08A5">
      <w:pPr>
        <w:spacing w:before="30" w:after="30"/>
      </w:pPr>
    </w:p>
    <w:p w14:paraId="1F92E892" w14:textId="77777777" w:rsidR="00F307E6" w:rsidRDefault="00B8375F" w:rsidP="00B07B0F">
      <w:pPr>
        <w:pStyle w:val="Heading2"/>
      </w:pPr>
      <w:bookmarkStart w:id="96" w:name="_Toc444808089"/>
      <w:bookmarkStart w:id="97" w:name="_Toc414805436"/>
      <w:r>
        <w:lastRenderedPageBreak/>
        <w:t>7.3</w:t>
      </w:r>
      <w:r w:rsidR="00F307E6" w:rsidRPr="00060EEE">
        <w:t xml:space="preserve"> </w:t>
      </w:r>
      <w:r w:rsidR="00F307E6" w:rsidRPr="00B8375F">
        <w:t>CONCLUSION</w:t>
      </w:r>
      <w:bookmarkEnd w:id="96"/>
    </w:p>
    <w:p w14:paraId="034582B4" w14:textId="77777777" w:rsidR="004F5FB4" w:rsidRDefault="004F5FB4" w:rsidP="00060EEE">
      <w:pPr>
        <w:spacing w:before="30" w:after="30"/>
        <w:jc w:val="both"/>
        <w:rPr>
          <w:rFonts w:ascii="Arial" w:hAnsi="Arial" w:cs="Arial"/>
          <w:sz w:val="24"/>
          <w:szCs w:val="24"/>
        </w:rPr>
      </w:pPr>
    </w:p>
    <w:p w14:paraId="1CB3D530" w14:textId="29457A95" w:rsidR="00F307E6" w:rsidRDefault="00F307E6" w:rsidP="00060EEE">
      <w:pPr>
        <w:spacing w:before="30" w:after="30"/>
        <w:jc w:val="both"/>
        <w:rPr>
          <w:rFonts w:ascii="Arial" w:hAnsi="Arial" w:cs="Arial"/>
          <w:sz w:val="24"/>
          <w:szCs w:val="24"/>
        </w:rPr>
      </w:pPr>
      <w:r w:rsidRPr="00060EEE">
        <w:rPr>
          <w:rFonts w:ascii="Arial" w:hAnsi="Arial" w:cs="Arial"/>
          <w:sz w:val="24"/>
          <w:szCs w:val="24"/>
        </w:rPr>
        <w:t>From the assessment of the curr</w:t>
      </w:r>
      <w:r w:rsidR="00612F3E">
        <w:rPr>
          <w:rFonts w:ascii="Arial" w:hAnsi="Arial" w:cs="Arial"/>
          <w:sz w:val="24"/>
          <w:szCs w:val="24"/>
        </w:rPr>
        <w:t>ent reality, entrepreneurs</w:t>
      </w:r>
      <w:r w:rsidRPr="00060EEE">
        <w:rPr>
          <w:rFonts w:ascii="Arial" w:hAnsi="Arial" w:cs="Arial"/>
          <w:sz w:val="24"/>
          <w:szCs w:val="24"/>
        </w:rPr>
        <w:t xml:space="preserve"> who operated when Mdantsane was esta</w:t>
      </w:r>
      <w:r w:rsidR="00612F3E">
        <w:rPr>
          <w:rFonts w:ascii="Arial" w:hAnsi="Arial" w:cs="Arial"/>
          <w:sz w:val="24"/>
          <w:szCs w:val="24"/>
        </w:rPr>
        <w:t xml:space="preserve">blished and during homeland system are out of </w:t>
      </w:r>
      <w:r w:rsidRPr="00060EEE">
        <w:rPr>
          <w:rFonts w:ascii="Arial" w:hAnsi="Arial" w:cs="Arial"/>
          <w:sz w:val="24"/>
          <w:szCs w:val="24"/>
        </w:rPr>
        <w:t>business, their buildings a</w:t>
      </w:r>
      <w:r w:rsidR="00612F3E">
        <w:rPr>
          <w:rFonts w:ascii="Arial" w:hAnsi="Arial" w:cs="Arial"/>
          <w:sz w:val="24"/>
          <w:szCs w:val="24"/>
        </w:rPr>
        <w:t>re either standing alone, have</w:t>
      </w:r>
      <w:r w:rsidRPr="00060EEE">
        <w:rPr>
          <w:rFonts w:ascii="Arial" w:hAnsi="Arial" w:cs="Arial"/>
          <w:sz w:val="24"/>
          <w:szCs w:val="24"/>
        </w:rPr>
        <w:t xml:space="preserve"> been vandalised</w:t>
      </w:r>
      <w:r w:rsidR="00A93A65">
        <w:rPr>
          <w:rFonts w:ascii="Arial" w:hAnsi="Arial" w:cs="Arial"/>
          <w:sz w:val="24"/>
          <w:szCs w:val="24"/>
        </w:rPr>
        <w:t>,</w:t>
      </w:r>
      <w:r w:rsidRPr="00060EEE">
        <w:rPr>
          <w:rFonts w:ascii="Arial" w:hAnsi="Arial" w:cs="Arial"/>
          <w:sz w:val="24"/>
          <w:szCs w:val="24"/>
        </w:rPr>
        <w:t xml:space="preserve"> or are rented out to for</w:t>
      </w:r>
      <w:r w:rsidR="00612F3E">
        <w:rPr>
          <w:rFonts w:ascii="Arial" w:hAnsi="Arial" w:cs="Arial"/>
          <w:sz w:val="24"/>
          <w:szCs w:val="24"/>
        </w:rPr>
        <w:t>eign nationals who operate businesses</w:t>
      </w:r>
      <w:r w:rsidRPr="00060EEE">
        <w:rPr>
          <w:rFonts w:ascii="Arial" w:hAnsi="Arial" w:cs="Arial"/>
          <w:sz w:val="24"/>
          <w:szCs w:val="24"/>
        </w:rPr>
        <w:t xml:space="preserve"> or churches on them. </w:t>
      </w:r>
      <w:r w:rsidR="00612F3E">
        <w:rPr>
          <w:rFonts w:ascii="Arial" w:hAnsi="Arial" w:cs="Arial"/>
          <w:sz w:val="24"/>
          <w:szCs w:val="24"/>
        </w:rPr>
        <w:t xml:space="preserve">The irony of the scenario is that some foreign business operators run the same business that was run by the building owner, yet failed, while foreigners are surviving. </w:t>
      </w:r>
      <w:r w:rsidRPr="00060EEE">
        <w:rPr>
          <w:rFonts w:ascii="Arial" w:hAnsi="Arial" w:cs="Arial"/>
          <w:sz w:val="24"/>
          <w:szCs w:val="24"/>
        </w:rPr>
        <w:t>T</w:t>
      </w:r>
      <w:r w:rsidR="0022345D">
        <w:rPr>
          <w:rFonts w:ascii="Arial" w:hAnsi="Arial" w:cs="Arial"/>
          <w:sz w:val="24"/>
          <w:szCs w:val="24"/>
        </w:rPr>
        <w:t>he present scenario</w:t>
      </w:r>
      <w:r w:rsidRPr="00060EEE">
        <w:rPr>
          <w:rFonts w:ascii="Arial" w:hAnsi="Arial" w:cs="Arial"/>
          <w:sz w:val="24"/>
          <w:szCs w:val="24"/>
        </w:rPr>
        <w:t xml:space="preserve"> depicts a</w:t>
      </w:r>
      <w:r w:rsidR="00612F3E">
        <w:rPr>
          <w:rFonts w:ascii="Arial" w:hAnsi="Arial" w:cs="Arial"/>
          <w:sz w:val="24"/>
          <w:szCs w:val="24"/>
        </w:rPr>
        <w:t xml:space="preserve"> gloom </w:t>
      </w:r>
      <w:r w:rsidRPr="00060EEE">
        <w:rPr>
          <w:rFonts w:ascii="Arial" w:hAnsi="Arial" w:cs="Arial"/>
          <w:sz w:val="24"/>
          <w:szCs w:val="24"/>
        </w:rPr>
        <w:t>situation where</w:t>
      </w:r>
      <w:r w:rsidR="00612F3E">
        <w:rPr>
          <w:rFonts w:ascii="Arial" w:hAnsi="Arial" w:cs="Arial"/>
          <w:sz w:val="24"/>
          <w:szCs w:val="24"/>
        </w:rPr>
        <w:t xml:space="preserve"> there is no</w:t>
      </w:r>
      <w:r w:rsidR="0022345D">
        <w:rPr>
          <w:rFonts w:ascii="Arial" w:hAnsi="Arial" w:cs="Arial"/>
          <w:sz w:val="24"/>
          <w:szCs w:val="24"/>
        </w:rPr>
        <w:t xml:space="preserve"> hope for a new </w:t>
      </w:r>
      <w:r w:rsidR="00612F3E">
        <w:rPr>
          <w:rFonts w:ascii="Arial" w:hAnsi="Arial" w:cs="Arial"/>
          <w:sz w:val="24"/>
          <w:szCs w:val="24"/>
        </w:rPr>
        <w:t xml:space="preserve">Black </w:t>
      </w:r>
      <w:r w:rsidR="005A3678">
        <w:rPr>
          <w:rFonts w:ascii="Arial" w:hAnsi="Arial" w:cs="Arial"/>
          <w:sz w:val="24"/>
          <w:szCs w:val="24"/>
        </w:rPr>
        <w:t>C</w:t>
      </w:r>
      <w:r w:rsidR="00783FB2">
        <w:rPr>
          <w:rFonts w:ascii="Arial" w:hAnsi="Arial" w:cs="Arial"/>
          <w:sz w:val="24"/>
          <w:szCs w:val="24"/>
        </w:rPr>
        <w:t>ommercial middle</w:t>
      </w:r>
      <w:r w:rsidR="00612F3E">
        <w:rPr>
          <w:rFonts w:ascii="Arial" w:hAnsi="Arial" w:cs="Arial"/>
          <w:sz w:val="24"/>
          <w:szCs w:val="24"/>
        </w:rPr>
        <w:t xml:space="preserve"> class</w:t>
      </w:r>
      <w:r w:rsidR="0022345D">
        <w:rPr>
          <w:rFonts w:ascii="Arial" w:hAnsi="Arial" w:cs="Arial"/>
          <w:sz w:val="24"/>
          <w:szCs w:val="24"/>
        </w:rPr>
        <w:t xml:space="preserve"> in Mdantsane</w:t>
      </w:r>
      <w:r w:rsidR="00612F3E">
        <w:rPr>
          <w:rFonts w:ascii="Arial" w:hAnsi="Arial" w:cs="Arial"/>
          <w:sz w:val="24"/>
          <w:szCs w:val="24"/>
        </w:rPr>
        <w:t>.</w:t>
      </w:r>
      <w:r w:rsidRPr="00060EEE">
        <w:rPr>
          <w:rFonts w:ascii="Arial" w:hAnsi="Arial" w:cs="Arial"/>
          <w:sz w:val="24"/>
          <w:szCs w:val="24"/>
        </w:rPr>
        <w:t xml:space="preserve"> The researc</w:t>
      </w:r>
      <w:r w:rsidR="005A3678">
        <w:rPr>
          <w:rFonts w:ascii="Arial" w:hAnsi="Arial" w:cs="Arial"/>
          <w:sz w:val="24"/>
          <w:szCs w:val="24"/>
        </w:rPr>
        <w:t>h has been trying to answer five</w:t>
      </w:r>
      <w:r w:rsidRPr="00060EEE">
        <w:rPr>
          <w:rFonts w:ascii="Arial" w:hAnsi="Arial" w:cs="Arial"/>
          <w:sz w:val="24"/>
          <w:szCs w:val="24"/>
        </w:rPr>
        <w:t xml:space="preserve"> questions in relation to the Mdantsane</w:t>
      </w:r>
      <w:r w:rsidR="0022345D">
        <w:rPr>
          <w:rFonts w:ascii="Arial" w:hAnsi="Arial" w:cs="Arial"/>
          <w:sz w:val="24"/>
          <w:szCs w:val="24"/>
        </w:rPr>
        <w:t xml:space="preserve"> entrepreneurship</w:t>
      </w:r>
      <w:r w:rsidRPr="00060EEE">
        <w:rPr>
          <w:rFonts w:ascii="Arial" w:hAnsi="Arial" w:cs="Arial"/>
          <w:sz w:val="24"/>
          <w:szCs w:val="24"/>
        </w:rPr>
        <w:t xml:space="preserve">. The questions were: </w:t>
      </w:r>
    </w:p>
    <w:p w14:paraId="3A0642D8" w14:textId="77777777" w:rsidR="00D70FE0" w:rsidRPr="00060EEE" w:rsidRDefault="00D70FE0" w:rsidP="00060EEE">
      <w:pPr>
        <w:spacing w:before="30" w:after="30"/>
        <w:jc w:val="both"/>
        <w:rPr>
          <w:rFonts w:ascii="Arial" w:hAnsi="Arial" w:cs="Arial"/>
          <w:sz w:val="24"/>
          <w:szCs w:val="24"/>
        </w:rPr>
      </w:pPr>
    </w:p>
    <w:p w14:paraId="1D3F2FFD" w14:textId="60089D86" w:rsidR="00F307E6" w:rsidRPr="00060EEE" w:rsidRDefault="00E85B91" w:rsidP="000D538F">
      <w:pPr>
        <w:pStyle w:val="ListParagraph"/>
        <w:numPr>
          <w:ilvl w:val="0"/>
          <w:numId w:val="16"/>
        </w:numPr>
        <w:spacing w:before="30" w:after="30"/>
        <w:jc w:val="both"/>
        <w:rPr>
          <w:rFonts w:ascii="Arial" w:hAnsi="Arial" w:cs="Arial"/>
          <w:sz w:val="24"/>
          <w:szCs w:val="24"/>
        </w:rPr>
      </w:pPr>
      <w:r>
        <w:rPr>
          <w:rFonts w:ascii="Arial" w:hAnsi="Arial" w:cs="Arial"/>
          <w:sz w:val="24"/>
          <w:szCs w:val="24"/>
        </w:rPr>
        <w:t>What was the nature and evolution of Mdantsane entrepreneurship during 1967 up to 2014</w:t>
      </w:r>
      <w:r w:rsidR="00F307E6" w:rsidRPr="00060EEE">
        <w:rPr>
          <w:rFonts w:ascii="Arial" w:hAnsi="Arial" w:cs="Arial"/>
          <w:sz w:val="24"/>
          <w:szCs w:val="24"/>
        </w:rPr>
        <w:t xml:space="preserve">? </w:t>
      </w:r>
    </w:p>
    <w:p w14:paraId="1C20B662" w14:textId="77777777" w:rsidR="00F307E6" w:rsidRPr="00060EEE" w:rsidRDefault="00F307E6" w:rsidP="00060EEE">
      <w:pPr>
        <w:pStyle w:val="ListParagraph"/>
        <w:spacing w:before="30" w:after="30"/>
        <w:jc w:val="both"/>
        <w:rPr>
          <w:rFonts w:ascii="Arial" w:hAnsi="Arial" w:cs="Arial"/>
          <w:sz w:val="24"/>
          <w:szCs w:val="24"/>
        </w:rPr>
      </w:pPr>
    </w:p>
    <w:p w14:paraId="2E018D4B" w14:textId="1662534D" w:rsidR="00F307E6" w:rsidRDefault="00E85B91" w:rsidP="000D538F">
      <w:pPr>
        <w:pStyle w:val="ListParagraph"/>
        <w:numPr>
          <w:ilvl w:val="0"/>
          <w:numId w:val="16"/>
        </w:numPr>
        <w:spacing w:before="30" w:after="30"/>
        <w:jc w:val="both"/>
        <w:rPr>
          <w:rFonts w:ascii="Arial" w:hAnsi="Arial" w:cs="Arial"/>
          <w:sz w:val="24"/>
          <w:szCs w:val="24"/>
        </w:rPr>
      </w:pPr>
      <w:r>
        <w:rPr>
          <w:rFonts w:ascii="Arial" w:hAnsi="Arial" w:cs="Arial"/>
          <w:sz w:val="24"/>
          <w:szCs w:val="24"/>
        </w:rPr>
        <w:t>What co</w:t>
      </w:r>
      <w:r w:rsidR="0022345D">
        <w:rPr>
          <w:rFonts w:ascii="Arial" w:hAnsi="Arial" w:cs="Arial"/>
          <w:sz w:val="24"/>
          <w:szCs w:val="24"/>
        </w:rPr>
        <w:t>ntributed to the rise of</w:t>
      </w:r>
      <w:r w:rsidR="006765A3">
        <w:rPr>
          <w:rFonts w:ascii="Arial" w:hAnsi="Arial" w:cs="Arial"/>
          <w:sz w:val="24"/>
          <w:szCs w:val="24"/>
        </w:rPr>
        <w:t xml:space="preserve"> the</w:t>
      </w:r>
      <w:r w:rsidR="005A3678">
        <w:rPr>
          <w:rFonts w:ascii="Arial" w:hAnsi="Arial" w:cs="Arial"/>
          <w:sz w:val="24"/>
          <w:szCs w:val="24"/>
        </w:rPr>
        <w:t xml:space="preserve"> Black C</w:t>
      </w:r>
      <w:r>
        <w:rPr>
          <w:rFonts w:ascii="Arial" w:hAnsi="Arial" w:cs="Arial"/>
          <w:sz w:val="24"/>
          <w:szCs w:val="24"/>
        </w:rPr>
        <w:t>ommercial middle class</w:t>
      </w:r>
      <w:r w:rsidR="00F307E6" w:rsidRPr="00060EEE">
        <w:rPr>
          <w:rFonts w:ascii="Arial" w:hAnsi="Arial" w:cs="Arial"/>
          <w:sz w:val="24"/>
          <w:szCs w:val="24"/>
        </w:rPr>
        <w:t xml:space="preserve"> in Mdantsane</w:t>
      </w:r>
      <w:r>
        <w:rPr>
          <w:rFonts w:ascii="Arial" w:hAnsi="Arial" w:cs="Arial"/>
          <w:sz w:val="24"/>
          <w:szCs w:val="24"/>
        </w:rPr>
        <w:t xml:space="preserve"> between 1967 and 1979</w:t>
      </w:r>
      <w:r w:rsidR="00F307E6" w:rsidRPr="00060EEE">
        <w:rPr>
          <w:rFonts w:ascii="Arial" w:hAnsi="Arial" w:cs="Arial"/>
          <w:sz w:val="24"/>
          <w:szCs w:val="24"/>
        </w:rPr>
        <w:t xml:space="preserve">? </w:t>
      </w:r>
    </w:p>
    <w:p w14:paraId="0C9638DC" w14:textId="77777777" w:rsidR="00326943" w:rsidRPr="00326943" w:rsidRDefault="00326943" w:rsidP="00326943">
      <w:pPr>
        <w:spacing w:before="30" w:after="30"/>
        <w:jc w:val="both"/>
        <w:rPr>
          <w:rFonts w:ascii="Arial" w:hAnsi="Arial" w:cs="Arial"/>
          <w:sz w:val="24"/>
          <w:szCs w:val="24"/>
        </w:rPr>
      </w:pPr>
    </w:p>
    <w:p w14:paraId="561F720A" w14:textId="79A0BE57" w:rsidR="00326943" w:rsidRDefault="0022345D" w:rsidP="000D538F">
      <w:pPr>
        <w:pStyle w:val="ListParagraph"/>
        <w:numPr>
          <w:ilvl w:val="0"/>
          <w:numId w:val="16"/>
        </w:numPr>
        <w:spacing w:before="30" w:after="30"/>
        <w:jc w:val="both"/>
        <w:rPr>
          <w:rFonts w:ascii="Arial" w:hAnsi="Arial" w:cs="Arial"/>
          <w:sz w:val="24"/>
          <w:szCs w:val="24"/>
        </w:rPr>
      </w:pPr>
      <w:r>
        <w:rPr>
          <w:rFonts w:ascii="Arial" w:hAnsi="Arial" w:cs="Arial"/>
          <w:sz w:val="24"/>
          <w:szCs w:val="24"/>
        </w:rPr>
        <w:t>How did the h</w:t>
      </w:r>
      <w:r w:rsidR="00E85B91">
        <w:rPr>
          <w:rFonts w:ascii="Arial" w:hAnsi="Arial" w:cs="Arial"/>
          <w:sz w:val="24"/>
          <w:szCs w:val="24"/>
        </w:rPr>
        <w:t xml:space="preserve">omeland system enhance </w:t>
      </w:r>
      <w:r w:rsidR="005A3678">
        <w:rPr>
          <w:rFonts w:ascii="Arial" w:hAnsi="Arial" w:cs="Arial"/>
          <w:sz w:val="24"/>
          <w:szCs w:val="24"/>
        </w:rPr>
        <w:t>or limit the rise of the Black C</w:t>
      </w:r>
      <w:r w:rsidR="00E85B91">
        <w:rPr>
          <w:rFonts w:ascii="Arial" w:hAnsi="Arial" w:cs="Arial"/>
          <w:sz w:val="24"/>
          <w:szCs w:val="24"/>
        </w:rPr>
        <w:t>ommercial middle class</w:t>
      </w:r>
      <w:r w:rsidR="00F307E6" w:rsidRPr="00992148">
        <w:rPr>
          <w:rFonts w:ascii="Arial" w:hAnsi="Arial" w:cs="Arial"/>
          <w:sz w:val="24"/>
          <w:szCs w:val="24"/>
        </w:rPr>
        <w:t xml:space="preserve"> in</w:t>
      </w:r>
      <w:r w:rsidR="00326943" w:rsidRPr="00992148">
        <w:rPr>
          <w:rFonts w:ascii="Arial" w:hAnsi="Arial" w:cs="Arial"/>
          <w:sz w:val="24"/>
          <w:szCs w:val="24"/>
        </w:rPr>
        <w:t xml:space="preserve"> </w:t>
      </w:r>
      <w:r w:rsidR="00F307E6" w:rsidRPr="00992148">
        <w:rPr>
          <w:rFonts w:ascii="Arial" w:hAnsi="Arial" w:cs="Arial"/>
          <w:sz w:val="24"/>
          <w:szCs w:val="24"/>
        </w:rPr>
        <w:t>Mdantsane</w:t>
      </w:r>
      <w:r w:rsidR="00E85B91">
        <w:rPr>
          <w:rFonts w:ascii="Arial" w:hAnsi="Arial" w:cs="Arial"/>
          <w:sz w:val="24"/>
          <w:szCs w:val="24"/>
        </w:rPr>
        <w:t xml:space="preserve"> between 1979 and 1989</w:t>
      </w:r>
      <w:r w:rsidR="00F307E6" w:rsidRPr="00992148">
        <w:rPr>
          <w:rFonts w:ascii="Arial" w:hAnsi="Arial" w:cs="Arial"/>
          <w:sz w:val="24"/>
          <w:szCs w:val="24"/>
        </w:rPr>
        <w:t xml:space="preserve">? </w:t>
      </w:r>
    </w:p>
    <w:p w14:paraId="6C9D2165" w14:textId="77777777" w:rsidR="0032121C" w:rsidRPr="0032121C" w:rsidRDefault="0032121C" w:rsidP="0032121C">
      <w:pPr>
        <w:spacing w:before="30" w:after="30"/>
        <w:jc w:val="both"/>
        <w:rPr>
          <w:rFonts w:ascii="Arial" w:hAnsi="Arial" w:cs="Arial"/>
          <w:sz w:val="24"/>
          <w:szCs w:val="24"/>
        </w:rPr>
      </w:pPr>
    </w:p>
    <w:p w14:paraId="0F66DD40" w14:textId="401BB6CE" w:rsidR="00F307E6" w:rsidRDefault="00F307E6" w:rsidP="000D538F">
      <w:pPr>
        <w:pStyle w:val="ListParagraph"/>
        <w:numPr>
          <w:ilvl w:val="0"/>
          <w:numId w:val="16"/>
        </w:numPr>
        <w:spacing w:before="30" w:after="30"/>
        <w:jc w:val="both"/>
        <w:rPr>
          <w:rFonts w:ascii="Arial" w:hAnsi="Arial" w:cs="Arial"/>
          <w:sz w:val="24"/>
          <w:szCs w:val="24"/>
        </w:rPr>
      </w:pPr>
      <w:r w:rsidRPr="00326943">
        <w:rPr>
          <w:rFonts w:ascii="Arial" w:hAnsi="Arial" w:cs="Arial"/>
          <w:sz w:val="24"/>
          <w:szCs w:val="24"/>
        </w:rPr>
        <w:t>What</w:t>
      </w:r>
      <w:r w:rsidR="00783FB2">
        <w:rPr>
          <w:rFonts w:ascii="Arial" w:hAnsi="Arial" w:cs="Arial"/>
          <w:sz w:val="24"/>
          <w:szCs w:val="24"/>
        </w:rPr>
        <w:t xml:space="preserve"> led </w:t>
      </w:r>
      <w:r w:rsidR="005A3678">
        <w:rPr>
          <w:rFonts w:ascii="Arial" w:hAnsi="Arial" w:cs="Arial"/>
          <w:sz w:val="24"/>
          <w:szCs w:val="24"/>
        </w:rPr>
        <w:t>to the fall of the Black C</w:t>
      </w:r>
      <w:r w:rsidR="00783FB2">
        <w:rPr>
          <w:rFonts w:ascii="Arial" w:hAnsi="Arial" w:cs="Arial"/>
          <w:sz w:val="24"/>
          <w:szCs w:val="24"/>
        </w:rPr>
        <w:t>ommercial middle class</w:t>
      </w:r>
      <w:r w:rsidR="005A3678">
        <w:rPr>
          <w:rFonts w:ascii="Arial" w:hAnsi="Arial" w:cs="Arial"/>
          <w:sz w:val="24"/>
          <w:szCs w:val="24"/>
        </w:rPr>
        <w:t xml:space="preserve"> in Mdantsane</w:t>
      </w:r>
      <w:r w:rsidR="00783FB2">
        <w:rPr>
          <w:rFonts w:ascii="Arial" w:hAnsi="Arial" w:cs="Arial"/>
          <w:sz w:val="24"/>
          <w:szCs w:val="24"/>
        </w:rPr>
        <w:t xml:space="preserve"> post 1990? and </w:t>
      </w:r>
    </w:p>
    <w:p w14:paraId="61EC2034" w14:textId="77777777" w:rsidR="00783FB2" w:rsidRPr="00783FB2" w:rsidRDefault="00783FB2" w:rsidP="00783FB2">
      <w:pPr>
        <w:pStyle w:val="ListParagraph"/>
        <w:rPr>
          <w:rFonts w:ascii="Arial" w:hAnsi="Arial" w:cs="Arial"/>
          <w:sz w:val="24"/>
          <w:szCs w:val="24"/>
        </w:rPr>
      </w:pPr>
    </w:p>
    <w:p w14:paraId="416F325E" w14:textId="402C936B" w:rsidR="00783FB2" w:rsidRPr="00326943" w:rsidRDefault="005A3678" w:rsidP="000D538F">
      <w:pPr>
        <w:pStyle w:val="ListParagraph"/>
        <w:numPr>
          <w:ilvl w:val="0"/>
          <w:numId w:val="16"/>
        </w:numPr>
        <w:spacing w:before="30" w:after="30"/>
        <w:jc w:val="both"/>
        <w:rPr>
          <w:rFonts w:ascii="Arial" w:hAnsi="Arial" w:cs="Arial"/>
          <w:sz w:val="24"/>
          <w:szCs w:val="24"/>
        </w:rPr>
      </w:pPr>
      <w:r>
        <w:rPr>
          <w:rFonts w:ascii="Arial" w:hAnsi="Arial" w:cs="Arial"/>
          <w:sz w:val="24"/>
          <w:szCs w:val="24"/>
        </w:rPr>
        <w:t>Which</w:t>
      </w:r>
      <w:r w:rsidR="00783FB2">
        <w:rPr>
          <w:rFonts w:ascii="Arial" w:hAnsi="Arial" w:cs="Arial"/>
          <w:sz w:val="24"/>
          <w:szCs w:val="24"/>
        </w:rPr>
        <w:t xml:space="preserve"> new strategies can facilitate the resusc</w:t>
      </w:r>
      <w:r>
        <w:rPr>
          <w:rFonts w:ascii="Arial" w:hAnsi="Arial" w:cs="Arial"/>
          <w:sz w:val="24"/>
          <w:szCs w:val="24"/>
        </w:rPr>
        <w:t>itation of the Black C</w:t>
      </w:r>
      <w:r w:rsidR="00783FB2">
        <w:rPr>
          <w:rFonts w:ascii="Arial" w:hAnsi="Arial" w:cs="Arial"/>
          <w:sz w:val="24"/>
          <w:szCs w:val="24"/>
        </w:rPr>
        <w:t>ommercial middle class</w:t>
      </w:r>
      <w:r>
        <w:rPr>
          <w:rFonts w:ascii="Arial" w:hAnsi="Arial" w:cs="Arial"/>
          <w:sz w:val="24"/>
          <w:szCs w:val="24"/>
        </w:rPr>
        <w:t xml:space="preserve"> in Mdantsane</w:t>
      </w:r>
      <w:r w:rsidR="00783FB2">
        <w:rPr>
          <w:rFonts w:ascii="Arial" w:hAnsi="Arial" w:cs="Arial"/>
          <w:sz w:val="24"/>
          <w:szCs w:val="24"/>
        </w:rPr>
        <w:t>?</w:t>
      </w:r>
    </w:p>
    <w:p w14:paraId="78429E23" w14:textId="77777777" w:rsidR="00D70FE0" w:rsidRPr="00326943" w:rsidRDefault="00D70FE0" w:rsidP="00326943">
      <w:pPr>
        <w:pStyle w:val="ListParagraph"/>
        <w:spacing w:before="30" w:after="30"/>
        <w:jc w:val="both"/>
        <w:rPr>
          <w:rFonts w:ascii="Arial" w:hAnsi="Arial" w:cs="Arial"/>
          <w:sz w:val="24"/>
          <w:szCs w:val="24"/>
        </w:rPr>
      </w:pPr>
    </w:p>
    <w:p w14:paraId="232C5ACB" w14:textId="3831D0AA" w:rsidR="00A93A65" w:rsidRDefault="00F307E6" w:rsidP="00060EEE">
      <w:pPr>
        <w:spacing w:before="30" w:after="30"/>
        <w:jc w:val="both"/>
        <w:rPr>
          <w:rFonts w:ascii="Arial" w:hAnsi="Arial" w:cs="Arial"/>
          <w:sz w:val="24"/>
          <w:szCs w:val="24"/>
        </w:rPr>
      </w:pPr>
      <w:r w:rsidRPr="00060EEE">
        <w:rPr>
          <w:rFonts w:ascii="Arial" w:hAnsi="Arial" w:cs="Arial"/>
          <w:sz w:val="24"/>
          <w:szCs w:val="24"/>
        </w:rPr>
        <w:t>In answering the first quest</w:t>
      </w:r>
      <w:r w:rsidR="0022345D">
        <w:rPr>
          <w:rFonts w:ascii="Arial" w:hAnsi="Arial" w:cs="Arial"/>
          <w:sz w:val="24"/>
          <w:szCs w:val="24"/>
        </w:rPr>
        <w:t>ion</w:t>
      </w:r>
      <w:r w:rsidR="00783FB2">
        <w:rPr>
          <w:rFonts w:ascii="Arial" w:hAnsi="Arial" w:cs="Arial"/>
          <w:sz w:val="24"/>
          <w:szCs w:val="24"/>
        </w:rPr>
        <w:t>,</w:t>
      </w:r>
      <w:r w:rsidRPr="00060EEE">
        <w:rPr>
          <w:rFonts w:ascii="Arial" w:hAnsi="Arial" w:cs="Arial"/>
          <w:sz w:val="24"/>
          <w:szCs w:val="24"/>
        </w:rPr>
        <w:t xml:space="preserve"> the research findings are tha</w:t>
      </w:r>
      <w:r w:rsidR="00783FB2">
        <w:rPr>
          <w:rFonts w:ascii="Arial" w:hAnsi="Arial" w:cs="Arial"/>
          <w:sz w:val="24"/>
          <w:szCs w:val="24"/>
        </w:rPr>
        <w:t>t Mdantsane entrepreneurs have evolved</w:t>
      </w:r>
      <w:r w:rsidR="0022345D">
        <w:rPr>
          <w:rFonts w:ascii="Arial" w:hAnsi="Arial" w:cs="Arial"/>
          <w:sz w:val="24"/>
          <w:szCs w:val="24"/>
        </w:rPr>
        <w:t xml:space="preserve"> through three phases; from phase 1</w:t>
      </w:r>
      <w:r w:rsidR="005A3678">
        <w:rPr>
          <w:rFonts w:ascii="Arial" w:hAnsi="Arial" w:cs="Arial"/>
          <w:sz w:val="24"/>
          <w:szCs w:val="24"/>
        </w:rPr>
        <w:t xml:space="preserve"> </w:t>
      </w:r>
      <w:r w:rsidRPr="00060EEE">
        <w:rPr>
          <w:rFonts w:ascii="Arial" w:hAnsi="Arial" w:cs="Arial"/>
          <w:sz w:val="24"/>
          <w:szCs w:val="24"/>
        </w:rPr>
        <w:t>to</w:t>
      </w:r>
      <w:r w:rsidR="0022345D">
        <w:rPr>
          <w:rFonts w:ascii="Arial" w:hAnsi="Arial" w:cs="Arial"/>
          <w:sz w:val="24"/>
          <w:szCs w:val="24"/>
        </w:rPr>
        <w:t xml:space="preserve"> phase 3.  Phase 1</w:t>
      </w:r>
      <w:r w:rsidR="00783FB2">
        <w:rPr>
          <w:rFonts w:ascii="Arial" w:hAnsi="Arial" w:cs="Arial"/>
          <w:sz w:val="24"/>
          <w:szCs w:val="24"/>
        </w:rPr>
        <w:t xml:space="preserve"> entrepreneurs have been forcefully </w:t>
      </w:r>
      <w:r w:rsidR="00826AD0">
        <w:rPr>
          <w:rFonts w:ascii="Arial" w:hAnsi="Arial" w:cs="Arial"/>
          <w:sz w:val="24"/>
          <w:szCs w:val="24"/>
        </w:rPr>
        <w:t xml:space="preserve">removed </w:t>
      </w:r>
      <w:r w:rsidR="00826AD0" w:rsidRPr="00060EEE">
        <w:rPr>
          <w:rFonts w:ascii="Arial" w:hAnsi="Arial" w:cs="Arial"/>
          <w:sz w:val="24"/>
          <w:szCs w:val="24"/>
        </w:rPr>
        <w:t>from</w:t>
      </w:r>
      <w:r w:rsidRPr="00060EEE">
        <w:rPr>
          <w:rFonts w:ascii="Arial" w:hAnsi="Arial" w:cs="Arial"/>
          <w:sz w:val="24"/>
          <w:szCs w:val="24"/>
        </w:rPr>
        <w:t xml:space="preserve"> East and West Banks, mostly from Tsolo location</w:t>
      </w:r>
      <w:r w:rsidR="00783FB2">
        <w:rPr>
          <w:rFonts w:ascii="Arial" w:hAnsi="Arial" w:cs="Arial"/>
          <w:sz w:val="24"/>
          <w:szCs w:val="24"/>
        </w:rPr>
        <w:t xml:space="preserve"> to Mdantsane</w:t>
      </w:r>
      <w:r w:rsidR="00826AD0">
        <w:rPr>
          <w:rFonts w:ascii="Arial" w:hAnsi="Arial" w:cs="Arial"/>
          <w:sz w:val="24"/>
          <w:szCs w:val="24"/>
        </w:rPr>
        <w:t>;</w:t>
      </w:r>
      <w:r w:rsidRPr="00060EEE">
        <w:rPr>
          <w:rFonts w:ascii="Arial" w:hAnsi="Arial" w:cs="Arial"/>
          <w:sz w:val="24"/>
          <w:szCs w:val="24"/>
        </w:rPr>
        <w:t xml:space="preserve"> </w:t>
      </w:r>
      <w:r w:rsidR="00A93A65">
        <w:rPr>
          <w:rFonts w:ascii="Arial" w:hAnsi="Arial" w:cs="Arial"/>
          <w:sz w:val="24"/>
          <w:szCs w:val="24"/>
        </w:rPr>
        <w:t>initially</w:t>
      </w:r>
      <w:r w:rsidR="00826AD0">
        <w:rPr>
          <w:rFonts w:ascii="Arial" w:hAnsi="Arial" w:cs="Arial"/>
          <w:sz w:val="24"/>
          <w:szCs w:val="24"/>
        </w:rPr>
        <w:t xml:space="preserve"> they</w:t>
      </w:r>
      <w:r w:rsidR="00A93A65">
        <w:rPr>
          <w:rFonts w:ascii="Arial" w:hAnsi="Arial" w:cs="Arial"/>
          <w:sz w:val="24"/>
          <w:szCs w:val="24"/>
        </w:rPr>
        <w:t xml:space="preserve"> had</w:t>
      </w:r>
      <w:r w:rsidR="00115FC9">
        <w:rPr>
          <w:rFonts w:ascii="Arial" w:hAnsi="Arial" w:cs="Arial"/>
          <w:sz w:val="24"/>
          <w:szCs w:val="24"/>
        </w:rPr>
        <w:t xml:space="preserve"> remarkable success</w:t>
      </w:r>
      <w:r w:rsidR="005A3678">
        <w:rPr>
          <w:rFonts w:ascii="Arial" w:hAnsi="Arial" w:cs="Arial"/>
          <w:sz w:val="24"/>
          <w:szCs w:val="24"/>
        </w:rPr>
        <w:t>es</w:t>
      </w:r>
      <w:r w:rsidR="00115FC9">
        <w:rPr>
          <w:rFonts w:ascii="Arial" w:hAnsi="Arial" w:cs="Arial"/>
          <w:sz w:val="24"/>
          <w:szCs w:val="24"/>
        </w:rPr>
        <w:t xml:space="preserve"> in their</w:t>
      </w:r>
      <w:r w:rsidRPr="00060EEE">
        <w:rPr>
          <w:rFonts w:ascii="Arial" w:hAnsi="Arial" w:cs="Arial"/>
          <w:sz w:val="24"/>
          <w:szCs w:val="24"/>
        </w:rPr>
        <w:t xml:space="preserve"> business endeavours. Those who initially rented on government complex buildings quickly moved out of the rented buildings and bought sites to build their own stand-alone shops. Their success can </w:t>
      </w:r>
      <w:r w:rsidR="00115FC9">
        <w:rPr>
          <w:rFonts w:ascii="Arial" w:hAnsi="Arial" w:cs="Arial"/>
          <w:sz w:val="24"/>
          <w:szCs w:val="24"/>
        </w:rPr>
        <w:t xml:space="preserve">be </w:t>
      </w:r>
      <w:r w:rsidRPr="00060EEE">
        <w:rPr>
          <w:rFonts w:ascii="Arial" w:hAnsi="Arial" w:cs="Arial"/>
          <w:sz w:val="24"/>
          <w:szCs w:val="24"/>
        </w:rPr>
        <w:t xml:space="preserve">attributed to various factors such as less competition, modes of transport available then, and the distance between </w:t>
      </w:r>
      <w:r w:rsidR="00826AD0">
        <w:rPr>
          <w:rFonts w:ascii="Arial" w:hAnsi="Arial" w:cs="Arial"/>
          <w:sz w:val="24"/>
          <w:szCs w:val="24"/>
        </w:rPr>
        <w:t>Mdantsane and Eas</w:t>
      </w:r>
      <w:r w:rsidR="0019271C">
        <w:rPr>
          <w:rFonts w:ascii="Arial" w:hAnsi="Arial" w:cs="Arial"/>
          <w:sz w:val="24"/>
          <w:szCs w:val="24"/>
        </w:rPr>
        <w:t xml:space="preserve">t London. Phase 2 </w:t>
      </w:r>
      <w:r w:rsidR="00826AD0">
        <w:rPr>
          <w:rFonts w:ascii="Arial" w:hAnsi="Arial" w:cs="Arial"/>
          <w:sz w:val="24"/>
          <w:szCs w:val="24"/>
        </w:rPr>
        <w:t>entrepreneurs were ne</w:t>
      </w:r>
      <w:r w:rsidR="0019271C">
        <w:rPr>
          <w:rFonts w:ascii="Arial" w:hAnsi="Arial" w:cs="Arial"/>
          <w:sz w:val="24"/>
          <w:szCs w:val="24"/>
        </w:rPr>
        <w:t>w businessmen in Mdantsane who</w:t>
      </w:r>
      <w:r w:rsidR="00826AD0">
        <w:rPr>
          <w:rFonts w:ascii="Arial" w:hAnsi="Arial" w:cs="Arial"/>
          <w:sz w:val="24"/>
          <w:szCs w:val="24"/>
        </w:rPr>
        <w:t xml:space="preserve"> built on th</w:t>
      </w:r>
      <w:r w:rsidR="0019271C">
        <w:rPr>
          <w:rFonts w:ascii="Arial" w:hAnsi="Arial" w:cs="Arial"/>
          <w:sz w:val="24"/>
          <w:szCs w:val="24"/>
        </w:rPr>
        <w:t>e models of phase 1 operators, and some</w:t>
      </w:r>
      <w:r w:rsidR="00826AD0">
        <w:rPr>
          <w:rFonts w:ascii="Arial" w:hAnsi="Arial" w:cs="Arial"/>
          <w:sz w:val="24"/>
          <w:szCs w:val="24"/>
        </w:rPr>
        <w:t xml:space="preserve"> were enticed by th</w:t>
      </w:r>
      <w:r w:rsidR="0019271C">
        <w:rPr>
          <w:rFonts w:ascii="Arial" w:hAnsi="Arial" w:cs="Arial"/>
          <w:sz w:val="24"/>
          <w:szCs w:val="24"/>
        </w:rPr>
        <w:t>e opportunities offered by the h</w:t>
      </w:r>
      <w:r w:rsidR="00826AD0">
        <w:rPr>
          <w:rFonts w:ascii="Arial" w:hAnsi="Arial" w:cs="Arial"/>
          <w:sz w:val="24"/>
          <w:szCs w:val="24"/>
        </w:rPr>
        <w:t>omela</w:t>
      </w:r>
      <w:r w:rsidR="0019271C">
        <w:rPr>
          <w:rFonts w:ascii="Arial" w:hAnsi="Arial" w:cs="Arial"/>
          <w:sz w:val="24"/>
          <w:szCs w:val="24"/>
        </w:rPr>
        <w:t xml:space="preserve">nd system. Phase 3 </w:t>
      </w:r>
      <w:r w:rsidR="00826AD0">
        <w:rPr>
          <w:rFonts w:ascii="Arial" w:hAnsi="Arial" w:cs="Arial"/>
          <w:sz w:val="24"/>
          <w:szCs w:val="24"/>
        </w:rPr>
        <w:t>entrepreneurs compo</w:t>
      </w:r>
      <w:r w:rsidR="0019271C">
        <w:rPr>
          <w:rFonts w:ascii="Arial" w:hAnsi="Arial" w:cs="Arial"/>
          <w:sz w:val="24"/>
          <w:szCs w:val="24"/>
        </w:rPr>
        <w:t>sed of the remnants of phase 1 and phase 2 entrepreneurs</w:t>
      </w:r>
      <w:r w:rsidR="00826AD0">
        <w:rPr>
          <w:rFonts w:ascii="Arial" w:hAnsi="Arial" w:cs="Arial"/>
          <w:sz w:val="24"/>
          <w:szCs w:val="24"/>
        </w:rPr>
        <w:t>, and the new arrivals from Af</w:t>
      </w:r>
      <w:r w:rsidR="0019271C">
        <w:rPr>
          <w:rFonts w:ascii="Arial" w:hAnsi="Arial" w:cs="Arial"/>
          <w:sz w:val="24"/>
          <w:szCs w:val="24"/>
        </w:rPr>
        <w:t>rican countries. Phase 1 and 2</w:t>
      </w:r>
      <w:r w:rsidR="00826AD0">
        <w:rPr>
          <w:rFonts w:ascii="Arial" w:hAnsi="Arial" w:cs="Arial"/>
          <w:sz w:val="24"/>
          <w:szCs w:val="24"/>
        </w:rPr>
        <w:t xml:space="preserve"> entrepreneurs were affected by political uprisings in South Africa, which turned to be opportunities to the new arrivals from</w:t>
      </w:r>
      <w:r w:rsidR="00B90BD6">
        <w:rPr>
          <w:rFonts w:ascii="Arial" w:hAnsi="Arial" w:cs="Arial"/>
          <w:sz w:val="24"/>
          <w:szCs w:val="24"/>
        </w:rPr>
        <w:t xml:space="preserve"> African countries</w:t>
      </w:r>
    </w:p>
    <w:p w14:paraId="6653D303" w14:textId="37E83A2D" w:rsidR="00B90BD6" w:rsidRDefault="00F307E6" w:rsidP="00060EEE">
      <w:pPr>
        <w:spacing w:before="30" w:after="30"/>
        <w:jc w:val="both"/>
        <w:rPr>
          <w:rFonts w:ascii="Arial" w:hAnsi="Arial" w:cs="Arial"/>
          <w:sz w:val="24"/>
          <w:szCs w:val="24"/>
        </w:rPr>
      </w:pPr>
      <w:r w:rsidRPr="00060EEE">
        <w:rPr>
          <w:rFonts w:ascii="Arial" w:hAnsi="Arial" w:cs="Arial"/>
          <w:sz w:val="24"/>
          <w:szCs w:val="24"/>
        </w:rPr>
        <w:lastRenderedPageBreak/>
        <w:t>On the second question about</w:t>
      </w:r>
      <w:r w:rsidR="00B90BD6">
        <w:rPr>
          <w:rFonts w:ascii="Arial" w:hAnsi="Arial" w:cs="Arial"/>
          <w:sz w:val="24"/>
          <w:szCs w:val="24"/>
        </w:rPr>
        <w:t xml:space="preserve"> what contributed to the rise of</w:t>
      </w:r>
      <w:r w:rsidR="005A3678">
        <w:rPr>
          <w:rFonts w:ascii="Arial" w:hAnsi="Arial" w:cs="Arial"/>
          <w:sz w:val="24"/>
          <w:szCs w:val="24"/>
        </w:rPr>
        <w:t xml:space="preserve"> the Black C</w:t>
      </w:r>
      <w:r w:rsidR="00B90BD6">
        <w:rPr>
          <w:rFonts w:ascii="Arial" w:hAnsi="Arial" w:cs="Arial"/>
          <w:sz w:val="24"/>
          <w:szCs w:val="24"/>
        </w:rPr>
        <w:t>ommercial middle class in Mdantsane between 1967 and 1979,</w:t>
      </w:r>
      <w:r w:rsidRPr="00060EEE">
        <w:rPr>
          <w:rFonts w:ascii="Arial" w:hAnsi="Arial" w:cs="Arial"/>
          <w:sz w:val="24"/>
          <w:szCs w:val="24"/>
        </w:rPr>
        <w:t xml:space="preserve"> the</w:t>
      </w:r>
      <w:r w:rsidR="00B90BD6">
        <w:rPr>
          <w:rFonts w:ascii="Arial" w:hAnsi="Arial" w:cs="Arial"/>
          <w:sz w:val="24"/>
          <w:szCs w:val="24"/>
        </w:rPr>
        <w:t xml:space="preserve"> research findings attribute that to previous business background, business co-operation, lack of competition and the distance between Mdantsane and East London.</w:t>
      </w:r>
    </w:p>
    <w:p w14:paraId="1C300935" w14:textId="77777777" w:rsidR="00B90BD6" w:rsidRDefault="00B90BD6" w:rsidP="00060EEE">
      <w:pPr>
        <w:spacing w:before="30" w:after="30"/>
        <w:jc w:val="both"/>
        <w:rPr>
          <w:rFonts w:ascii="Arial" w:hAnsi="Arial" w:cs="Arial"/>
          <w:sz w:val="24"/>
          <w:szCs w:val="24"/>
        </w:rPr>
      </w:pPr>
    </w:p>
    <w:p w14:paraId="79DDE53B" w14:textId="5B75DF3E" w:rsidR="00B90BD6" w:rsidRDefault="00B90BD6" w:rsidP="00060EEE">
      <w:pPr>
        <w:spacing w:before="30" w:after="30"/>
        <w:jc w:val="both"/>
        <w:rPr>
          <w:rFonts w:ascii="Arial" w:hAnsi="Arial" w:cs="Arial"/>
          <w:sz w:val="24"/>
          <w:szCs w:val="24"/>
        </w:rPr>
      </w:pPr>
      <w:r>
        <w:rPr>
          <w:rFonts w:ascii="Arial" w:hAnsi="Arial" w:cs="Arial"/>
          <w:sz w:val="24"/>
          <w:szCs w:val="24"/>
        </w:rPr>
        <w:t>On</w:t>
      </w:r>
      <w:r w:rsidR="0019271C">
        <w:rPr>
          <w:rFonts w:ascii="Arial" w:hAnsi="Arial" w:cs="Arial"/>
          <w:sz w:val="24"/>
          <w:szCs w:val="24"/>
        </w:rPr>
        <w:t xml:space="preserve"> the third question on how the h</w:t>
      </w:r>
      <w:r>
        <w:rPr>
          <w:rFonts w:ascii="Arial" w:hAnsi="Arial" w:cs="Arial"/>
          <w:sz w:val="24"/>
          <w:szCs w:val="24"/>
        </w:rPr>
        <w:t xml:space="preserve">omeland system enhanced or limited the rise of </w:t>
      </w:r>
      <w:r w:rsidR="005A3678">
        <w:rPr>
          <w:rFonts w:ascii="Arial" w:hAnsi="Arial" w:cs="Arial"/>
          <w:sz w:val="24"/>
          <w:szCs w:val="24"/>
        </w:rPr>
        <w:t>the Black C</w:t>
      </w:r>
      <w:r>
        <w:rPr>
          <w:rFonts w:ascii="Arial" w:hAnsi="Arial" w:cs="Arial"/>
          <w:sz w:val="24"/>
          <w:szCs w:val="24"/>
        </w:rPr>
        <w:t xml:space="preserve">ommercial middle class, the findings are that it did both. In the enhancement side, the homeland </w:t>
      </w:r>
      <w:r w:rsidR="00FD441A">
        <w:rPr>
          <w:rFonts w:ascii="Arial" w:hAnsi="Arial" w:cs="Arial"/>
          <w:sz w:val="24"/>
          <w:szCs w:val="24"/>
        </w:rPr>
        <w:t>system promoted Black Business empowerment through development corporations and business incentives. On the limitation s</w:t>
      </w:r>
      <w:r w:rsidR="0019271C">
        <w:rPr>
          <w:rFonts w:ascii="Arial" w:hAnsi="Arial" w:cs="Arial"/>
          <w:sz w:val="24"/>
          <w:szCs w:val="24"/>
        </w:rPr>
        <w:t>ide, the homeland system as a pr</w:t>
      </w:r>
      <w:r w:rsidR="005A3678">
        <w:rPr>
          <w:rFonts w:ascii="Arial" w:hAnsi="Arial" w:cs="Arial"/>
          <w:sz w:val="24"/>
          <w:szCs w:val="24"/>
        </w:rPr>
        <w:t>oduct of apartheid invoked</w:t>
      </w:r>
      <w:r w:rsidR="00FD441A">
        <w:rPr>
          <w:rFonts w:ascii="Arial" w:hAnsi="Arial" w:cs="Arial"/>
          <w:sz w:val="24"/>
          <w:szCs w:val="24"/>
        </w:rPr>
        <w:t xml:space="preserve"> strikes and boycotts that affected entrepreneurs; suppressed freedoms, and punished those against it.</w:t>
      </w:r>
    </w:p>
    <w:p w14:paraId="3C081CDC" w14:textId="77777777" w:rsidR="00FD441A" w:rsidRDefault="00FD441A" w:rsidP="00060EEE">
      <w:pPr>
        <w:spacing w:before="30" w:after="30"/>
        <w:jc w:val="both"/>
        <w:rPr>
          <w:rFonts w:ascii="Arial" w:hAnsi="Arial" w:cs="Arial"/>
          <w:sz w:val="24"/>
          <w:szCs w:val="24"/>
        </w:rPr>
      </w:pPr>
    </w:p>
    <w:p w14:paraId="493E2644" w14:textId="748E472F" w:rsidR="00FD441A" w:rsidRDefault="00FD441A" w:rsidP="00060EEE">
      <w:pPr>
        <w:spacing w:before="30" w:after="30"/>
        <w:jc w:val="both"/>
        <w:rPr>
          <w:rFonts w:ascii="Arial" w:hAnsi="Arial" w:cs="Arial"/>
          <w:sz w:val="24"/>
          <w:szCs w:val="24"/>
        </w:rPr>
      </w:pPr>
      <w:r>
        <w:rPr>
          <w:rFonts w:ascii="Arial" w:hAnsi="Arial" w:cs="Arial"/>
          <w:sz w:val="24"/>
          <w:szCs w:val="24"/>
        </w:rPr>
        <w:t xml:space="preserve">On the question of what led </w:t>
      </w:r>
      <w:r w:rsidR="005A3678">
        <w:rPr>
          <w:rFonts w:ascii="Arial" w:hAnsi="Arial" w:cs="Arial"/>
          <w:sz w:val="24"/>
          <w:szCs w:val="24"/>
        </w:rPr>
        <w:t>to the fall of the Black C</w:t>
      </w:r>
      <w:r>
        <w:rPr>
          <w:rFonts w:ascii="Arial" w:hAnsi="Arial" w:cs="Arial"/>
          <w:sz w:val="24"/>
          <w:szCs w:val="24"/>
        </w:rPr>
        <w:t>ommercial middle class post 1990, the findings attribute it to 1990 overthrow of the homeland government, the failure of the local entrepreneurs to withstand business competition, and the failure of government to protect local entrepreneurs from competition.</w:t>
      </w:r>
    </w:p>
    <w:p w14:paraId="70F9F377" w14:textId="77777777" w:rsidR="00FD441A" w:rsidRDefault="00FD441A" w:rsidP="00060EEE">
      <w:pPr>
        <w:spacing w:before="30" w:after="30"/>
        <w:jc w:val="both"/>
        <w:rPr>
          <w:rFonts w:ascii="Arial" w:hAnsi="Arial" w:cs="Arial"/>
          <w:sz w:val="24"/>
          <w:szCs w:val="24"/>
        </w:rPr>
      </w:pPr>
    </w:p>
    <w:p w14:paraId="1E2E75DA" w14:textId="77777777" w:rsidR="00F7444A" w:rsidRDefault="00FD441A" w:rsidP="00207C63">
      <w:pPr>
        <w:spacing w:before="30" w:after="30"/>
        <w:jc w:val="both"/>
        <w:rPr>
          <w:rFonts w:ascii="Arial" w:hAnsi="Arial" w:cs="Arial"/>
          <w:sz w:val="24"/>
          <w:szCs w:val="24"/>
        </w:rPr>
      </w:pPr>
      <w:r>
        <w:rPr>
          <w:rFonts w:ascii="Arial" w:hAnsi="Arial" w:cs="Arial"/>
          <w:sz w:val="24"/>
          <w:szCs w:val="24"/>
        </w:rPr>
        <w:t>On the last question on new strategies to facilit</w:t>
      </w:r>
      <w:r w:rsidR="006765A3">
        <w:rPr>
          <w:rFonts w:ascii="Arial" w:hAnsi="Arial" w:cs="Arial"/>
          <w:sz w:val="24"/>
          <w:szCs w:val="24"/>
        </w:rPr>
        <w:t xml:space="preserve">ate </w:t>
      </w:r>
      <w:r w:rsidR="005A3678">
        <w:rPr>
          <w:rFonts w:ascii="Arial" w:hAnsi="Arial" w:cs="Arial"/>
          <w:sz w:val="24"/>
          <w:szCs w:val="24"/>
        </w:rPr>
        <w:t>the resuscitation of the Black C</w:t>
      </w:r>
      <w:r>
        <w:rPr>
          <w:rFonts w:ascii="Arial" w:hAnsi="Arial" w:cs="Arial"/>
          <w:sz w:val="24"/>
          <w:szCs w:val="24"/>
        </w:rPr>
        <w:t>ommercial middle class</w:t>
      </w:r>
      <w:r w:rsidR="00036CF8">
        <w:rPr>
          <w:rFonts w:ascii="Arial" w:hAnsi="Arial" w:cs="Arial"/>
          <w:sz w:val="24"/>
          <w:szCs w:val="24"/>
        </w:rPr>
        <w:t xml:space="preserve"> in Mdantsane, the findings suggest that the government should play its role by regulating businesses in the township, and by creating forums to discuss any business related matters. The hopeless scenario is created by the fact that the youth is not interested in establishing businesses in the townships; it prefers suburbs. </w:t>
      </w:r>
      <w:r w:rsidR="00F307E6" w:rsidRPr="00060EEE">
        <w:rPr>
          <w:rFonts w:ascii="Arial" w:hAnsi="Arial" w:cs="Arial"/>
          <w:sz w:val="24"/>
          <w:szCs w:val="24"/>
        </w:rPr>
        <w:t xml:space="preserve"> Foreign nationals</w:t>
      </w:r>
      <w:r w:rsidR="00036CF8">
        <w:rPr>
          <w:rFonts w:ascii="Arial" w:hAnsi="Arial" w:cs="Arial"/>
          <w:sz w:val="24"/>
          <w:szCs w:val="24"/>
        </w:rPr>
        <w:t xml:space="preserve"> on the other side prefer townships and</w:t>
      </w:r>
      <w:r w:rsidR="00F307E6" w:rsidRPr="00060EEE">
        <w:rPr>
          <w:rFonts w:ascii="Arial" w:hAnsi="Arial" w:cs="Arial"/>
          <w:sz w:val="24"/>
          <w:szCs w:val="24"/>
        </w:rPr>
        <w:t xml:space="preserve"> are able to resuscitate </w:t>
      </w:r>
      <w:r w:rsidR="00036CF8">
        <w:rPr>
          <w:rFonts w:ascii="Arial" w:hAnsi="Arial" w:cs="Arial"/>
          <w:sz w:val="24"/>
          <w:szCs w:val="24"/>
        </w:rPr>
        <w:t xml:space="preserve">their businesses </w:t>
      </w:r>
      <w:r w:rsidR="00F307E6" w:rsidRPr="00060EEE">
        <w:rPr>
          <w:rFonts w:ascii="Arial" w:hAnsi="Arial" w:cs="Arial"/>
          <w:sz w:val="24"/>
          <w:szCs w:val="24"/>
        </w:rPr>
        <w:t>without taking loans</w:t>
      </w:r>
      <w:r w:rsidR="00036CF8">
        <w:rPr>
          <w:rFonts w:ascii="Arial" w:hAnsi="Arial" w:cs="Arial"/>
          <w:sz w:val="24"/>
          <w:szCs w:val="24"/>
        </w:rPr>
        <w:t xml:space="preserve"> from the banks, but through </w:t>
      </w:r>
      <w:r w:rsidR="00F307E6" w:rsidRPr="00060EEE">
        <w:rPr>
          <w:rFonts w:ascii="Arial" w:hAnsi="Arial" w:cs="Arial"/>
          <w:sz w:val="24"/>
          <w:szCs w:val="24"/>
        </w:rPr>
        <w:t>their social network.</w:t>
      </w:r>
    </w:p>
    <w:p w14:paraId="43B1EBAB" w14:textId="776BF266" w:rsidR="006765A3" w:rsidRPr="00207C63" w:rsidRDefault="00F307E6" w:rsidP="00207C63">
      <w:pPr>
        <w:spacing w:before="30" w:after="30"/>
        <w:jc w:val="both"/>
        <w:rPr>
          <w:rFonts w:ascii="Arial" w:hAnsi="Arial" w:cs="Arial"/>
          <w:sz w:val="24"/>
          <w:szCs w:val="24"/>
        </w:rPr>
      </w:pPr>
      <w:r w:rsidRPr="00060EEE">
        <w:rPr>
          <w:rFonts w:ascii="Arial" w:hAnsi="Arial" w:cs="Arial"/>
          <w:sz w:val="24"/>
          <w:szCs w:val="24"/>
        </w:rPr>
        <w:t xml:space="preserve"> </w:t>
      </w:r>
    </w:p>
    <w:p w14:paraId="622C42C5" w14:textId="18D2CFFB" w:rsidR="00F307E6" w:rsidRDefault="008D7361" w:rsidP="00060EEE">
      <w:pPr>
        <w:pStyle w:val="Heading2"/>
        <w:numPr>
          <w:ilvl w:val="1"/>
          <w:numId w:val="26"/>
        </w:numPr>
      </w:pPr>
      <w:r>
        <w:t xml:space="preserve"> </w:t>
      </w:r>
      <w:bookmarkStart w:id="98" w:name="_Toc444808090"/>
      <w:r w:rsidR="00F307E6" w:rsidRPr="00060EEE">
        <w:t>RECOMMENDATIONS</w:t>
      </w:r>
      <w:bookmarkEnd w:id="98"/>
    </w:p>
    <w:p w14:paraId="29D19717" w14:textId="77777777" w:rsidR="00F7444A" w:rsidRPr="00F7444A" w:rsidRDefault="00F7444A" w:rsidP="00F7444A"/>
    <w:p w14:paraId="068393FB" w14:textId="7A0B219A" w:rsidR="007F0B7A" w:rsidRDefault="00F307E6" w:rsidP="00060EEE">
      <w:pPr>
        <w:spacing w:before="30" w:after="30"/>
        <w:jc w:val="both"/>
        <w:rPr>
          <w:rFonts w:ascii="Arial" w:hAnsi="Arial" w:cs="Arial"/>
          <w:sz w:val="24"/>
          <w:szCs w:val="24"/>
        </w:rPr>
      </w:pPr>
      <w:r w:rsidRPr="00375910">
        <w:rPr>
          <w:rFonts w:ascii="Arial" w:hAnsi="Arial" w:cs="Arial"/>
          <w:sz w:val="24"/>
          <w:szCs w:val="24"/>
        </w:rPr>
        <w:t>Foreign business operators in Mdantsane seem to be a permanent feature, and therefore it is advisable that their entrepreneurship skills be n</w:t>
      </w:r>
      <w:r w:rsidR="00A93A65" w:rsidRPr="00375910">
        <w:rPr>
          <w:rFonts w:ascii="Arial" w:hAnsi="Arial" w:cs="Arial"/>
          <w:sz w:val="24"/>
          <w:szCs w:val="24"/>
        </w:rPr>
        <w:t>urt</w:t>
      </w:r>
      <w:r w:rsidRPr="00375910">
        <w:rPr>
          <w:rFonts w:ascii="Arial" w:hAnsi="Arial" w:cs="Arial"/>
          <w:sz w:val="24"/>
          <w:szCs w:val="24"/>
        </w:rPr>
        <w:t>ured and developed</w:t>
      </w:r>
      <w:r w:rsidR="00375910">
        <w:rPr>
          <w:rFonts w:ascii="Arial" w:hAnsi="Arial" w:cs="Arial"/>
          <w:sz w:val="24"/>
          <w:szCs w:val="24"/>
        </w:rPr>
        <w:t xml:space="preserve"> to minimise competition</w:t>
      </w:r>
      <w:r w:rsidRPr="00375910">
        <w:rPr>
          <w:rFonts w:ascii="Arial" w:hAnsi="Arial" w:cs="Arial"/>
          <w:sz w:val="24"/>
          <w:szCs w:val="24"/>
        </w:rPr>
        <w:t xml:space="preserve"> through the introduction of policy instruments that can include the development of skills and training, provision of credit, and</w:t>
      </w:r>
      <w:r w:rsidR="00375910" w:rsidRPr="00375910">
        <w:rPr>
          <w:rFonts w:ascii="Arial" w:hAnsi="Arial" w:cs="Arial"/>
          <w:sz w:val="24"/>
          <w:szCs w:val="24"/>
        </w:rPr>
        <w:t xml:space="preserve"> the regulation of businesses</w:t>
      </w:r>
      <w:r w:rsidRPr="00375910">
        <w:rPr>
          <w:rFonts w:ascii="Arial" w:hAnsi="Arial" w:cs="Arial"/>
          <w:sz w:val="24"/>
          <w:szCs w:val="24"/>
        </w:rPr>
        <w:t xml:space="preserve"> in the township, </w:t>
      </w:r>
      <w:r w:rsidR="00487B91">
        <w:rPr>
          <w:rFonts w:ascii="Arial" w:hAnsi="Arial" w:cs="Arial"/>
          <w:sz w:val="24"/>
          <w:szCs w:val="24"/>
        </w:rPr>
        <w:t xml:space="preserve">Secondly, </w:t>
      </w:r>
      <w:r w:rsidR="00487B91" w:rsidRPr="00375910">
        <w:rPr>
          <w:rFonts w:ascii="Arial" w:hAnsi="Arial" w:cs="Arial"/>
          <w:sz w:val="24"/>
          <w:szCs w:val="24"/>
        </w:rPr>
        <w:t>the</w:t>
      </w:r>
      <w:r w:rsidR="00851404" w:rsidRPr="00375910">
        <w:rPr>
          <w:rFonts w:ascii="Arial" w:hAnsi="Arial" w:cs="Arial"/>
          <w:sz w:val="24"/>
          <w:szCs w:val="24"/>
        </w:rPr>
        <w:t xml:space="preserve"> relationship between foreign and local business people need to be healed</w:t>
      </w:r>
      <w:r w:rsidR="00375910">
        <w:rPr>
          <w:rFonts w:ascii="Arial" w:hAnsi="Arial" w:cs="Arial"/>
          <w:sz w:val="24"/>
          <w:szCs w:val="24"/>
        </w:rPr>
        <w:t xml:space="preserve"> and cemented </w:t>
      </w:r>
      <w:r w:rsidR="00851404" w:rsidRPr="00375910">
        <w:rPr>
          <w:rFonts w:ascii="Arial" w:hAnsi="Arial" w:cs="Arial"/>
          <w:sz w:val="24"/>
          <w:szCs w:val="24"/>
        </w:rPr>
        <w:t>through the establishment of business forums and seminars to forge their relationships.</w:t>
      </w:r>
      <w:r w:rsidR="00375910">
        <w:rPr>
          <w:rFonts w:ascii="Arial" w:hAnsi="Arial" w:cs="Arial"/>
          <w:sz w:val="24"/>
          <w:szCs w:val="24"/>
        </w:rPr>
        <w:t xml:space="preserve"> Lastly </w:t>
      </w:r>
      <w:r w:rsidR="00851404" w:rsidRPr="00375910">
        <w:rPr>
          <w:rFonts w:ascii="Arial" w:hAnsi="Arial" w:cs="Arial"/>
          <w:sz w:val="24"/>
          <w:szCs w:val="24"/>
        </w:rPr>
        <w:t xml:space="preserve">Young South Africans who are business orientated, with fresh </w:t>
      </w:r>
      <w:r w:rsidR="00A93A65" w:rsidRPr="00375910">
        <w:rPr>
          <w:rFonts w:ascii="Arial" w:hAnsi="Arial" w:cs="Arial"/>
          <w:sz w:val="24"/>
          <w:szCs w:val="24"/>
        </w:rPr>
        <w:t xml:space="preserve">minds, </w:t>
      </w:r>
      <w:r w:rsidR="00851404" w:rsidRPr="00375910">
        <w:rPr>
          <w:rFonts w:ascii="Arial" w:hAnsi="Arial" w:cs="Arial"/>
          <w:sz w:val="24"/>
          <w:szCs w:val="24"/>
        </w:rPr>
        <w:t xml:space="preserve">should </w:t>
      </w:r>
      <w:r w:rsidR="00375910">
        <w:rPr>
          <w:rFonts w:ascii="Arial" w:hAnsi="Arial" w:cs="Arial"/>
          <w:sz w:val="24"/>
          <w:szCs w:val="24"/>
        </w:rPr>
        <w:t>take over fr</w:t>
      </w:r>
      <w:r w:rsidR="0019271C">
        <w:rPr>
          <w:rFonts w:ascii="Arial" w:hAnsi="Arial" w:cs="Arial"/>
          <w:sz w:val="24"/>
          <w:szCs w:val="24"/>
        </w:rPr>
        <w:t>om the previous owners</w:t>
      </w:r>
      <w:r w:rsidR="00375910">
        <w:rPr>
          <w:rFonts w:ascii="Arial" w:hAnsi="Arial" w:cs="Arial"/>
          <w:sz w:val="24"/>
          <w:szCs w:val="24"/>
        </w:rPr>
        <w:t xml:space="preserve"> and see townships as</w:t>
      </w:r>
      <w:r w:rsidR="00207C63">
        <w:rPr>
          <w:rFonts w:ascii="Arial" w:hAnsi="Arial" w:cs="Arial"/>
          <w:sz w:val="24"/>
          <w:szCs w:val="24"/>
        </w:rPr>
        <w:t xml:space="preserve"> places of business opportunities.</w:t>
      </w:r>
    </w:p>
    <w:bookmarkEnd w:id="97"/>
    <w:p w14:paraId="6A1EEBFD" w14:textId="77777777" w:rsidR="00EB011C" w:rsidRDefault="00EB011C" w:rsidP="005B2B57">
      <w:pPr>
        <w:pStyle w:val="Heading1"/>
      </w:pPr>
    </w:p>
    <w:p w14:paraId="27B8D5F7" w14:textId="77777777" w:rsidR="00EB011C" w:rsidRDefault="00EB011C" w:rsidP="005B2B57">
      <w:pPr>
        <w:pStyle w:val="Heading1"/>
      </w:pPr>
    </w:p>
    <w:p w14:paraId="78F519A0" w14:textId="77777777" w:rsidR="00EB011C" w:rsidRPr="00EB011C" w:rsidRDefault="00EB011C" w:rsidP="00EB011C"/>
    <w:p w14:paraId="0D19339A" w14:textId="5743CDAA" w:rsidR="00F7444A" w:rsidRPr="005F463B" w:rsidRDefault="00F7444A" w:rsidP="005B2B57">
      <w:pPr>
        <w:pStyle w:val="Heading1"/>
      </w:pPr>
      <w:bookmarkStart w:id="99" w:name="_Toc444808091"/>
      <w:r w:rsidRPr="005F463B">
        <w:lastRenderedPageBreak/>
        <w:t>REFERENCES</w:t>
      </w:r>
      <w:bookmarkEnd w:id="99"/>
    </w:p>
    <w:p w14:paraId="4F94B5D0" w14:textId="337AE7BE" w:rsidR="00D460D1" w:rsidRPr="00207C63" w:rsidRDefault="00D460D1" w:rsidP="00F7444A">
      <w:pPr>
        <w:tabs>
          <w:tab w:val="center" w:pos="4513"/>
        </w:tabs>
        <w:spacing w:before="30" w:after="30"/>
        <w:jc w:val="center"/>
        <w:rPr>
          <w:rFonts w:ascii="Arial" w:hAnsi="Arial" w:cs="Arial"/>
          <w:sz w:val="28"/>
          <w:szCs w:val="28"/>
        </w:rPr>
      </w:pPr>
    </w:p>
    <w:p w14:paraId="6754C434" w14:textId="45CBDD45" w:rsidR="00587250" w:rsidRPr="00326943" w:rsidRDefault="004A50B8" w:rsidP="00326943">
      <w:pPr>
        <w:spacing w:before="30" w:after="30"/>
        <w:rPr>
          <w:rFonts w:ascii="Arial" w:hAnsi="Arial" w:cs="Arial"/>
          <w:sz w:val="24"/>
          <w:szCs w:val="24"/>
        </w:rPr>
      </w:pPr>
      <w:r>
        <w:rPr>
          <w:rFonts w:ascii="Arial" w:hAnsi="Arial" w:cs="Arial"/>
          <w:sz w:val="24"/>
          <w:szCs w:val="24"/>
        </w:rPr>
        <w:t>Atkinson</w:t>
      </w:r>
      <w:r w:rsidR="00DF6590">
        <w:rPr>
          <w:rFonts w:ascii="Arial" w:hAnsi="Arial" w:cs="Arial"/>
          <w:sz w:val="24"/>
          <w:szCs w:val="24"/>
        </w:rPr>
        <w:t xml:space="preserve"> D</w:t>
      </w:r>
      <w:r w:rsidR="006D22BB">
        <w:rPr>
          <w:rFonts w:ascii="Arial" w:hAnsi="Arial" w:cs="Arial"/>
          <w:sz w:val="24"/>
          <w:szCs w:val="24"/>
        </w:rPr>
        <w:t>orothy</w:t>
      </w:r>
      <w:r w:rsidR="00DF6590">
        <w:rPr>
          <w:rFonts w:ascii="Arial" w:hAnsi="Arial" w:cs="Arial"/>
          <w:sz w:val="24"/>
          <w:szCs w:val="24"/>
        </w:rPr>
        <w:t xml:space="preserve">. 2014. Rural-Urban </w:t>
      </w:r>
      <w:r w:rsidR="0019271C">
        <w:rPr>
          <w:rFonts w:ascii="Arial" w:hAnsi="Arial" w:cs="Arial"/>
          <w:sz w:val="24"/>
          <w:szCs w:val="24"/>
        </w:rPr>
        <w:t>Linkages:</w:t>
      </w:r>
      <w:r w:rsidR="00DF6590">
        <w:rPr>
          <w:rFonts w:ascii="Arial" w:hAnsi="Arial" w:cs="Arial"/>
          <w:sz w:val="24"/>
          <w:szCs w:val="24"/>
        </w:rPr>
        <w:t xml:space="preserve"> South Africa Case Study. Working Paper Series. Document No 125.</w:t>
      </w:r>
    </w:p>
    <w:p w14:paraId="775BABE9" w14:textId="77777777" w:rsidR="00587250" w:rsidRPr="00326943" w:rsidRDefault="00587250" w:rsidP="00326943">
      <w:pPr>
        <w:spacing w:before="30" w:after="30"/>
        <w:rPr>
          <w:rFonts w:ascii="Arial" w:hAnsi="Arial" w:cs="Arial"/>
          <w:sz w:val="24"/>
          <w:szCs w:val="24"/>
        </w:rPr>
      </w:pPr>
    </w:p>
    <w:p w14:paraId="5DBD4946" w14:textId="1575D64A" w:rsidR="00DF6590" w:rsidRDefault="004A50B8" w:rsidP="00326943">
      <w:pPr>
        <w:spacing w:before="30" w:after="30"/>
        <w:rPr>
          <w:rFonts w:ascii="Arial" w:hAnsi="Arial" w:cs="Arial"/>
          <w:sz w:val="24"/>
          <w:szCs w:val="24"/>
        </w:rPr>
      </w:pPr>
      <w:r>
        <w:rPr>
          <w:rFonts w:ascii="Arial" w:hAnsi="Arial" w:cs="Arial"/>
          <w:sz w:val="24"/>
          <w:szCs w:val="24"/>
        </w:rPr>
        <w:t xml:space="preserve">Babbie </w:t>
      </w:r>
      <w:r w:rsidR="00326943" w:rsidRPr="00326943">
        <w:rPr>
          <w:rFonts w:ascii="Arial" w:hAnsi="Arial" w:cs="Arial"/>
          <w:sz w:val="24"/>
          <w:szCs w:val="24"/>
        </w:rPr>
        <w:t xml:space="preserve"> E</w:t>
      </w:r>
      <w:r w:rsidR="00B86C11">
        <w:rPr>
          <w:rFonts w:ascii="Arial" w:hAnsi="Arial" w:cs="Arial"/>
          <w:sz w:val="24"/>
          <w:szCs w:val="24"/>
        </w:rPr>
        <w:t>arl</w:t>
      </w:r>
      <w:r w:rsidR="00326943" w:rsidRPr="00326943">
        <w:rPr>
          <w:rFonts w:ascii="Arial" w:hAnsi="Arial" w:cs="Arial"/>
          <w:sz w:val="24"/>
          <w:szCs w:val="24"/>
        </w:rPr>
        <w:t>. &amp; Mouton J</w:t>
      </w:r>
      <w:r w:rsidR="00B86C11">
        <w:rPr>
          <w:rFonts w:ascii="Arial" w:hAnsi="Arial" w:cs="Arial"/>
          <w:sz w:val="24"/>
          <w:szCs w:val="24"/>
        </w:rPr>
        <w:t>ohann</w:t>
      </w:r>
      <w:r w:rsidR="00326943" w:rsidRPr="00326943">
        <w:rPr>
          <w:rFonts w:ascii="Arial" w:hAnsi="Arial" w:cs="Arial"/>
          <w:sz w:val="24"/>
          <w:szCs w:val="24"/>
        </w:rPr>
        <w:t xml:space="preserve">. 2001. </w:t>
      </w:r>
      <w:r w:rsidR="00326943" w:rsidRPr="00326943">
        <w:rPr>
          <w:rFonts w:ascii="Arial" w:hAnsi="Arial" w:cs="Arial"/>
          <w:i/>
          <w:sz w:val="24"/>
          <w:szCs w:val="24"/>
        </w:rPr>
        <w:t>The practice of social research</w:t>
      </w:r>
      <w:r w:rsidR="00EC154D">
        <w:rPr>
          <w:rFonts w:ascii="Arial" w:hAnsi="Arial" w:cs="Arial"/>
          <w:sz w:val="24"/>
          <w:szCs w:val="24"/>
        </w:rPr>
        <w:t>. SA edition. Cape Town:</w:t>
      </w:r>
      <w:r w:rsidR="00326943" w:rsidRPr="00326943">
        <w:rPr>
          <w:rFonts w:ascii="Arial" w:hAnsi="Arial" w:cs="Arial"/>
          <w:sz w:val="24"/>
          <w:szCs w:val="24"/>
        </w:rPr>
        <w:t xml:space="preserve"> Oxford University Press.</w:t>
      </w:r>
    </w:p>
    <w:p w14:paraId="036CAFE2" w14:textId="77777777" w:rsidR="0052287A" w:rsidRDefault="0052287A" w:rsidP="00326943">
      <w:pPr>
        <w:spacing w:before="30" w:after="30"/>
        <w:rPr>
          <w:rFonts w:ascii="Arial" w:hAnsi="Arial" w:cs="Arial"/>
          <w:sz w:val="24"/>
          <w:szCs w:val="24"/>
        </w:rPr>
      </w:pPr>
    </w:p>
    <w:p w14:paraId="7BA42180" w14:textId="64AA9552" w:rsidR="0052287A" w:rsidRDefault="004A50B8" w:rsidP="00326943">
      <w:pPr>
        <w:spacing w:before="30" w:after="30"/>
        <w:rPr>
          <w:rFonts w:ascii="Arial" w:hAnsi="Arial" w:cs="Arial"/>
          <w:sz w:val="24"/>
          <w:szCs w:val="24"/>
        </w:rPr>
      </w:pPr>
      <w:r>
        <w:rPr>
          <w:rFonts w:ascii="Arial" w:hAnsi="Arial" w:cs="Arial"/>
          <w:sz w:val="24"/>
          <w:szCs w:val="24"/>
        </w:rPr>
        <w:t>Bank</w:t>
      </w:r>
      <w:r w:rsidR="0052287A">
        <w:rPr>
          <w:rFonts w:ascii="Arial" w:hAnsi="Arial" w:cs="Arial"/>
          <w:sz w:val="24"/>
          <w:szCs w:val="24"/>
        </w:rPr>
        <w:t xml:space="preserve"> L</w:t>
      </w:r>
      <w:r w:rsidR="00E162A5">
        <w:rPr>
          <w:rFonts w:ascii="Arial" w:hAnsi="Arial" w:cs="Arial"/>
          <w:sz w:val="24"/>
          <w:szCs w:val="24"/>
        </w:rPr>
        <w:t>eslie</w:t>
      </w:r>
      <w:r w:rsidR="0052287A">
        <w:rPr>
          <w:rFonts w:ascii="Arial" w:hAnsi="Arial" w:cs="Arial"/>
          <w:sz w:val="24"/>
          <w:szCs w:val="24"/>
        </w:rPr>
        <w:t>. 2013. Black middle class rising, Daily Dispatch</w:t>
      </w:r>
      <w:r w:rsidR="00BB3711">
        <w:rPr>
          <w:rFonts w:ascii="Arial" w:hAnsi="Arial" w:cs="Arial"/>
          <w:sz w:val="24"/>
          <w:szCs w:val="24"/>
        </w:rPr>
        <w:t xml:space="preserve">, February 22, 2015. </w:t>
      </w:r>
      <w:r w:rsidR="00EC154D">
        <w:rPr>
          <w:rFonts w:ascii="Arial" w:hAnsi="Arial" w:cs="Arial"/>
          <w:sz w:val="24"/>
          <w:szCs w:val="24"/>
        </w:rPr>
        <w:t>Available:</w:t>
      </w:r>
      <w:hyperlink r:id="rId24" w:history="1">
        <w:r w:rsidR="00BB3711" w:rsidRPr="003336B1">
          <w:rPr>
            <w:rStyle w:val="Hyperlink"/>
            <w:rFonts w:ascii="Arial" w:hAnsi="Arial" w:cs="Arial"/>
            <w:sz w:val="24"/>
            <w:szCs w:val="24"/>
          </w:rPr>
          <w:t>http://www.dispatchlive.co.za/opinion/insight-black-middle-class-rising/</w:t>
        </w:r>
      </w:hyperlink>
      <w:r w:rsidR="00BB3711">
        <w:rPr>
          <w:rFonts w:ascii="Arial" w:hAnsi="Arial" w:cs="Arial"/>
          <w:sz w:val="24"/>
          <w:szCs w:val="24"/>
        </w:rPr>
        <w:t>. (Accessed February 2016).</w:t>
      </w:r>
    </w:p>
    <w:p w14:paraId="0DBE074B" w14:textId="77777777" w:rsidR="00587250" w:rsidRPr="00326943" w:rsidRDefault="00587250" w:rsidP="00326943">
      <w:pPr>
        <w:spacing w:before="30" w:after="30"/>
        <w:rPr>
          <w:rFonts w:ascii="Arial" w:hAnsi="Arial" w:cs="Arial"/>
          <w:sz w:val="24"/>
          <w:szCs w:val="24"/>
        </w:rPr>
      </w:pPr>
    </w:p>
    <w:p w14:paraId="07F19D58" w14:textId="30031323" w:rsidR="00326943" w:rsidRDefault="007F0B7A" w:rsidP="00326943">
      <w:pPr>
        <w:spacing w:before="30" w:after="30"/>
        <w:rPr>
          <w:rFonts w:ascii="Arial" w:hAnsi="Arial" w:cs="Arial"/>
          <w:sz w:val="24"/>
          <w:szCs w:val="24"/>
        </w:rPr>
      </w:pPr>
      <w:r w:rsidRPr="00326943">
        <w:rPr>
          <w:rFonts w:ascii="Arial" w:hAnsi="Arial" w:cs="Arial"/>
          <w:sz w:val="24"/>
          <w:szCs w:val="24"/>
        </w:rPr>
        <w:t>Bless</w:t>
      </w:r>
      <w:r w:rsidR="00326943" w:rsidRPr="00326943">
        <w:rPr>
          <w:rFonts w:ascii="Arial" w:hAnsi="Arial" w:cs="Arial"/>
          <w:sz w:val="24"/>
          <w:szCs w:val="24"/>
        </w:rPr>
        <w:t xml:space="preserve"> C</w:t>
      </w:r>
      <w:r w:rsidR="00B86C11">
        <w:rPr>
          <w:rFonts w:ascii="Arial" w:hAnsi="Arial" w:cs="Arial"/>
          <w:sz w:val="24"/>
          <w:szCs w:val="24"/>
        </w:rPr>
        <w:t>laire</w:t>
      </w:r>
      <w:r w:rsidR="00326943" w:rsidRPr="00326943">
        <w:rPr>
          <w:rFonts w:ascii="Arial" w:hAnsi="Arial" w:cs="Arial"/>
          <w:sz w:val="24"/>
          <w:szCs w:val="24"/>
        </w:rPr>
        <w:t>, Higson- Smith</w:t>
      </w:r>
      <w:r w:rsidR="00B86C11">
        <w:rPr>
          <w:rFonts w:ascii="Arial" w:hAnsi="Arial" w:cs="Arial"/>
          <w:sz w:val="24"/>
          <w:szCs w:val="24"/>
        </w:rPr>
        <w:t xml:space="preserve"> Craig and </w:t>
      </w:r>
      <w:r w:rsidR="00326943" w:rsidRPr="00326943">
        <w:rPr>
          <w:rFonts w:ascii="Arial" w:hAnsi="Arial" w:cs="Arial"/>
          <w:sz w:val="24"/>
          <w:szCs w:val="24"/>
        </w:rPr>
        <w:t>Kagee</w:t>
      </w:r>
      <w:r w:rsidR="00B86C11">
        <w:rPr>
          <w:rFonts w:ascii="Arial" w:hAnsi="Arial" w:cs="Arial"/>
          <w:sz w:val="24"/>
          <w:szCs w:val="24"/>
        </w:rPr>
        <w:t xml:space="preserve"> </w:t>
      </w:r>
      <w:r w:rsidR="001002CA">
        <w:rPr>
          <w:rFonts w:ascii="Arial" w:hAnsi="Arial" w:cs="Arial"/>
          <w:sz w:val="24"/>
          <w:szCs w:val="24"/>
        </w:rPr>
        <w:t>Ashraf</w:t>
      </w:r>
      <w:r w:rsidR="00326943" w:rsidRPr="00326943">
        <w:rPr>
          <w:rFonts w:ascii="Arial" w:hAnsi="Arial" w:cs="Arial"/>
          <w:sz w:val="24"/>
          <w:szCs w:val="24"/>
        </w:rPr>
        <w:t>. Fundamentals of social research methods – An African perspective (4</w:t>
      </w:r>
      <w:r w:rsidR="00326943" w:rsidRPr="00326943">
        <w:rPr>
          <w:rFonts w:ascii="Arial" w:hAnsi="Arial" w:cs="Arial"/>
          <w:sz w:val="24"/>
          <w:szCs w:val="24"/>
          <w:vertAlign w:val="superscript"/>
        </w:rPr>
        <w:t>th</w:t>
      </w:r>
      <w:r w:rsidR="00326943" w:rsidRPr="00326943">
        <w:rPr>
          <w:rFonts w:ascii="Arial" w:hAnsi="Arial" w:cs="Arial"/>
          <w:sz w:val="24"/>
          <w:szCs w:val="24"/>
        </w:rPr>
        <w:t xml:space="preserve"> Edition). Juta. 2006</w:t>
      </w:r>
      <w:r w:rsidR="004C2D26">
        <w:rPr>
          <w:rFonts w:ascii="Arial" w:hAnsi="Arial" w:cs="Arial"/>
          <w:sz w:val="24"/>
          <w:szCs w:val="24"/>
        </w:rPr>
        <w:t>. Cape Town, South Africa.</w:t>
      </w:r>
    </w:p>
    <w:p w14:paraId="5B2DEFE4" w14:textId="77777777" w:rsidR="00587250" w:rsidRPr="00326943" w:rsidRDefault="00587250" w:rsidP="00326943">
      <w:pPr>
        <w:spacing w:before="30" w:after="30"/>
        <w:rPr>
          <w:rFonts w:ascii="Arial" w:hAnsi="Arial" w:cs="Arial"/>
          <w:sz w:val="24"/>
          <w:szCs w:val="24"/>
        </w:rPr>
      </w:pPr>
    </w:p>
    <w:p w14:paraId="50785327" w14:textId="49CAB5D1" w:rsidR="0066593F" w:rsidRDefault="001002CA" w:rsidP="00326943">
      <w:pPr>
        <w:spacing w:before="30" w:after="30"/>
        <w:rPr>
          <w:rFonts w:ascii="Arial" w:hAnsi="Arial" w:cs="Arial"/>
          <w:sz w:val="24"/>
          <w:szCs w:val="24"/>
        </w:rPr>
      </w:pPr>
      <w:r>
        <w:rPr>
          <w:rFonts w:ascii="Arial" w:hAnsi="Arial" w:cs="Arial"/>
          <w:sz w:val="24"/>
          <w:szCs w:val="24"/>
        </w:rPr>
        <w:t>Bryman</w:t>
      </w:r>
      <w:r w:rsidR="00326943" w:rsidRPr="00326943">
        <w:rPr>
          <w:rFonts w:ascii="Arial" w:hAnsi="Arial" w:cs="Arial"/>
          <w:sz w:val="24"/>
          <w:szCs w:val="24"/>
        </w:rPr>
        <w:t xml:space="preserve"> A</w:t>
      </w:r>
      <w:r>
        <w:rPr>
          <w:rFonts w:ascii="Arial" w:hAnsi="Arial" w:cs="Arial"/>
          <w:sz w:val="24"/>
          <w:szCs w:val="24"/>
        </w:rPr>
        <w:t>lan</w:t>
      </w:r>
      <w:r w:rsidR="00326943" w:rsidRPr="00326943">
        <w:rPr>
          <w:rFonts w:ascii="Arial" w:hAnsi="Arial" w:cs="Arial"/>
          <w:sz w:val="24"/>
          <w:szCs w:val="24"/>
        </w:rPr>
        <w:t>. 1984</w:t>
      </w:r>
      <w:r w:rsidR="00BA54B6">
        <w:rPr>
          <w:rFonts w:ascii="Arial" w:hAnsi="Arial" w:cs="Arial"/>
          <w:sz w:val="24"/>
          <w:szCs w:val="24"/>
        </w:rPr>
        <w:t>.</w:t>
      </w:r>
      <w:r w:rsidR="00326943" w:rsidRPr="00326943">
        <w:rPr>
          <w:rFonts w:ascii="Arial" w:hAnsi="Arial" w:cs="Arial"/>
          <w:sz w:val="24"/>
          <w:szCs w:val="24"/>
        </w:rPr>
        <w:t xml:space="preserve"> The Debate about Quantitative and Qualitative Research: A Question of Epistemology? British journal of Sociology, Vol. 35, No.1, pp 75-92.</w:t>
      </w:r>
    </w:p>
    <w:p w14:paraId="2359E8AF" w14:textId="77777777" w:rsidR="006A755D" w:rsidRDefault="006A755D" w:rsidP="00326943">
      <w:pPr>
        <w:spacing w:before="30" w:after="30"/>
        <w:rPr>
          <w:rFonts w:ascii="Arial" w:hAnsi="Arial" w:cs="Arial"/>
          <w:sz w:val="24"/>
          <w:szCs w:val="24"/>
        </w:rPr>
      </w:pPr>
    </w:p>
    <w:p w14:paraId="4B40362C" w14:textId="3C75D665" w:rsidR="006A755D" w:rsidRDefault="001002CA" w:rsidP="00326943">
      <w:pPr>
        <w:spacing w:before="30" w:after="30"/>
        <w:rPr>
          <w:rFonts w:ascii="Arial" w:hAnsi="Arial" w:cs="Arial"/>
          <w:sz w:val="24"/>
          <w:szCs w:val="24"/>
        </w:rPr>
      </w:pPr>
      <w:r>
        <w:rPr>
          <w:rFonts w:ascii="Arial" w:hAnsi="Arial" w:cs="Arial"/>
          <w:sz w:val="24"/>
          <w:szCs w:val="24"/>
        </w:rPr>
        <w:t>Burger</w:t>
      </w:r>
      <w:r w:rsidR="006A755D">
        <w:rPr>
          <w:rFonts w:ascii="Arial" w:hAnsi="Arial" w:cs="Arial"/>
          <w:sz w:val="24"/>
          <w:szCs w:val="24"/>
        </w:rPr>
        <w:t xml:space="preserve"> R</w:t>
      </w:r>
      <w:r w:rsidR="006D22BB">
        <w:rPr>
          <w:rFonts w:ascii="Arial" w:hAnsi="Arial" w:cs="Arial"/>
          <w:sz w:val="24"/>
          <w:szCs w:val="24"/>
        </w:rPr>
        <w:t>onelle</w:t>
      </w:r>
      <w:r>
        <w:rPr>
          <w:rFonts w:ascii="Arial" w:hAnsi="Arial" w:cs="Arial"/>
          <w:sz w:val="24"/>
          <w:szCs w:val="24"/>
        </w:rPr>
        <w:t>, Steenkamp</w:t>
      </w:r>
      <w:r w:rsidR="006A755D">
        <w:rPr>
          <w:rFonts w:ascii="Arial" w:hAnsi="Arial" w:cs="Arial"/>
          <w:sz w:val="24"/>
          <w:szCs w:val="24"/>
        </w:rPr>
        <w:t xml:space="preserve"> C</w:t>
      </w:r>
      <w:r w:rsidR="009B4DBE">
        <w:rPr>
          <w:rFonts w:ascii="Arial" w:hAnsi="Arial" w:cs="Arial"/>
          <w:sz w:val="24"/>
          <w:szCs w:val="24"/>
        </w:rPr>
        <w:t>indy</w:t>
      </w:r>
      <w:r>
        <w:rPr>
          <w:rFonts w:ascii="Arial" w:hAnsi="Arial" w:cs="Arial"/>
          <w:sz w:val="24"/>
          <w:szCs w:val="24"/>
        </w:rPr>
        <w:t>, van der Berg</w:t>
      </w:r>
      <w:r w:rsidR="006A755D">
        <w:rPr>
          <w:rFonts w:ascii="Arial" w:hAnsi="Arial" w:cs="Arial"/>
          <w:sz w:val="24"/>
          <w:szCs w:val="24"/>
        </w:rPr>
        <w:t xml:space="preserve"> S</w:t>
      </w:r>
      <w:r w:rsidR="009B4DBE">
        <w:rPr>
          <w:rFonts w:ascii="Arial" w:hAnsi="Arial" w:cs="Arial"/>
          <w:sz w:val="24"/>
          <w:szCs w:val="24"/>
        </w:rPr>
        <w:t>ervaas</w:t>
      </w:r>
      <w:r>
        <w:rPr>
          <w:rFonts w:ascii="Arial" w:hAnsi="Arial" w:cs="Arial"/>
          <w:sz w:val="24"/>
          <w:szCs w:val="24"/>
        </w:rPr>
        <w:t>, and Zoch</w:t>
      </w:r>
      <w:r w:rsidR="006A755D">
        <w:rPr>
          <w:rFonts w:ascii="Arial" w:hAnsi="Arial" w:cs="Arial"/>
          <w:sz w:val="24"/>
          <w:szCs w:val="24"/>
        </w:rPr>
        <w:t xml:space="preserve"> A</w:t>
      </w:r>
      <w:r w:rsidR="009B4DBE">
        <w:rPr>
          <w:rFonts w:ascii="Arial" w:hAnsi="Arial" w:cs="Arial"/>
          <w:sz w:val="24"/>
          <w:szCs w:val="24"/>
        </w:rPr>
        <w:t>smus</w:t>
      </w:r>
      <w:r w:rsidR="006A755D">
        <w:rPr>
          <w:rFonts w:ascii="Arial" w:hAnsi="Arial" w:cs="Arial"/>
          <w:sz w:val="24"/>
          <w:szCs w:val="24"/>
        </w:rPr>
        <w:t xml:space="preserve">. </w:t>
      </w:r>
      <w:r w:rsidR="00DF6590">
        <w:rPr>
          <w:rFonts w:ascii="Arial" w:hAnsi="Arial" w:cs="Arial"/>
          <w:sz w:val="24"/>
          <w:szCs w:val="24"/>
        </w:rPr>
        <w:t xml:space="preserve">2011. </w:t>
      </w:r>
      <w:r w:rsidR="006A755D">
        <w:rPr>
          <w:rFonts w:ascii="Arial" w:hAnsi="Arial" w:cs="Arial"/>
          <w:sz w:val="24"/>
          <w:szCs w:val="24"/>
        </w:rPr>
        <w:t>The middle class in contemporary South Africa: Comparing rival approaches. University of Stellenbosch. Working Papers: 11/14</w:t>
      </w:r>
    </w:p>
    <w:p w14:paraId="1FDF933E" w14:textId="77777777" w:rsidR="007E6AE0" w:rsidRDefault="007E6AE0" w:rsidP="00326943">
      <w:pPr>
        <w:spacing w:before="30" w:after="30"/>
        <w:rPr>
          <w:rFonts w:ascii="Arial" w:hAnsi="Arial" w:cs="Arial"/>
          <w:sz w:val="24"/>
          <w:szCs w:val="24"/>
        </w:rPr>
      </w:pPr>
    </w:p>
    <w:p w14:paraId="3060467C" w14:textId="799AA340" w:rsidR="00326943" w:rsidRDefault="004A50B8" w:rsidP="00326943">
      <w:pPr>
        <w:spacing w:before="30" w:after="30"/>
        <w:rPr>
          <w:rFonts w:ascii="Arial" w:hAnsi="Arial" w:cs="Arial"/>
          <w:sz w:val="24"/>
          <w:szCs w:val="24"/>
        </w:rPr>
      </w:pPr>
      <w:r>
        <w:rPr>
          <w:rFonts w:ascii="Arial" w:hAnsi="Arial" w:cs="Arial"/>
          <w:sz w:val="24"/>
          <w:szCs w:val="24"/>
        </w:rPr>
        <w:t xml:space="preserve">Charman </w:t>
      </w:r>
      <w:r w:rsidRPr="00326943">
        <w:rPr>
          <w:rFonts w:ascii="Arial" w:hAnsi="Arial" w:cs="Arial"/>
          <w:sz w:val="24"/>
          <w:szCs w:val="24"/>
        </w:rPr>
        <w:t>Andrew</w:t>
      </w:r>
      <w:r w:rsidR="001002CA">
        <w:rPr>
          <w:rFonts w:ascii="Arial" w:hAnsi="Arial" w:cs="Arial"/>
          <w:sz w:val="24"/>
          <w:szCs w:val="24"/>
        </w:rPr>
        <w:t xml:space="preserve"> and </w:t>
      </w:r>
      <w:r w:rsidR="001002CA" w:rsidRPr="00326943">
        <w:rPr>
          <w:rFonts w:ascii="Arial" w:hAnsi="Arial" w:cs="Arial"/>
          <w:sz w:val="24"/>
          <w:szCs w:val="24"/>
        </w:rPr>
        <w:t>Piper</w:t>
      </w:r>
      <w:r w:rsidR="001002CA">
        <w:rPr>
          <w:rFonts w:ascii="Arial" w:hAnsi="Arial" w:cs="Arial"/>
          <w:sz w:val="24"/>
          <w:szCs w:val="24"/>
        </w:rPr>
        <w:t xml:space="preserve"> Laurence</w:t>
      </w:r>
      <w:r w:rsidR="00326943" w:rsidRPr="00326943">
        <w:rPr>
          <w:rFonts w:ascii="Arial" w:hAnsi="Arial" w:cs="Arial"/>
          <w:sz w:val="24"/>
          <w:szCs w:val="24"/>
        </w:rPr>
        <w:t>.</w:t>
      </w:r>
      <w:r w:rsidR="003006D1" w:rsidRPr="003006D1">
        <w:rPr>
          <w:rFonts w:ascii="Arial" w:hAnsi="Arial" w:cs="Arial"/>
          <w:sz w:val="24"/>
          <w:szCs w:val="24"/>
        </w:rPr>
        <w:t xml:space="preserve"> </w:t>
      </w:r>
      <w:r w:rsidR="003006D1">
        <w:rPr>
          <w:rFonts w:ascii="Arial" w:hAnsi="Arial" w:cs="Arial"/>
          <w:sz w:val="24"/>
          <w:szCs w:val="24"/>
        </w:rPr>
        <w:t>2012.</w:t>
      </w:r>
      <w:r w:rsidR="00326943" w:rsidRPr="00326943">
        <w:rPr>
          <w:rFonts w:ascii="Arial" w:hAnsi="Arial" w:cs="Arial"/>
          <w:sz w:val="24"/>
          <w:szCs w:val="24"/>
        </w:rPr>
        <w:t xml:space="preserve"> Xenophobia, Criminality and Violent Entrepreneurship: violence against Somali Shopkeepers in Delft South, Cape Town, South Africa. South African Review of Sociology 43, pp: 81–105. </w:t>
      </w:r>
    </w:p>
    <w:p w14:paraId="787CD338" w14:textId="77777777" w:rsidR="00587250" w:rsidRPr="00326943" w:rsidRDefault="00587250" w:rsidP="00326943">
      <w:pPr>
        <w:spacing w:before="30" w:after="30"/>
        <w:rPr>
          <w:rFonts w:ascii="Arial" w:hAnsi="Arial" w:cs="Arial"/>
          <w:sz w:val="24"/>
          <w:szCs w:val="24"/>
        </w:rPr>
      </w:pPr>
    </w:p>
    <w:p w14:paraId="67BFF2D1" w14:textId="6808CAF7" w:rsidR="00326943" w:rsidRDefault="001002CA" w:rsidP="00326943">
      <w:pPr>
        <w:spacing w:before="30" w:after="30"/>
        <w:rPr>
          <w:rFonts w:ascii="Arial" w:hAnsi="Arial" w:cs="Arial"/>
          <w:sz w:val="24"/>
          <w:szCs w:val="24"/>
        </w:rPr>
      </w:pPr>
      <w:r>
        <w:rPr>
          <w:rFonts w:ascii="Arial" w:hAnsi="Arial" w:cs="Arial"/>
          <w:sz w:val="24"/>
          <w:szCs w:val="24"/>
        </w:rPr>
        <w:t xml:space="preserve">Charman </w:t>
      </w:r>
      <w:r w:rsidR="00326943" w:rsidRPr="00326943">
        <w:rPr>
          <w:rFonts w:ascii="Arial" w:hAnsi="Arial" w:cs="Arial"/>
          <w:sz w:val="24"/>
          <w:szCs w:val="24"/>
        </w:rPr>
        <w:t>A</w:t>
      </w:r>
      <w:r>
        <w:rPr>
          <w:rFonts w:ascii="Arial" w:hAnsi="Arial" w:cs="Arial"/>
          <w:sz w:val="24"/>
          <w:szCs w:val="24"/>
        </w:rPr>
        <w:t>ndrew, Petersen Leif, and</w:t>
      </w:r>
      <w:r w:rsidR="00326943" w:rsidRPr="00326943">
        <w:rPr>
          <w:rFonts w:ascii="Arial" w:hAnsi="Arial" w:cs="Arial"/>
          <w:sz w:val="24"/>
          <w:szCs w:val="24"/>
        </w:rPr>
        <w:t xml:space="preserve"> Piper</w:t>
      </w:r>
      <w:r>
        <w:rPr>
          <w:rFonts w:ascii="Arial" w:hAnsi="Arial" w:cs="Arial"/>
          <w:sz w:val="24"/>
          <w:szCs w:val="24"/>
        </w:rPr>
        <w:t xml:space="preserve"> Laurence</w:t>
      </w:r>
      <w:r w:rsidR="00326943" w:rsidRPr="00326943">
        <w:rPr>
          <w:rFonts w:ascii="Arial" w:hAnsi="Arial" w:cs="Arial"/>
          <w:sz w:val="24"/>
          <w:szCs w:val="24"/>
        </w:rPr>
        <w:t>.</w:t>
      </w:r>
      <w:r w:rsidR="003006D1" w:rsidRPr="003006D1">
        <w:rPr>
          <w:rFonts w:ascii="Arial" w:hAnsi="Arial" w:cs="Arial"/>
          <w:sz w:val="24"/>
          <w:szCs w:val="24"/>
        </w:rPr>
        <w:t xml:space="preserve"> </w:t>
      </w:r>
      <w:r w:rsidR="003006D1" w:rsidRPr="00326943">
        <w:rPr>
          <w:rFonts w:ascii="Arial" w:hAnsi="Arial" w:cs="Arial"/>
          <w:sz w:val="24"/>
          <w:szCs w:val="24"/>
        </w:rPr>
        <w:t xml:space="preserve">2012. </w:t>
      </w:r>
      <w:r w:rsidR="00326943" w:rsidRPr="00326943">
        <w:rPr>
          <w:rFonts w:ascii="Arial" w:hAnsi="Arial" w:cs="Arial"/>
          <w:sz w:val="24"/>
          <w:szCs w:val="24"/>
        </w:rPr>
        <w:t xml:space="preserve"> From local survivalism to foreign entrepreneurship: the transformation of the spaza sector in Delft, Cape Town. Transformation: Critical Perspectives on Southern Africa 78, pp: 47–73. </w:t>
      </w:r>
    </w:p>
    <w:p w14:paraId="49D33649" w14:textId="77777777" w:rsidR="00587250" w:rsidRPr="00326943" w:rsidRDefault="00587250" w:rsidP="00326943">
      <w:pPr>
        <w:spacing w:before="30" w:after="30"/>
        <w:rPr>
          <w:rFonts w:ascii="Arial" w:hAnsi="Arial" w:cs="Arial"/>
          <w:sz w:val="24"/>
          <w:szCs w:val="24"/>
        </w:rPr>
      </w:pPr>
    </w:p>
    <w:p w14:paraId="6839C06D" w14:textId="69DDA83A" w:rsidR="00326943" w:rsidRDefault="001002CA" w:rsidP="00326943">
      <w:pPr>
        <w:spacing w:before="30" w:after="30"/>
        <w:rPr>
          <w:rFonts w:ascii="Arial" w:hAnsi="Arial" w:cs="Arial"/>
          <w:sz w:val="24"/>
          <w:szCs w:val="24"/>
        </w:rPr>
      </w:pPr>
      <w:r>
        <w:rPr>
          <w:rFonts w:ascii="Arial" w:hAnsi="Arial" w:cs="Arial"/>
          <w:sz w:val="24"/>
          <w:szCs w:val="24"/>
        </w:rPr>
        <w:t>Corti</w:t>
      </w:r>
      <w:r w:rsidR="00326943" w:rsidRPr="00326943">
        <w:rPr>
          <w:rFonts w:ascii="Arial" w:hAnsi="Arial" w:cs="Arial"/>
          <w:sz w:val="24"/>
          <w:szCs w:val="24"/>
        </w:rPr>
        <w:t xml:space="preserve"> L</w:t>
      </w:r>
      <w:r w:rsidR="006E2394">
        <w:rPr>
          <w:rFonts w:ascii="Arial" w:hAnsi="Arial" w:cs="Arial"/>
          <w:sz w:val="24"/>
          <w:szCs w:val="24"/>
        </w:rPr>
        <w:t>ouise</w:t>
      </w:r>
      <w:r w:rsidR="006D77F1">
        <w:rPr>
          <w:rFonts w:ascii="Arial" w:hAnsi="Arial" w:cs="Arial"/>
          <w:sz w:val="24"/>
          <w:szCs w:val="24"/>
        </w:rPr>
        <w:t xml:space="preserve"> and Thompson</w:t>
      </w:r>
      <w:r w:rsidR="00326943" w:rsidRPr="00326943">
        <w:rPr>
          <w:rFonts w:ascii="Arial" w:hAnsi="Arial" w:cs="Arial"/>
          <w:sz w:val="24"/>
          <w:szCs w:val="24"/>
        </w:rPr>
        <w:t xml:space="preserve"> P</w:t>
      </w:r>
      <w:r w:rsidR="006E2394">
        <w:rPr>
          <w:rFonts w:ascii="Arial" w:hAnsi="Arial" w:cs="Arial"/>
          <w:sz w:val="24"/>
          <w:szCs w:val="24"/>
        </w:rPr>
        <w:t>aul</w:t>
      </w:r>
      <w:r w:rsidR="00326943" w:rsidRPr="00326943">
        <w:rPr>
          <w:rFonts w:ascii="Arial" w:hAnsi="Arial" w:cs="Arial"/>
          <w:sz w:val="24"/>
          <w:szCs w:val="24"/>
        </w:rPr>
        <w:t>. 2004. Secondary analysis of archived data in Seale et al. qualitative research practice, London, UK: Sage Publications.</w:t>
      </w:r>
    </w:p>
    <w:p w14:paraId="0A980DDC" w14:textId="77777777" w:rsidR="00587250" w:rsidRPr="00326943" w:rsidRDefault="00587250" w:rsidP="00326943">
      <w:pPr>
        <w:spacing w:before="30" w:after="30"/>
        <w:rPr>
          <w:rFonts w:ascii="Arial" w:hAnsi="Arial" w:cs="Arial"/>
          <w:sz w:val="24"/>
          <w:szCs w:val="24"/>
        </w:rPr>
      </w:pPr>
    </w:p>
    <w:p w14:paraId="065878DB" w14:textId="1B5794F9" w:rsidR="00326943" w:rsidRDefault="00326943" w:rsidP="00326943">
      <w:pPr>
        <w:spacing w:before="30" w:after="30"/>
        <w:rPr>
          <w:rFonts w:ascii="Arial" w:hAnsi="Arial" w:cs="Arial"/>
          <w:sz w:val="24"/>
          <w:szCs w:val="24"/>
        </w:rPr>
      </w:pPr>
      <w:r w:rsidRPr="00326943">
        <w:rPr>
          <w:rFonts w:ascii="Arial" w:hAnsi="Arial" w:cs="Arial"/>
          <w:sz w:val="24"/>
          <w:szCs w:val="24"/>
        </w:rPr>
        <w:t>COSATU, 2005. Submission to the Joint Ad-hoc Committee on Economic Governance and Management. COSATU par</w:t>
      </w:r>
      <w:r w:rsidR="00A81D6B">
        <w:rPr>
          <w:rFonts w:ascii="Arial" w:hAnsi="Arial" w:cs="Arial"/>
          <w:sz w:val="24"/>
          <w:szCs w:val="24"/>
        </w:rPr>
        <w:t>liamentary office. Available:</w:t>
      </w:r>
      <w:r w:rsidRPr="00326943">
        <w:rPr>
          <w:rFonts w:ascii="Arial" w:hAnsi="Arial" w:cs="Arial"/>
          <w:sz w:val="24"/>
          <w:szCs w:val="24"/>
        </w:rPr>
        <w:t xml:space="preserve"> </w:t>
      </w:r>
      <w:hyperlink r:id="rId25" w:history="1">
        <w:r w:rsidRPr="00326943">
          <w:rPr>
            <w:rStyle w:val="Hyperlink"/>
            <w:rFonts w:ascii="Arial" w:hAnsi="Arial" w:cs="Arial"/>
            <w:sz w:val="24"/>
            <w:szCs w:val="24"/>
          </w:rPr>
          <w:t>http://www.aprm.org.za/docs/submissions/COSATU-APRMSubmission.pdf</w:t>
        </w:r>
      </w:hyperlink>
      <w:r w:rsidR="0066593F">
        <w:rPr>
          <w:rStyle w:val="Hyperlink"/>
          <w:rFonts w:ascii="Arial" w:hAnsi="Arial" w:cs="Arial"/>
          <w:sz w:val="24"/>
          <w:szCs w:val="24"/>
        </w:rPr>
        <w:t>.        (</w:t>
      </w:r>
      <w:r w:rsidR="00D81AFD">
        <w:rPr>
          <w:rStyle w:val="Hyperlink"/>
          <w:rFonts w:ascii="Arial" w:hAnsi="Arial" w:cs="Arial"/>
          <w:sz w:val="24"/>
          <w:szCs w:val="24"/>
        </w:rPr>
        <w:t>Accessed</w:t>
      </w:r>
      <w:r w:rsidR="00151D82">
        <w:rPr>
          <w:rStyle w:val="Hyperlink"/>
          <w:rFonts w:ascii="Arial" w:hAnsi="Arial" w:cs="Arial"/>
          <w:sz w:val="24"/>
          <w:szCs w:val="24"/>
        </w:rPr>
        <w:t xml:space="preserve"> </w:t>
      </w:r>
      <w:r w:rsidR="0066593F">
        <w:rPr>
          <w:rStyle w:val="Hyperlink"/>
          <w:rFonts w:ascii="Arial" w:hAnsi="Arial" w:cs="Arial"/>
          <w:sz w:val="24"/>
          <w:szCs w:val="24"/>
        </w:rPr>
        <w:t>May 2015)</w:t>
      </w:r>
      <w:r w:rsidRPr="00326943">
        <w:rPr>
          <w:rFonts w:ascii="Arial" w:hAnsi="Arial" w:cs="Arial"/>
          <w:sz w:val="24"/>
          <w:szCs w:val="24"/>
        </w:rPr>
        <w:t xml:space="preserve"> </w:t>
      </w:r>
    </w:p>
    <w:p w14:paraId="0B212B6D" w14:textId="77777777" w:rsidR="00587250" w:rsidRPr="00326943" w:rsidRDefault="00587250" w:rsidP="00326943">
      <w:pPr>
        <w:spacing w:before="30" w:after="30"/>
        <w:rPr>
          <w:rFonts w:ascii="Arial" w:hAnsi="Arial" w:cs="Arial"/>
          <w:sz w:val="24"/>
          <w:szCs w:val="24"/>
        </w:rPr>
      </w:pPr>
    </w:p>
    <w:p w14:paraId="7F4D28E4" w14:textId="685BAA7C" w:rsidR="00587250" w:rsidRDefault="00A77895" w:rsidP="00326943">
      <w:pPr>
        <w:spacing w:before="30" w:after="30"/>
        <w:rPr>
          <w:rFonts w:ascii="Arial" w:hAnsi="Arial" w:cs="Arial"/>
          <w:sz w:val="24"/>
          <w:szCs w:val="24"/>
        </w:rPr>
      </w:pPr>
      <w:r>
        <w:rPr>
          <w:rFonts w:ascii="Arial" w:hAnsi="Arial" w:cs="Arial"/>
          <w:sz w:val="24"/>
          <w:szCs w:val="24"/>
        </w:rPr>
        <w:t>Dauda</w:t>
      </w:r>
      <w:r w:rsidR="00326943" w:rsidRPr="00326943">
        <w:rPr>
          <w:rFonts w:ascii="Arial" w:hAnsi="Arial" w:cs="Arial"/>
          <w:sz w:val="24"/>
          <w:szCs w:val="24"/>
        </w:rPr>
        <w:t xml:space="preserve"> C</w:t>
      </w:r>
      <w:r>
        <w:rPr>
          <w:rFonts w:ascii="Arial" w:hAnsi="Arial" w:cs="Arial"/>
          <w:sz w:val="24"/>
          <w:szCs w:val="24"/>
        </w:rPr>
        <w:t>arol</w:t>
      </w:r>
      <w:r w:rsidR="00326943" w:rsidRPr="00326943">
        <w:rPr>
          <w:rFonts w:ascii="Arial" w:hAnsi="Arial" w:cs="Arial"/>
          <w:sz w:val="24"/>
          <w:szCs w:val="24"/>
        </w:rPr>
        <w:t>. 1996. Background on Mdantsane. East London Local Government Development Project. University of Toronto Urban International (UTUI)</w:t>
      </w:r>
    </w:p>
    <w:p w14:paraId="1FA83C81" w14:textId="77777777" w:rsidR="00207C63" w:rsidRPr="00326943" w:rsidRDefault="00207C63" w:rsidP="00326943">
      <w:pPr>
        <w:spacing w:before="30" w:after="30"/>
        <w:rPr>
          <w:rFonts w:ascii="Arial" w:hAnsi="Arial" w:cs="Arial"/>
          <w:sz w:val="24"/>
          <w:szCs w:val="24"/>
        </w:rPr>
      </w:pPr>
    </w:p>
    <w:p w14:paraId="391BD5C1" w14:textId="2CD1D28A" w:rsidR="00326943" w:rsidRPr="00326943" w:rsidRDefault="00A77895" w:rsidP="00326943">
      <w:pPr>
        <w:spacing w:before="30" w:after="30"/>
        <w:rPr>
          <w:rFonts w:ascii="Arial" w:hAnsi="Arial" w:cs="Arial"/>
          <w:sz w:val="24"/>
          <w:szCs w:val="24"/>
        </w:rPr>
      </w:pPr>
      <w:r>
        <w:rPr>
          <w:rFonts w:ascii="Arial" w:hAnsi="Arial" w:cs="Arial"/>
          <w:sz w:val="24"/>
          <w:szCs w:val="24"/>
        </w:rPr>
        <w:t>Denzin</w:t>
      </w:r>
      <w:r w:rsidR="00326943" w:rsidRPr="00326943">
        <w:rPr>
          <w:rFonts w:ascii="Arial" w:hAnsi="Arial" w:cs="Arial"/>
          <w:sz w:val="24"/>
          <w:szCs w:val="24"/>
        </w:rPr>
        <w:t xml:space="preserve"> N</w:t>
      </w:r>
      <w:r>
        <w:rPr>
          <w:rFonts w:ascii="Arial" w:hAnsi="Arial" w:cs="Arial"/>
          <w:sz w:val="24"/>
          <w:szCs w:val="24"/>
        </w:rPr>
        <w:t>orman</w:t>
      </w:r>
      <w:r w:rsidR="006D77F1">
        <w:rPr>
          <w:rFonts w:ascii="Arial" w:hAnsi="Arial" w:cs="Arial"/>
          <w:sz w:val="24"/>
          <w:szCs w:val="24"/>
        </w:rPr>
        <w:t xml:space="preserve"> and</w:t>
      </w:r>
      <w:r>
        <w:rPr>
          <w:rFonts w:ascii="Arial" w:hAnsi="Arial" w:cs="Arial"/>
          <w:sz w:val="24"/>
          <w:szCs w:val="24"/>
        </w:rPr>
        <w:t xml:space="preserve"> Lincon</w:t>
      </w:r>
      <w:r w:rsidR="00326943" w:rsidRPr="00326943">
        <w:rPr>
          <w:rFonts w:ascii="Arial" w:hAnsi="Arial" w:cs="Arial"/>
          <w:sz w:val="24"/>
          <w:szCs w:val="24"/>
        </w:rPr>
        <w:t xml:space="preserve"> Y</w:t>
      </w:r>
      <w:r>
        <w:rPr>
          <w:rFonts w:ascii="Arial" w:hAnsi="Arial" w:cs="Arial"/>
          <w:sz w:val="24"/>
          <w:szCs w:val="24"/>
        </w:rPr>
        <w:t>vonna</w:t>
      </w:r>
      <w:r w:rsidR="00326943" w:rsidRPr="00326943">
        <w:rPr>
          <w:rFonts w:ascii="Arial" w:hAnsi="Arial" w:cs="Arial"/>
          <w:sz w:val="24"/>
          <w:szCs w:val="24"/>
        </w:rPr>
        <w:t>. 2000. Handboo</w:t>
      </w:r>
      <w:r w:rsidR="001241E1">
        <w:rPr>
          <w:rFonts w:ascii="Arial" w:hAnsi="Arial" w:cs="Arial"/>
          <w:sz w:val="24"/>
          <w:szCs w:val="24"/>
        </w:rPr>
        <w:t>k of Qualitative Research. London: SAGE</w:t>
      </w:r>
    </w:p>
    <w:p w14:paraId="7BE42E71" w14:textId="195ED53A" w:rsidR="00326943" w:rsidRDefault="00A77895" w:rsidP="00326943">
      <w:pPr>
        <w:spacing w:before="30" w:after="30"/>
        <w:rPr>
          <w:rFonts w:ascii="Arial" w:hAnsi="Arial" w:cs="Arial"/>
          <w:sz w:val="24"/>
          <w:szCs w:val="24"/>
        </w:rPr>
      </w:pPr>
      <w:r>
        <w:rPr>
          <w:rFonts w:ascii="Arial" w:hAnsi="Arial" w:cs="Arial"/>
          <w:sz w:val="24"/>
          <w:szCs w:val="24"/>
        </w:rPr>
        <w:t xml:space="preserve">Deutsch </w:t>
      </w:r>
      <w:r w:rsidR="00326943" w:rsidRPr="00326943">
        <w:rPr>
          <w:rFonts w:ascii="Arial" w:hAnsi="Arial" w:cs="Arial"/>
          <w:sz w:val="24"/>
          <w:szCs w:val="24"/>
        </w:rPr>
        <w:t>M</w:t>
      </w:r>
      <w:r>
        <w:rPr>
          <w:rFonts w:ascii="Arial" w:hAnsi="Arial" w:cs="Arial"/>
          <w:sz w:val="24"/>
          <w:szCs w:val="24"/>
        </w:rPr>
        <w:t>orton</w:t>
      </w:r>
      <w:r w:rsidR="006D77F1">
        <w:rPr>
          <w:rFonts w:ascii="Arial" w:hAnsi="Arial" w:cs="Arial"/>
          <w:sz w:val="24"/>
          <w:szCs w:val="24"/>
        </w:rPr>
        <w:t xml:space="preserve"> and</w:t>
      </w:r>
      <w:r>
        <w:rPr>
          <w:rFonts w:ascii="Arial" w:hAnsi="Arial" w:cs="Arial"/>
          <w:sz w:val="24"/>
          <w:szCs w:val="24"/>
        </w:rPr>
        <w:t xml:space="preserve"> Cook</w:t>
      </w:r>
      <w:r w:rsidR="00326943" w:rsidRPr="00326943">
        <w:rPr>
          <w:rFonts w:ascii="Arial" w:hAnsi="Arial" w:cs="Arial"/>
          <w:sz w:val="24"/>
          <w:szCs w:val="24"/>
        </w:rPr>
        <w:t xml:space="preserve"> S</w:t>
      </w:r>
      <w:r>
        <w:rPr>
          <w:rFonts w:ascii="Arial" w:hAnsi="Arial" w:cs="Arial"/>
          <w:sz w:val="24"/>
          <w:szCs w:val="24"/>
        </w:rPr>
        <w:t>tuart</w:t>
      </w:r>
      <w:r w:rsidR="00326943" w:rsidRPr="00326943">
        <w:rPr>
          <w:rFonts w:ascii="Arial" w:hAnsi="Arial" w:cs="Arial"/>
          <w:sz w:val="24"/>
          <w:szCs w:val="24"/>
        </w:rPr>
        <w:t xml:space="preserve">. 1961. Research Methods in social relations with special references to prejudice. New York, </w:t>
      </w:r>
      <w:r w:rsidR="00A81D6B">
        <w:rPr>
          <w:rFonts w:ascii="Arial" w:hAnsi="Arial" w:cs="Arial"/>
          <w:sz w:val="24"/>
          <w:szCs w:val="24"/>
        </w:rPr>
        <w:t>USA:</w:t>
      </w:r>
      <w:r w:rsidR="00326943" w:rsidRPr="00326943">
        <w:rPr>
          <w:rFonts w:ascii="Arial" w:hAnsi="Arial" w:cs="Arial"/>
          <w:sz w:val="24"/>
          <w:szCs w:val="24"/>
        </w:rPr>
        <w:t xml:space="preserve"> Dryden Press.</w:t>
      </w:r>
    </w:p>
    <w:p w14:paraId="7BD6A360" w14:textId="77777777" w:rsidR="005D3384" w:rsidRDefault="005D3384" w:rsidP="00326943">
      <w:pPr>
        <w:spacing w:before="30" w:after="30"/>
        <w:rPr>
          <w:rFonts w:ascii="Arial" w:hAnsi="Arial" w:cs="Arial"/>
          <w:sz w:val="24"/>
          <w:szCs w:val="24"/>
        </w:rPr>
      </w:pPr>
    </w:p>
    <w:p w14:paraId="42E7CE8F" w14:textId="2774FFE7" w:rsidR="00FB0F8A" w:rsidRDefault="006D77F1" w:rsidP="00FB0F8A">
      <w:pPr>
        <w:spacing w:before="30" w:after="30"/>
        <w:rPr>
          <w:rFonts w:ascii="Arial" w:hAnsi="Arial" w:cs="Arial"/>
          <w:sz w:val="24"/>
          <w:szCs w:val="24"/>
        </w:rPr>
      </w:pPr>
      <w:r>
        <w:rPr>
          <w:rFonts w:ascii="Arial" w:hAnsi="Arial" w:cs="Arial"/>
          <w:sz w:val="24"/>
          <w:szCs w:val="24"/>
        </w:rPr>
        <w:t>Dutton</w:t>
      </w:r>
      <w:r w:rsidR="005D3384">
        <w:rPr>
          <w:rFonts w:ascii="Arial" w:hAnsi="Arial" w:cs="Arial"/>
          <w:sz w:val="24"/>
          <w:szCs w:val="24"/>
        </w:rPr>
        <w:t xml:space="preserve"> B</w:t>
      </w:r>
      <w:r w:rsidR="006D22BB">
        <w:rPr>
          <w:rFonts w:ascii="Arial" w:hAnsi="Arial" w:cs="Arial"/>
          <w:sz w:val="24"/>
          <w:szCs w:val="24"/>
        </w:rPr>
        <w:t>ill</w:t>
      </w:r>
      <w:r w:rsidR="005D3384">
        <w:rPr>
          <w:rFonts w:ascii="Arial" w:hAnsi="Arial" w:cs="Arial"/>
          <w:sz w:val="24"/>
          <w:szCs w:val="24"/>
        </w:rPr>
        <w:t>.2010. Six Principles to Guide Research Ethics in the Social Sciences. Information Communication and the Social Sciences, Research and Learning, Social Science Research.(</w:t>
      </w:r>
      <w:r w:rsidR="00151D82">
        <w:rPr>
          <w:rFonts w:ascii="Arial" w:hAnsi="Arial" w:cs="Arial"/>
          <w:sz w:val="24"/>
          <w:szCs w:val="24"/>
        </w:rPr>
        <w:t xml:space="preserve"> Acce</w:t>
      </w:r>
      <w:r w:rsidR="00D81AFD">
        <w:rPr>
          <w:rFonts w:ascii="Arial" w:hAnsi="Arial" w:cs="Arial"/>
          <w:sz w:val="24"/>
          <w:szCs w:val="24"/>
        </w:rPr>
        <w:t>ssed</w:t>
      </w:r>
      <w:r w:rsidR="00151D82">
        <w:rPr>
          <w:rFonts w:ascii="Arial" w:hAnsi="Arial" w:cs="Arial"/>
          <w:sz w:val="24"/>
          <w:szCs w:val="24"/>
        </w:rPr>
        <w:t xml:space="preserve"> </w:t>
      </w:r>
      <w:r w:rsidR="00FB0F8A">
        <w:rPr>
          <w:rFonts w:ascii="Arial" w:hAnsi="Arial" w:cs="Arial"/>
          <w:sz w:val="24"/>
          <w:szCs w:val="24"/>
        </w:rPr>
        <w:t>February 5,2015)</w:t>
      </w:r>
    </w:p>
    <w:p w14:paraId="2485450B" w14:textId="77777777" w:rsidR="00C95073" w:rsidRDefault="00C95073" w:rsidP="00FB0F8A">
      <w:pPr>
        <w:spacing w:before="30" w:after="30"/>
        <w:rPr>
          <w:rFonts w:ascii="Arial" w:hAnsi="Arial" w:cs="Arial"/>
          <w:sz w:val="24"/>
          <w:szCs w:val="24"/>
        </w:rPr>
      </w:pPr>
    </w:p>
    <w:p w14:paraId="27B680E1" w14:textId="0886B966" w:rsidR="00C95073" w:rsidRDefault="006D77F1" w:rsidP="00FB0F8A">
      <w:pPr>
        <w:spacing w:before="30" w:after="30"/>
        <w:rPr>
          <w:rFonts w:ascii="Arial" w:hAnsi="Arial" w:cs="Arial"/>
          <w:sz w:val="24"/>
          <w:szCs w:val="24"/>
        </w:rPr>
      </w:pPr>
      <w:r>
        <w:rPr>
          <w:rFonts w:ascii="Arial" w:hAnsi="Arial" w:cs="Arial"/>
          <w:sz w:val="24"/>
          <w:szCs w:val="24"/>
        </w:rPr>
        <w:t>Eidelberg</w:t>
      </w:r>
      <w:r w:rsidR="00C95073">
        <w:rPr>
          <w:rFonts w:ascii="Arial" w:hAnsi="Arial" w:cs="Arial"/>
          <w:sz w:val="24"/>
          <w:szCs w:val="24"/>
        </w:rPr>
        <w:t xml:space="preserve"> P</w:t>
      </w:r>
      <w:r w:rsidR="00A77895">
        <w:rPr>
          <w:rFonts w:ascii="Arial" w:hAnsi="Arial" w:cs="Arial"/>
          <w:sz w:val="24"/>
          <w:szCs w:val="24"/>
        </w:rPr>
        <w:t xml:space="preserve">hilip </w:t>
      </w:r>
      <w:r w:rsidR="00C95073">
        <w:rPr>
          <w:rFonts w:ascii="Arial" w:hAnsi="Arial" w:cs="Arial"/>
          <w:sz w:val="24"/>
          <w:szCs w:val="24"/>
        </w:rPr>
        <w:t>G</w:t>
      </w:r>
      <w:r w:rsidR="00A77895">
        <w:rPr>
          <w:rFonts w:ascii="Arial" w:hAnsi="Arial" w:cs="Arial"/>
          <w:sz w:val="24"/>
          <w:szCs w:val="24"/>
        </w:rPr>
        <w:t>abriel</w:t>
      </w:r>
      <w:r w:rsidR="00C95073">
        <w:rPr>
          <w:rFonts w:ascii="Arial" w:hAnsi="Arial" w:cs="Arial"/>
          <w:sz w:val="24"/>
          <w:szCs w:val="24"/>
        </w:rPr>
        <w:t>. The Transformation of the African National Congress (1979 – 1985): Fr</w:t>
      </w:r>
      <w:r w:rsidR="001241E1">
        <w:rPr>
          <w:rFonts w:ascii="Arial" w:hAnsi="Arial" w:cs="Arial"/>
          <w:sz w:val="24"/>
          <w:szCs w:val="24"/>
        </w:rPr>
        <w:t xml:space="preserve">om Afrocentrism to Eurocentrism. Available  </w:t>
      </w:r>
      <w:hyperlink r:id="rId26" w:history="1">
        <w:r w:rsidR="00C95073" w:rsidRPr="00A905F5">
          <w:rPr>
            <w:rStyle w:val="Hyperlink"/>
            <w:rFonts w:ascii="Arial" w:hAnsi="Arial" w:cs="Arial"/>
            <w:sz w:val="24"/>
            <w:szCs w:val="24"/>
          </w:rPr>
          <w:t>http://africana.ru/biblio/afrocentrism/17</w:t>
        </w:r>
      </w:hyperlink>
      <w:r w:rsidR="00C95073">
        <w:rPr>
          <w:rFonts w:ascii="Arial" w:hAnsi="Arial" w:cs="Arial"/>
          <w:sz w:val="24"/>
          <w:szCs w:val="24"/>
        </w:rPr>
        <w:t xml:space="preserve"> </w:t>
      </w:r>
    </w:p>
    <w:p w14:paraId="3E6D3976" w14:textId="77777777" w:rsidR="00FB0F8A" w:rsidRDefault="00FB0F8A" w:rsidP="00326943">
      <w:pPr>
        <w:spacing w:before="30" w:after="30"/>
        <w:rPr>
          <w:rFonts w:ascii="Arial" w:hAnsi="Arial" w:cs="Arial"/>
          <w:sz w:val="24"/>
          <w:szCs w:val="24"/>
        </w:rPr>
      </w:pPr>
    </w:p>
    <w:p w14:paraId="026F2E9D" w14:textId="1EC16D02" w:rsidR="00005C3B" w:rsidRDefault="006D77F1" w:rsidP="00FB0F8A">
      <w:pPr>
        <w:spacing w:before="30" w:after="30"/>
        <w:rPr>
          <w:rFonts w:ascii="Arial" w:hAnsi="Arial" w:cs="Arial"/>
          <w:sz w:val="24"/>
          <w:szCs w:val="24"/>
        </w:rPr>
      </w:pPr>
      <w:r>
        <w:rPr>
          <w:rFonts w:ascii="Arial" w:hAnsi="Arial" w:cs="Arial"/>
          <w:sz w:val="24"/>
          <w:szCs w:val="24"/>
        </w:rPr>
        <w:t xml:space="preserve">Fine </w:t>
      </w:r>
      <w:r w:rsidR="00FB0F8A" w:rsidRPr="00326943">
        <w:rPr>
          <w:rFonts w:ascii="Arial" w:hAnsi="Arial" w:cs="Arial"/>
          <w:sz w:val="24"/>
          <w:szCs w:val="24"/>
        </w:rPr>
        <w:t>B</w:t>
      </w:r>
      <w:r>
        <w:rPr>
          <w:rFonts w:ascii="Arial" w:hAnsi="Arial" w:cs="Arial"/>
          <w:sz w:val="24"/>
          <w:szCs w:val="24"/>
        </w:rPr>
        <w:t xml:space="preserve">en and Padayachee </w:t>
      </w:r>
      <w:r w:rsidR="00FB0F8A" w:rsidRPr="00326943">
        <w:rPr>
          <w:rFonts w:ascii="Arial" w:hAnsi="Arial" w:cs="Arial"/>
          <w:sz w:val="24"/>
          <w:szCs w:val="24"/>
        </w:rPr>
        <w:t>V</w:t>
      </w:r>
      <w:r>
        <w:rPr>
          <w:rFonts w:ascii="Arial" w:hAnsi="Arial" w:cs="Arial"/>
          <w:sz w:val="24"/>
          <w:szCs w:val="24"/>
        </w:rPr>
        <w:t>ishnu</w:t>
      </w:r>
      <w:r w:rsidR="00FB0F8A" w:rsidRPr="00326943">
        <w:rPr>
          <w:rFonts w:ascii="Arial" w:hAnsi="Arial" w:cs="Arial"/>
          <w:sz w:val="24"/>
          <w:szCs w:val="24"/>
        </w:rPr>
        <w:t xml:space="preserve">. 2001. A Sustainable Growth for South Africa in </w:t>
      </w:r>
      <w:r w:rsidR="00F46450" w:rsidRPr="00326943">
        <w:rPr>
          <w:rFonts w:ascii="Arial" w:hAnsi="Arial" w:cs="Arial"/>
          <w:sz w:val="24"/>
          <w:szCs w:val="24"/>
        </w:rPr>
        <w:t>Coetzee</w:t>
      </w:r>
      <w:r w:rsidR="00FB0F8A" w:rsidRPr="00326943">
        <w:rPr>
          <w:rFonts w:ascii="Arial" w:hAnsi="Arial" w:cs="Arial"/>
          <w:sz w:val="24"/>
          <w:szCs w:val="24"/>
        </w:rPr>
        <w:t>, J.K. (Eds.) Development Theory, Policy and Practice. Oxford University Press.</w:t>
      </w:r>
      <w:r w:rsidR="00FB0F8A" w:rsidRPr="00FB0F8A">
        <w:rPr>
          <w:rFonts w:ascii="Arial" w:hAnsi="Arial" w:cs="Arial"/>
          <w:sz w:val="24"/>
          <w:szCs w:val="24"/>
        </w:rPr>
        <w:t xml:space="preserve"> </w:t>
      </w:r>
    </w:p>
    <w:p w14:paraId="7F42407A" w14:textId="77777777" w:rsidR="00FB0F8A" w:rsidRDefault="00FB0F8A" w:rsidP="00326943">
      <w:pPr>
        <w:spacing w:before="30" w:after="30"/>
        <w:rPr>
          <w:rFonts w:ascii="Arial" w:hAnsi="Arial" w:cs="Arial"/>
          <w:sz w:val="24"/>
          <w:szCs w:val="24"/>
        </w:rPr>
      </w:pPr>
    </w:p>
    <w:p w14:paraId="2EDA5850" w14:textId="5FCE396E" w:rsidR="00326943" w:rsidRDefault="004A50B8" w:rsidP="00326943">
      <w:pPr>
        <w:spacing w:before="30" w:after="30"/>
        <w:rPr>
          <w:rFonts w:ascii="Arial" w:hAnsi="Arial" w:cs="Arial"/>
          <w:sz w:val="24"/>
          <w:szCs w:val="24"/>
        </w:rPr>
      </w:pPr>
      <w:r>
        <w:rPr>
          <w:rFonts w:ascii="Arial" w:hAnsi="Arial" w:cs="Arial"/>
          <w:sz w:val="24"/>
          <w:szCs w:val="24"/>
        </w:rPr>
        <w:t>Henning</w:t>
      </w:r>
      <w:r w:rsidR="00326943" w:rsidRPr="00326943">
        <w:rPr>
          <w:rFonts w:ascii="Arial" w:hAnsi="Arial" w:cs="Arial"/>
          <w:sz w:val="24"/>
          <w:szCs w:val="24"/>
        </w:rPr>
        <w:t xml:space="preserve"> E</w:t>
      </w:r>
      <w:r>
        <w:rPr>
          <w:rFonts w:ascii="Arial" w:hAnsi="Arial" w:cs="Arial"/>
          <w:sz w:val="24"/>
          <w:szCs w:val="24"/>
        </w:rPr>
        <w:t>lizabeth. Rensburg</w:t>
      </w:r>
      <w:r w:rsidR="00326943" w:rsidRPr="00326943">
        <w:rPr>
          <w:rFonts w:ascii="Arial" w:hAnsi="Arial" w:cs="Arial"/>
          <w:sz w:val="24"/>
          <w:szCs w:val="24"/>
        </w:rPr>
        <w:t xml:space="preserve"> W</w:t>
      </w:r>
      <w:r>
        <w:rPr>
          <w:rFonts w:ascii="Arial" w:hAnsi="Arial" w:cs="Arial"/>
          <w:sz w:val="24"/>
          <w:szCs w:val="24"/>
        </w:rPr>
        <w:t>ilhelm and Smit</w:t>
      </w:r>
      <w:r w:rsidR="00326943" w:rsidRPr="00326943">
        <w:rPr>
          <w:rFonts w:ascii="Arial" w:hAnsi="Arial" w:cs="Arial"/>
          <w:sz w:val="24"/>
          <w:szCs w:val="24"/>
        </w:rPr>
        <w:t xml:space="preserve"> B</w:t>
      </w:r>
      <w:r>
        <w:rPr>
          <w:rFonts w:ascii="Arial" w:hAnsi="Arial" w:cs="Arial"/>
          <w:sz w:val="24"/>
          <w:szCs w:val="24"/>
        </w:rPr>
        <w:t>rigitte</w:t>
      </w:r>
      <w:r w:rsidR="00326943" w:rsidRPr="00326943">
        <w:rPr>
          <w:rFonts w:ascii="Arial" w:hAnsi="Arial" w:cs="Arial"/>
          <w:sz w:val="24"/>
          <w:szCs w:val="24"/>
        </w:rPr>
        <w:t>. 2004. Finding your way in</w:t>
      </w:r>
      <w:r w:rsidR="001241E1">
        <w:rPr>
          <w:rFonts w:ascii="Arial" w:hAnsi="Arial" w:cs="Arial"/>
          <w:sz w:val="24"/>
          <w:szCs w:val="24"/>
        </w:rPr>
        <w:t xml:space="preserve"> qualitative research. Pretoria:</w:t>
      </w:r>
      <w:r w:rsidR="00326943" w:rsidRPr="00326943">
        <w:rPr>
          <w:rFonts w:ascii="Arial" w:hAnsi="Arial" w:cs="Arial"/>
          <w:sz w:val="24"/>
          <w:szCs w:val="24"/>
        </w:rPr>
        <w:t xml:space="preserve"> Van Schaik Publishers.</w:t>
      </w:r>
    </w:p>
    <w:p w14:paraId="4D355E82" w14:textId="77777777" w:rsidR="00C10248" w:rsidRDefault="00C10248" w:rsidP="00326943">
      <w:pPr>
        <w:spacing w:before="30" w:after="30"/>
        <w:rPr>
          <w:rFonts w:ascii="Arial" w:hAnsi="Arial" w:cs="Arial"/>
          <w:sz w:val="24"/>
          <w:szCs w:val="24"/>
        </w:rPr>
      </w:pPr>
    </w:p>
    <w:p w14:paraId="137771A1" w14:textId="6023E760" w:rsidR="00C10248" w:rsidRDefault="001A68B1" w:rsidP="00326943">
      <w:pPr>
        <w:spacing w:before="30" w:after="30"/>
        <w:rPr>
          <w:rFonts w:ascii="Arial" w:hAnsi="Arial" w:cs="Arial"/>
          <w:sz w:val="24"/>
          <w:szCs w:val="24"/>
        </w:rPr>
      </w:pPr>
      <w:r>
        <w:rPr>
          <w:rFonts w:ascii="Arial" w:hAnsi="Arial" w:cs="Arial"/>
          <w:sz w:val="24"/>
          <w:szCs w:val="24"/>
        </w:rPr>
        <w:t>Holloway</w:t>
      </w:r>
      <w:r w:rsidR="00C10248">
        <w:rPr>
          <w:rFonts w:ascii="Arial" w:hAnsi="Arial" w:cs="Arial"/>
          <w:sz w:val="24"/>
          <w:szCs w:val="24"/>
        </w:rPr>
        <w:t xml:space="preserve"> I</w:t>
      </w:r>
      <w:r>
        <w:rPr>
          <w:rFonts w:ascii="Arial" w:hAnsi="Arial" w:cs="Arial"/>
          <w:sz w:val="24"/>
          <w:szCs w:val="24"/>
        </w:rPr>
        <w:t>mmy and Wheeler</w:t>
      </w:r>
      <w:r w:rsidR="00C10248">
        <w:rPr>
          <w:rFonts w:ascii="Arial" w:hAnsi="Arial" w:cs="Arial"/>
          <w:sz w:val="24"/>
          <w:szCs w:val="24"/>
        </w:rPr>
        <w:t xml:space="preserve"> S</w:t>
      </w:r>
      <w:r>
        <w:rPr>
          <w:rFonts w:ascii="Arial" w:hAnsi="Arial" w:cs="Arial"/>
          <w:sz w:val="24"/>
          <w:szCs w:val="24"/>
        </w:rPr>
        <w:t>tephanie</w:t>
      </w:r>
      <w:r w:rsidR="00C10248">
        <w:rPr>
          <w:rFonts w:ascii="Arial" w:hAnsi="Arial" w:cs="Arial"/>
          <w:sz w:val="24"/>
          <w:szCs w:val="24"/>
        </w:rPr>
        <w:t>.1998. Qualitative research nurses. Oxford Blackwell.</w:t>
      </w:r>
    </w:p>
    <w:p w14:paraId="3B4FA8D3" w14:textId="77777777" w:rsidR="00C10248" w:rsidRDefault="00C10248" w:rsidP="00326943">
      <w:pPr>
        <w:spacing w:before="30" w:after="30"/>
        <w:rPr>
          <w:rFonts w:ascii="Arial" w:hAnsi="Arial" w:cs="Arial"/>
          <w:sz w:val="24"/>
          <w:szCs w:val="24"/>
        </w:rPr>
      </w:pPr>
    </w:p>
    <w:p w14:paraId="7A0C6BF6" w14:textId="30D096C9" w:rsidR="00C10248" w:rsidRDefault="00C10248" w:rsidP="00326943">
      <w:pPr>
        <w:spacing w:before="30" w:after="30"/>
        <w:rPr>
          <w:rFonts w:ascii="Arial" w:hAnsi="Arial" w:cs="Arial"/>
          <w:sz w:val="24"/>
          <w:szCs w:val="24"/>
        </w:rPr>
      </w:pPr>
      <w:r>
        <w:rPr>
          <w:rFonts w:ascii="Arial" w:hAnsi="Arial" w:cs="Arial"/>
          <w:sz w:val="24"/>
          <w:szCs w:val="24"/>
        </w:rPr>
        <w:t xml:space="preserve">Human Science Research Council. 2008. Citizenship, violence and xenophobia in South Africa: Perceptions from South African communities. [Online] Available </w:t>
      </w:r>
      <w:hyperlink r:id="rId27" w:history="1">
        <w:r w:rsidRPr="00A905F5">
          <w:rPr>
            <w:rStyle w:val="Hyperlink"/>
            <w:rFonts w:ascii="Arial" w:hAnsi="Arial" w:cs="Arial"/>
            <w:sz w:val="24"/>
            <w:szCs w:val="24"/>
          </w:rPr>
          <w:t>www.hsrc.ac.za</w:t>
        </w:r>
      </w:hyperlink>
      <w:r>
        <w:rPr>
          <w:rFonts w:ascii="Arial" w:hAnsi="Arial" w:cs="Arial"/>
          <w:sz w:val="24"/>
          <w:szCs w:val="24"/>
        </w:rPr>
        <w:t xml:space="preserve"> (Accessed March 2014)</w:t>
      </w:r>
    </w:p>
    <w:p w14:paraId="56384775" w14:textId="77777777" w:rsidR="00C10248" w:rsidRDefault="00C10248" w:rsidP="00326943">
      <w:pPr>
        <w:spacing w:before="30" w:after="30"/>
        <w:rPr>
          <w:rFonts w:ascii="Arial" w:hAnsi="Arial" w:cs="Arial"/>
          <w:sz w:val="24"/>
          <w:szCs w:val="24"/>
        </w:rPr>
      </w:pPr>
    </w:p>
    <w:p w14:paraId="481A49F7" w14:textId="4F8C035D" w:rsidR="00C10248" w:rsidRDefault="001A68B1" w:rsidP="00326943">
      <w:pPr>
        <w:spacing w:before="30" w:after="30"/>
        <w:rPr>
          <w:rFonts w:ascii="Arial" w:hAnsi="Arial" w:cs="Arial"/>
          <w:sz w:val="24"/>
          <w:szCs w:val="24"/>
        </w:rPr>
      </w:pPr>
      <w:r>
        <w:rPr>
          <w:rFonts w:ascii="Arial" w:hAnsi="Arial" w:cs="Arial"/>
          <w:sz w:val="24"/>
          <w:szCs w:val="24"/>
        </w:rPr>
        <w:t>Kennedy</w:t>
      </w:r>
      <w:r w:rsidR="00C10248">
        <w:rPr>
          <w:rFonts w:ascii="Arial" w:hAnsi="Arial" w:cs="Arial"/>
          <w:sz w:val="24"/>
          <w:szCs w:val="24"/>
        </w:rPr>
        <w:t xml:space="preserve"> J</w:t>
      </w:r>
      <w:r>
        <w:rPr>
          <w:rFonts w:ascii="Arial" w:hAnsi="Arial" w:cs="Arial"/>
          <w:sz w:val="24"/>
          <w:szCs w:val="24"/>
        </w:rPr>
        <w:t xml:space="preserve">ohn </w:t>
      </w:r>
      <w:r w:rsidR="00C10248">
        <w:rPr>
          <w:rFonts w:ascii="Arial" w:hAnsi="Arial" w:cs="Arial"/>
          <w:sz w:val="24"/>
          <w:szCs w:val="24"/>
        </w:rPr>
        <w:t>1964. A nation of immigrants. New York: Harper and Raw Publishers.</w:t>
      </w:r>
    </w:p>
    <w:p w14:paraId="284A338E" w14:textId="77777777" w:rsidR="00005C3B" w:rsidRDefault="00005C3B" w:rsidP="00326943">
      <w:pPr>
        <w:spacing w:before="30" w:after="30"/>
        <w:rPr>
          <w:rFonts w:ascii="Arial" w:hAnsi="Arial" w:cs="Arial"/>
          <w:sz w:val="24"/>
          <w:szCs w:val="24"/>
        </w:rPr>
      </w:pPr>
    </w:p>
    <w:p w14:paraId="41A8A38E" w14:textId="445FD0BF" w:rsidR="00005C3B" w:rsidRDefault="001A68B1" w:rsidP="00326943">
      <w:pPr>
        <w:spacing w:before="30" w:after="30"/>
        <w:rPr>
          <w:rFonts w:ascii="Arial" w:hAnsi="Arial" w:cs="Arial"/>
          <w:sz w:val="24"/>
          <w:szCs w:val="24"/>
        </w:rPr>
      </w:pPr>
      <w:r>
        <w:rPr>
          <w:rFonts w:ascii="Arial" w:hAnsi="Arial" w:cs="Arial"/>
          <w:sz w:val="24"/>
          <w:szCs w:val="24"/>
        </w:rPr>
        <w:t>Khonou</w:t>
      </w:r>
      <w:r w:rsidR="00005C3B">
        <w:rPr>
          <w:rFonts w:ascii="Arial" w:hAnsi="Arial" w:cs="Arial"/>
          <w:sz w:val="24"/>
          <w:szCs w:val="24"/>
        </w:rPr>
        <w:t xml:space="preserve"> G</w:t>
      </w:r>
      <w:r w:rsidR="006D22BB">
        <w:rPr>
          <w:rFonts w:ascii="Arial" w:hAnsi="Arial" w:cs="Arial"/>
          <w:sz w:val="24"/>
          <w:szCs w:val="24"/>
        </w:rPr>
        <w:t>race</w:t>
      </w:r>
      <w:r w:rsidR="00005C3B">
        <w:rPr>
          <w:rFonts w:ascii="Arial" w:hAnsi="Arial" w:cs="Arial"/>
          <w:sz w:val="24"/>
          <w:szCs w:val="24"/>
        </w:rPr>
        <w:t>.2012. What Middle Class? The Shifting and Dynamic Nature of Class Position. School of Human and Community Development, University of the Witwatersrand.</w:t>
      </w:r>
    </w:p>
    <w:p w14:paraId="097ABC06" w14:textId="77777777" w:rsidR="00587250" w:rsidRPr="00326943" w:rsidRDefault="00587250" w:rsidP="00326943">
      <w:pPr>
        <w:spacing w:before="30" w:after="30"/>
        <w:rPr>
          <w:rFonts w:ascii="Arial" w:hAnsi="Arial" w:cs="Arial"/>
          <w:sz w:val="24"/>
          <w:szCs w:val="24"/>
        </w:rPr>
      </w:pPr>
    </w:p>
    <w:p w14:paraId="3603CF30" w14:textId="3A234DEB" w:rsidR="00326943" w:rsidRDefault="001A68B1" w:rsidP="00326943">
      <w:pPr>
        <w:spacing w:before="30" w:after="30"/>
        <w:rPr>
          <w:rFonts w:ascii="Arial" w:hAnsi="Arial" w:cs="Arial"/>
          <w:sz w:val="24"/>
          <w:szCs w:val="24"/>
        </w:rPr>
      </w:pPr>
      <w:r>
        <w:rPr>
          <w:rFonts w:ascii="Arial" w:hAnsi="Arial" w:cs="Arial"/>
          <w:sz w:val="24"/>
          <w:szCs w:val="24"/>
        </w:rPr>
        <w:t>Koser</w:t>
      </w:r>
      <w:r w:rsidR="00326943" w:rsidRPr="00326943">
        <w:rPr>
          <w:rFonts w:ascii="Arial" w:hAnsi="Arial" w:cs="Arial"/>
          <w:sz w:val="24"/>
          <w:szCs w:val="24"/>
        </w:rPr>
        <w:t xml:space="preserve"> K</w:t>
      </w:r>
      <w:r>
        <w:rPr>
          <w:rFonts w:ascii="Arial" w:hAnsi="Arial" w:cs="Arial"/>
          <w:sz w:val="24"/>
          <w:szCs w:val="24"/>
        </w:rPr>
        <w:t>halid</w:t>
      </w:r>
      <w:r w:rsidR="00326943" w:rsidRPr="00326943">
        <w:rPr>
          <w:rFonts w:ascii="Arial" w:hAnsi="Arial" w:cs="Arial"/>
          <w:sz w:val="24"/>
          <w:szCs w:val="24"/>
        </w:rPr>
        <w:t>. 2007. International migration: A very short introduction. Oxford, UK: Oxford University Press.</w:t>
      </w:r>
    </w:p>
    <w:p w14:paraId="24F79576" w14:textId="77777777" w:rsidR="004D5729" w:rsidRDefault="004D5729" w:rsidP="00326943">
      <w:pPr>
        <w:spacing w:before="30" w:after="30"/>
        <w:rPr>
          <w:rFonts w:ascii="Arial" w:hAnsi="Arial" w:cs="Arial"/>
          <w:sz w:val="24"/>
          <w:szCs w:val="24"/>
        </w:rPr>
      </w:pPr>
    </w:p>
    <w:p w14:paraId="492D89B6" w14:textId="3F0EAEE9" w:rsidR="004D5729" w:rsidRDefault="001A68B1" w:rsidP="00326943">
      <w:pPr>
        <w:spacing w:before="30" w:after="30"/>
        <w:rPr>
          <w:rFonts w:ascii="Arial" w:hAnsi="Arial" w:cs="Arial"/>
          <w:sz w:val="24"/>
          <w:szCs w:val="24"/>
        </w:rPr>
      </w:pPr>
      <w:r>
        <w:rPr>
          <w:rFonts w:ascii="Arial" w:hAnsi="Arial" w:cs="Arial"/>
          <w:sz w:val="24"/>
          <w:szCs w:val="24"/>
        </w:rPr>
        <w:t>Krige</w:t>
      </w:r>
      <w:r w:rsidR="004D5729">
        <w:rPr>
          <w:rFonts w:ascii="Arial" w:hAnsi="Arial" w:cs="Arial"/>
          <w:sz w:val="24"/>
          <w:szCs w:val="24"/>
        </w:rPr>
        <w:t xml:space="preserve"> D</w:t>
      </w:r>
      <w:r w:rsidR="006D22BB">
        <w:rPr>
          <w:rFonts w:ascii="Arial" w:hAnsi="Arial" w:cs="Arial"/>
          <w:sz w:val="24"/>
          <w:szCs w:val="24"/>
        </w:rPr>
        <w:t>etlev</w:t>
      </w:r>
      <w:r w:rsidR="004D5729">
        <w:rPr>
          <w:rFonts w:ascii="Arial" w:hAnsi="Arial" w:cs="Arial"/>
          <w:sz w:val="24"/>
          <w:szCs w:val="24"/>
        </w:rPr>
        <w:t>. 2011. The Changing Dynamics of Social Class, Mobility and Housing in Black Johannesburg</w:t>
      </w:r>
      <w:r w:rsidR="00005C3B">
        <w:rPr>
          <w:rFonts w:ascii="Arial" w:hAnsi="Arial" w:cs="Arial"/>
          <w:sz w:val="24"/>
          <w:szCs w:val="24"/>
        </w:rPr>
        <w:t>.</w:t>
      </w:r>
    </w:p>
    <w:p w14:paraId="4B30239A" w14:textId="77777777" w:rsidR="00587250" w:rsidRPr="00326943" w:rsidRDefault="00587250" w:rsidP="00326943">
      <w:pPr>
        <w:spacing w:before="30" w:after="30"/>
        <w:rPr>
          <w:rFonts w:ascii="Arial" w:hAnsi="Arial" w:cs="Arial"/>
          <w:sz w:val="24"/>
          <w:szCs w:val="24"/>
        </w:rPr>
      </w:pPr>
    </w:p>
    <w:p w14:paraId="112B62CE" w14:textId="76B65C92" w:rsidR="00326943" w:rsidRDefault="001A68B1" w:rsidP="00326943">
      <w:pPr>
        <w:spacing w:before="30" w:after="30"/>
        <w:rPr>
          <w:rFonts w:ascii="Arial" w:hAnsi="Arial" w:cs="Arial"/>
          <w:sz w:val="24"/>
          <w:szCs w:val="24"/>
        </w:rPr>
      </w:pPr>
      <w:r>
        <w:rPr>
          <w:rFonts w:ascii="Arial" w:hAnsi="Arial" w:cs="Arial"/>
          <w:sz w:val="24"/>
          <w:szCs w:val="24"/>
        </w:rPr>
        <w:lastRenderedPageBreak/>
        <w:t>Kvale</w:t>
      </w:r>
      <w:r w:rsidR="00326943" w:rsidRPr="00326943">
        <w:rPr>
          <w:rFonts w:ascii="Arial" w:hAnsi="Arial" w:cs="Arial"/>
          <w:sz w:val="24"/>
          <w:szCs w:val="24"/>
        </w:rPr>
        <w:t xml:space="preserve"> S</w:t>
      </w:r>
      <w:r>
        <w:rPr>
          <w:rFonts w:ascii="Arial" w:hAnsi="Arial" w:cs="Arial"/>
          <w:sz w:val="24"/>
          <w:szCs w:val="24"/>
        </w:rPr>
        <w:t>teinar</w:t>
      </w:r>
      <w:r w:rsidR="00326943" w:rsidRPr="00326943">
        <w:rPr>
          <w:rFonts w:ascii="Arial" w:hAnsi="Arial" w:cs="Arial"/>
          <w:sz w:val="24"/>
          <w:szCs w:val="24"/>
        </w:rPr>
        <w:t xml:space="preserve">. 1996. </w:t>
      </w:r>
      <w:r w:rsidR="00BA54B6" w:rsidRPr="00326943">
        <w:rPr>
          <w:rFonts w:ascii="Arial" w:hAnsi="Arial" w:cs="Arial"/>
          <w:sz w:val="24"/>
          <w:szCs w:val="24"/>
        </w:rPr>
        <w:t>Interviews</w:t>
      </w:r>
      <w:r w:rsidR="00326943" w:rsidRPr="00326943">
        <w:rPr>
          <w:rFonts w:ascii="Arial" w:hAnsi="Arial" w:cs="Arial"/>
          <w:sz w:val="24"/>
          <w:szCs w:val="24"/>
        </w:rPr>
        <w:t>: An Introduction to Qualitative Research Interviewing.</w:t>
      </w:r>
      <w:r w:rsidR="001241E1">
        <w:rPr>
          <w:rFonts w:ascii="Arial" w:hAnsi="Arial" w:cs="Arial"/>
          <w:sz w:val="24"/>
          <w:szCs w:val="24"/>
        </w:rPr>
        <w:t xml:space="preserve"> London: SAGE Publications.</w:t>
      </w:r>
    </w:p>
    <w:p w14:paraId="3C4353AD" w14:textId="77777777" w:rsidR="00E345F3" w:rsidRPr="00326943" w:rsidRDefault="00E345F3" w:rsidP="00326943">
      <w:pPr>
        <w:spacing w:before="30" w:after="30"/>
        <w:rPr>
          <w:rFonts w:ascii="Arial" w:hAnsi="Arial" w:cs="Arial"/>
          <w:sz w:val="24"/>
          <w:szCs w:val="24"/>
        </w:rPr>
      </w:pPr>
    </w:p>
    <w:p w14:paraId="487A384D" w14:textId="78B6659D" w:rsidR="00326943" w:rsidRDefault="001A68B1" w:rsidP="00326943">
      <w:pPr>
        <w:spacing w:before="30" w:after="30"/>
        <w:rPr>
          <w:rFonts w:ascii="Arial" w:hAnsi="Arial" w:cs="Arial"/>
          <w:sz w:val="24"/>
          <w:szCs w:val="24"/>
        </w:rPr>
      </w:pPr>
      <w:r>
        <w:rPr>
          <w:rFonts w:ascii="Arial" w:hAnsi="Arial" w:cs="Arial"/>
          <w:sz w:val="24"/>
          <w:szCs w:val="24"/>
        </w:rPr>
        <w:t>Landau</w:t>
      </w:r>
      <w:r w:rsidR="00326943" w:rsidRPr="00326943">
        <w:rPr>
          <w:rFonts w:ascii="Arial" w:hAnsi="Arial" w:cs="Arial"/>
          <w:sz w:val="24"/>
          <w:szCs w:val="24"/>
        </w:rPr>
        <w:t xml:space="preserve"> L</w:t>
      </w:r>
      <w:r w:rsidR="00790428">
        <w:rPr>
          <w:rFonts w:ascii="Arial" w:hAnsi="Arial" w:cs="Arial"/>
          <w:sz w:val="24"/>
          <w:szCs w:val="24"/>
        </w:rPr>
        <w:t xml:space="preserve">oren. </w:t>
      </w:r>
      <w:r w:rsidR="00326943" w:rsidRPr="00326943">
        <w:rPr>
          <w:rFonts w:ascii="Arial" w:hAnsi="Arial" w:cs="Arial"/>
          <w:sz w:val="24"/>
          <w:szCs w:val="24"/>
        </w:rPr>
        <w:t xml:space="preserve"> 2010. Loving The Alien? Citizenship, Law, and The Future in South Africa’s Demonic Society. Oxford University Press, Advance Access Publication 17 February 2010.</w:t>
      </w:r>
    </w:p>
    <w:p w14:paraId="13CEB60C" w14:textId="77777777" w:rsidR="00587250" w:rsidRPr="00326943" w:rsidRDefault="00587250" w:rsidP="00326943">
      <w:pPr>
        <w:spacing w:before="30" w:after="30"/>
        <w:rPr>
          <w:rFonts w:ascii="Arial" w:hAnsi="Arial" w:cs="Arial"/>
          <w:sz w:val="24"/>
          <w:szCs w:val="24"/>
        </w:rPr>
      </w:pPr>
    </w:p>
    <w:p w14:paraId="7C2A9630" w14:textId="77777777" w:rsidR="00326943" w:rsidRDefault="00326943" w:rsidP="00326943">
      <w:pPr>
        <w:spacing w:before="30" w:after="30"/>
        <w:rPr>
          <w:rFonts w:ascii="Arial" w:hAnsi="Arial" w:cs="Arial"/>
          <w:sz w:val="24"/>
          <w:szCs w:val="24"/>
        </w:rPr>
      </w:pPr>
      <w:r w:rsidRPr="00326943">
        <w:rPr>
          <w:rFonts w:ascii="Arial" w:hAnsi="Arial" w:cs="Arial"/>
          <w:sz w:val="24"/>
          <w:szCs w:val="24"/>
        </w:rPr>
        <w:t>Landau, L.</w:t>
      </w:r>
      <w:r w:rsidR="003006D1" w:rsidRPr="003006D1">
        <w:rPr>
          <w:rFonts w:ascii="Arial" w:hAnsi="Arial" w:cs="Arial"/>
          <w:sz w:val="24"/>
          <w:szCs w:val="24"/>
        </w:rPr>
        <w:t xml:space="preserve"> </w:t>
      </w:r>
      <w:r w:rsidR="003006D1">
        <w:rPr>
          <w:rFonts w:ascii="Arial" w:hAnsi="Arial" w:cs="Arial"/>
          <w:sz w:val="24"/>
          <w:szCs w:val="24"/>
        </w:rPr>
        <w:t>2008.</w:t>
      </w:r>
      <w:r w:rsidRPr="00326943">
        <w:rPr>
          <w:rFonts w:ascii="Arial" w:hAnsi="Arial" w:cs="Arial"/>
          <w:sz w:val="24"/>
          <w:szCs w:val="24"/>
        </w:rPr>
        <w:t xml:space="preserve"> Attacks on foreigners in South Africa: more than just xenophobia? Unpublished. Institute for Strategic Studies, University of Pretoria. </w:t>
      </w:r>
    </w:p>
    <w:p w14:paraId="08D0B99C" w14:textId="77777777" w:rsidR="00587250" w:rsidRPr="00326943" w:rsidRDefault="00587250" w:rsidP="00326943">
      <w:pPr>
        <w:spacing w:before="30" w:after="30"/>
        <w:rPr>
          <w:rFonts w:ascii="Arial" w:hAnsi="Arial" w:cs="Arial"/>
          <w:sz w:val="24"/>
          <w:szCs w:val="24"/>
        </w:rPr>
      </w:pPr>
    </w:p>
    <w:p w14:paraId="6A23C263" w14:textId="54C6372A" w:rsidR="00326943" w:rsidRDefault="00790428" w:rsidP="00326943">
      <w:pPr>
        <w:spacing w:before="30" w:after="30"/>
        <w:rPr>
          <w:rFonts w:ascii="Arial" w:hAnsi="Arial" w:cs="Arial"/>
          <w:sz w:val="24"/>
          <w:szCs w:val="24"/>
        </w:rPr>
      </w:pPr>
      <w:r>
        <w:rPr>
          <w:rFonts w:ascii="Arial" w:hAnsi="Arial" w:cs="Arial"/>
          <w:sz w:val="24"/>
          <w:szCs w:val="24"/>
        </w:rPr>
        <w:t>Liedeman</w:t>
      </w:r>
      <w:r w:rsidR="00326943" w:rsidRPr="00326943">
        <w:rPr>
          <w:rFonts w:ascii="Arial" w:hAnsi="Arial" w:cs="Arial"/>
          <w:sz w:val="24"/>
          <w:szCs w:val="24"/>
        </w:rPr>
        <w:t xml:space="preserve"> R</w:t>
      </w:r>
      <w:r w:rsidR="009B4DBE">
        <w:rPr>
          <w:rFonts w:ascii="Arial" w:hAnsi="Arial" w:cs="Arial"/>
          <w:sz w:val="24"/>
          <w:szCs w:val="24"/>
        </w:rPr>
        <w:t>ory</w:t>
      </w:r>
      <w:r>
        <w:rPr>
          <w:rFonts w:ascii="Arial" w:hAnsi="Arial" w:cs="Arial"/>
          <w:sz w:val="24"/>
          <w:szCs w:val="24"/>
        </w:rPr>
        <w:t>, Charman</w:t>
      </w:r>
      <w:r w:rsidR="00326943" w:rsidRPr="00326943">
        <w:rPr>
          <w:rFonts w:ascii="Arial" w:hAnsi="Arial" w:cs="Arial"/>
          <w:sz w:val="24"/>
          <w:szCs w:val="24"/>
        </w:rPr>
        <w:t xml:space="preserve"> A</w:t>
      </w:r>
      <w:r>
        <w:rPr>
          <w:rFonts w:ascii="Arial" w:hAnsi="Arial" w:cs="Arial"/>
          <w:sz w:val="24"/>
          <w:szCs w:val="24"/>
        </w:rPr>
        <w:t>ndrew, Piper</w:t>
      </w:r>
      <w:r w:rsidR="00326943" w:rsidRPr="00326943">
        <w:rPr>
          <w:rFonts w:ascii="Arial" w:hAnsi="Arial" w:cs="Arial"/>
          <w:sz w:val="24"/>
          <w:szCs w:val="24"/>
        </w:rPr>
        <w:t xml:space="preserve"> L</w:t>
      </w:r>
      <w:r>
        <w:rPr>
          <w:rFonts w:ascii="Arial" w:hAnsi="Arial" w:cs="Arial"/>
          <w:sz w:val="24"/>
          <w:szCs w:val="24"/>
        </w:rPr>
        <w:t>aurence and Petersen</w:t>
      </w:r>
      <w:r w:rsidR="00326943" w:rsidRPr="00326943">
        <w:rPr>
          <w:rFonts w:ascii="Arial" w:hAnsi="Arial" w:cs="Arial"/>
          <w:sz w:val="24"/>
          <w:szCs w:val="24"/>
        </w:rPr>
        <w:t xml:space="preserve"> L</w:t>
      </w:r>
      <w:r>
        <w:rPr>
          <w:rFonts w:ascii="Arial" w:hAnsi="Arial" w:cs="Arial"/>
          <w:sz w:val="24"/>
          <w:szCs w:val="24"/>
        </w:rPr>
        <w:t>eif</w:t>
      </w:r>
      <w:r w:rsidR="00326943" w:rsidRPr="00326943">
        <w:rPr>
          <w:rFonts w:ascii="Arial" w:hAnsi="Arial" w:cs="Arial"/>
          <w:sz w:val="24"/>
          <w:szCs w:val="24"/>
        </w:rPr>
        <w:t>. 2013. Sustainable Livelihoods Foundation. http://www.econ3x3.org/article/why-are-foreign-run-spaza-shops-more-successful-rapidly-changing-spaza-sector--south-africa. Why are foreign-run spaza shops more successful? The rapidly changing spaza sector in South Africa.</w:t>
      </w:r>
    </w:p>
    <w:p w14:paraId="6D29C7A3" w14:textId="094C65BD" w:rsidR="00877575" w:rsidRDefault="00624544" w:rsidP="00326943">
      <w:pPr>
        <w:spacing w:before="30" w:after="30"/>
        <w:rPr>
          <w:rFonts w:ascii="Arial" w:hAnsi="Arial" w:cs="Arial"/>
          <w:sz w:val="24"/>
          <w:szCs w:val="24"/>
        </w:rPr>
      </w:pPr>
      <w:r>
        <w:rPr>
          <w:rFonts w:ascii="Arial" w:hAnsi="Arial" w:cs="Arial"/>
          <w:sz w:val="24"/>
          <w:szCs w:val="24"/>
        </w:rPr>
        <w:t>(Accessed</w:t>
      </w:r>
      <w:r w:rsidR="00C10248">
        <w:rPr>
          <w:rFonts w:ascii="Arial" w:hAnsi="Arial" w:cs="Arial"/>
          <w:sz w:val="24"/>
          <w:szCs w:val="24"/>
        </w:rPr>
        <w:t xml:space="preserve"> May 201</w:t>
      </w:r>
      <w:r w:rsidR="00E345F3">
        <w:rPr>
          <w:rFonts w:ascii="Arial" w:hAnsi="Arial" w:cs="Arial"/>
          <w:sz w:val="24"/>
          <w:szCs w:val="24"/>
        </w:rPr>
        <w:t>5)</w:t>
      </w:r>
    </w:p>
    <w:p w14:paraId="52E7B0D8" w14:textId="77777777" w:rsidR="00C10248" w:rsidRDefault="00C10248" w:rsidP="00326943">
      <w:pPr>
        <w:spacing w:before="30" w:after="30"/>
        <w:rPr>
          <w:rFonts w:ascii="Arial" w:hAnsi="Arial" w:cs="Arial"/>
          <w:sz w:val="24"/>
          <w:szCs w:val="24"/>
        </w:rPr>
      </w:pPr>
    </w:p>
    <w:p w14:paraId="1D7821C1" w14:textId="50F94DE8" w:rsidR="00C10248" w:rsidRDefault="00CC1E67" w:rsidP="00326943">
      <w:pPr>
        <w:spacing w:before="30" w:after="30"/>
        <w:rPr>
          <w:rFonts w:ascii="Arial" w:hAnsi="Arial" w:cs="Arial"/>
          <w:sz w:val="24"/>
          <w:szCs w:val="24"/>
        </w:rPr>
      </w:pPr>
      <w:r>
        <w:rPr>
          <w:rFonts w:ascii="Arial" w:hAnsi="Arial" w:cs="Arial"/>
          <w:sz w:val="24"/>
          <w:szCs w:val="24"/>
        </w:rPr>
        <w:t>Mining.com</w:t>
      </w:r>
      <w:r w:rsidR="002B5AD2">
        <w:rPr>
          <w:rFonts w:ascii="Arial" w:hAnsi="Arial" w:cs="Arial"/>
          <w:sz w:val="24"/>
          <w:szCs w:val="24"/>
        </w:rPr>
        <w:t>, 2011</w:t>
      </w:r>
      <w:r>
        <w:rPr>
          <w:rFonts w:ascii="Arial" w:hAnsi="Arial" w:cs="Arial"/>
          <w:sz w:val="24"/>
          <w:szCs w:val="24"/>
        </w:rPr>
        <w:t>.</w:t>
      </w:r>
      <w:r w:rsidR="002B5AD2">
        <w:rPr>
          <w:rFonts w:ascii="Arial" w:hAnsi="Arial" w:cs="Arial"/>
          <w:sz w:val="24"/>
          <w:szCs w:val="24"/>
        </w:rPr>
        <w:t xml:space="preserve"> </w:t>
      </w:r>
      <w:r>
        <w:rPr>
          <w:rFonts w:ascii="Arial" w:hAnsi="Arial" w:cs="Arial"/>
          <w:sz w:val="24"/>
          <w:szCs w:val="24"/>
        </w:rPr>
        <w:t xml:space="preserve">South African Minister of Higher Education and Training announces mine training plans, viewed 12 November 2015. </w:t>
      </w:r>
      <w:hyperlink r:id="rId28" w:history="1">
        <w:r w:rsidRPr="00A905F5">
          <w:rPr>
            <w:rStyle w:val="Hyperlink"/>
            <w:rFonts w:ascii="Arial" w:hAnsi="Arial" w:cs="Arial"/>
            <w:sz w:val="24"/>
            <w:szCs w:val="24"/>
          </w:rPr>
          <w:t>http://www.mining.com/south-african-minister-of-higher-education-and-training-announces-mine-training-plans/</w:t>
        </w:r>
      </w:hyperlink>
    </w:p>
    <w:p w14:paraId="33CD6456" w14:textId="77777777" w:rsidR="00CC1E67" w:rsidRDefault="00CC1E67" w:rsidP="00326943">
      <w:pPr>
        <w:spacing w:before="30" w:after="30"/>
        <w:rPr>
          <w:rFonts w:ascii="Arial" w:hAnsi="Arial" w:cs="Arial"/>
          <w:sz w:val="24"/>
          <w:szCs w:val="24"/>
        </w:rPr>
      </w:pPr>
    </w:p>
    <w:p w14:paraId="638B7120" w14:textId="536C790C" w:rsidR="00CC1E67" w:rsidRDefault="00CC1E67" w:rsidP="00326943">
      <w:pPr>
        <w:spacing w:before="30" w:after="30"/>
        <w:rPr>
          <w:rFonts w:ascii="Arial" w:hAnsi="Arial" w:cs="Arial"/>
          <w:sz w:val="24"/>
          <w:szCs w:val="24"/>
        </w:rPr>
      </w:pPr>
      <w:r>
        <w:rPr>
          <w:rFonts w:ascii="Arial" w:hAnsi="Arial" w:cs="Arial"/>
          <w:sz w:val="24"/>
          <w:szCs w:val="24"/>
        </w:rPr>
        <w:t>Ndweni,B.</w:t>
      </w:r>
      <w:r w:rsidR="0052287A">
        <w:rPr>
          <w:rFonts w:ascii="Arial" w:hAnsi="Arial" w:cs="Arial"/>
          <w:sz w:val="24"/>
          <w:szCs w:val="24"/>
        </w:rPr>
        <w:t xml:space="preserve"> </w:t>
      </w:r>
      <w:r>
        <w:rPr>
          <w:rFonts w:ascii="Arial" w:hAnsi="Arial" w:cs="Arial"/>
          <w:sz w:val="24"/>
          <w:szCs w:val="24"/>
        </w:rPr>
        <w:t>2015.</w:t>
      </w:r>
      <w:r w:rsidR="0052287A">
        <w:rPr>
          <w:rFonts w:ascii="Arial" w:hAnsi="Arial" w:cs="Arial"/>
          <w:sz w:val="24"/>
          <w:szCs w:val="24"/>
        </w:rPr>
        <w:t xml:space="preserve"> </w:t>
      </w:r>
      <w:r>
        <w:rPr>
          <w:rFonts w:ascii="Arial" w:hAnsi="Arial" w:cs="Arial"/>
          <w:sz w:val="24"/>
          <w:szCs w:val="24"/>
        </w:rPr>
        <w:t xml:space="preserve">Juggling the dynamics of foreign-owned spazas in South Africa. Finweek, February 5, 2015. </w:t>
      </w:r>
      <w:hyperlink r:id="rId29" w:history="1">
        <w:r w:rsidRPr="00A905F5">
          <w:rPr>
            <w:rStyle w:val="Hyperlink"/>
            <w:rFonts w:ascii="Arial" w:hAnsi="Arial" w:cs="Arial"/>
            <w:sz w:val="24"/>
            <w:szCs w:val="24"/>
          </w:rPr>
          <w:t>http://finweek.com/2015/02/05/news-juggling-dynamics-of-foreign-spazas</w:t>
        </w:r>
      </w:hyperlink>
      <w:r>
        <w:rPr>
          <w:rFonts w:ascii="Arial" w:hAnsi="Arial" w:cs="Arial"/>
          <w:sz w:val="24"/>
          <w:szCs w:val="24"/>
        </w:rPr>
        <w:t xml:space="preserve"> in South Africa. (Accessed May 2015)</w:t>
      </w:r>
    </w:p>
    <w:p w14:paraId="306BBCAA" w14:textId="77777777" w:rsidR="003E3E72" w:rsidRDefault="003E3E72" w:rsidP="00326943">
      <w:pPr>
        <w:spacing w:before="30" w:after="30"/>
        <w:rPr>
          <w:rFonts w:ascii="Arial" w:hAnsi="Arial" w:cs="Arial"/>
          <w:sz w:val="24"/>
          <w:szCs w:val="24"/>
        </w:rPr>
      </w:pPr>
    </w:p>
    <w:p w14:paraId="303187D9" w14:textId="79065176" w:rsidR="003E3E72" w:rsidRDefault="003E3E72" w:rsidP="00326943">
      <w:pPr>
        <w:spacing w:before="30" w:after="30"/>
        <w:rPr>
          <w:rFonts w:ascii="Arial" w:hAnsi="Arial" w:cs="Arial"/>
          <w:sz w:val="24"/>
          <w:szCs w:val="24"/>
        </w:rPr>
      </w:pPr>
      <w:r>
        <w:rPr>
          <w:rFonts w:ascii="Arial" w:hAnsi="Arial" w:cs="Arial"/>
          <w:sz w:val="24"/>
          <w:szCs w:val="24"/>
        </w:rPr>
        <w:t>Neocosmos, M</w:t>
      </w:r>
      <w:r w:rsidR="006D22BB">
        <w:rPr>
          <w:rFonts w:ascii="Arial" w:hAnsi="Arial" w:cs="Arial"/>
          <w:sz w:val="24"/>
          <w:szCs w:val="24"/>
        </w:rPr>
        <w:t>ichael</w:t>
      </w:r>
      <w:r>
        <w:rPr>
          <w:rFonts w:ascii="Arial" w:hAnsi="Arial" w:cs="Arial"/>
          <w:sz w:val="24"/>
          <w:szCs w:val="24"/>
        </w:rPr>
        <w:t>. 1994. From People’s politics to sta</w:t>
      </w:r>
      <w:r w:rsidR="006A755D">
        <w:rPr>
          <w:rFonts w:ascii="Arial" w:hAnsi="Arial" w:cs="Arial"/>
          <w:sz w:val="24"/>
          <w:szCs w:val="24"/>
        </w:rPr>
        <w:t>te politics: aspects of national liberation in South Africa 1984 - 1994</w:t>
      </w:r>
    </w:p>
    <w:p w14:paraId="76DCA575" w14:textId="77777777" w:rsidR="00587250" w:rsidRPr="00326943" w:rsidRDefault="00587250" w:rsidP="00326943">
      <w:pPr>
        <w:spacing w:before="30" w:after="30"/>
        <w:rPr>
          <w:rFonts w:ascii="Arial" w:hAnsi="Arial" w:cs="Arial"/>
          <w:sz w:val="24"/>
          <w:szCs w:val="24"/>
        </w:rPr>
      </w:pPr>
    </w:p>
    <w:p w14:paraId="09C4736A" w14:textId="2809DE97" w:rsidR="00326943" w:rsidRDefault="00790428" w:rsidP="00326943">
      <w:pPr>
        <w:spacing w:before="30" w:after="30"/>
        <w:rPr>
          <w:rFonts w:ascii="Arial" w:hAnsi="Arial" w:cs="Arial"/>
          <w:sz w:val="24"/>
          <w:szCs w:val="24"/>
        </w:rPr>
      </w:pPr>
      <w:r>
        <w:rPr>
          <w:rFonts w:ascii="Arial" w:hAnsi="Arial" w:cs="Arial"/>
          <w:sz w:val="24"/>
          <w:szCs w:val="24"/>
        </w:rPr>
        <w:t>Neuman Lawrence</w:t>
      </w:r>
      <w:r w:rsidR="00326943" w:rsidRPr="00326943">
        <w:rPr>
          <w:rFonts w:ascii="Arial" w:hAnsi="Arial" w:cs="Arial"/>
          <w:sz w:val="24"/>
          <w:szCs w:val="24"/>
        </w:rPr>
        <w:t>. Social Research Methods: Qualitative and Qualitative Approaches. 3</w:t>
      </w:r>
      <w:r w:rsidR="00326943" w:rsidRPr="00326943">
        <w:rPr>
          <w:rFonts w:ascii="Arial" w:hAnsi="Arial" w:cs="Arial"/>
          <w:sz w:val="24"/>
          <w:szCs w:val="24"/>
          <w:vertAlign w:val="superscript"/>
        </w:rPr>
        <w:t>rd</w:t>
      </w:r>
      <w:r w:rsidR="00326943" w:rsidRPr="00326943">
        <w:rPr>
          <w:rFonts w:ascii="Arial" w:hAnsi="Arial" w:cs="Arial"/>
          <w:sz w:val="24"/>
          <w:szCs w:val="24"/>
        </w:rPr>
        <w:t xml:space="preserve"> ed. </w:t>
      </w:r>
      <w:r w:rsidR="00690454" w:rsidRPr="00326943">
        <w:rPr>
          <w:rFonts w:ascii="Arial" w:hAnsi="Arial" w:cs="Arial"/>
          <w:sz w:val="24"/>
          <w:szCs w:val="24"/>
        </w:rPr>
        <w:t>MA:</w:t>
      </w:r>
      <w:r w:rsidR="00326943" w:rsidRPr="00326943">
        <w:rPr>
          <w:rFonts w:ascii="Arial" w:hAnsi="Arial" w:cs="Arial"/>
          <w:sz w:val="24"/>
          <w:szCs w:val="24"/>
        </w:rPr>
        <w:t xml:space="preserve"> Allyn and Bacon. 1997.</w:t>
      </w:r>
    </w:p>
    <w:p w14:paraId="15DA9325" w14:textId="77777777" w:rsidR="00BB3711" w:rsidRDefault="00BB3711" w:rsidP="00326943">
      <w:pPr>
        <w:spacing w:before="30" w:after="30"/>
        <w:rPr>
          <w:rFonts w:ascii="Arial" w:hAnsi="Arial" w:cs="Arial"/>
          <w:sz w:val="24"/>
          <w:szCs w:val="24"/>
        </w:rPr>
      </w:pPr>
    </w:p>
    <w:p w14:paraId="7D4BB9FF" w14:textId="37402149" w:rsidR="00BB3711" w:rsidRDefault="00BB3711" w:rsidP="00326943">
      <w:pPr>
        <w:spacing w:before="30" w:after="30"/>
        <w:rPr>
          <w:rFonts w:ascii="Arial" w:hAnsi="Arial" w:cs="Arial"/>
          <w:sz w:val="24"/>
          <w:szCs w:val="24"/>
        </w:rPr>
      </w:pPr>
      <w:r>
        <w:rPr>
          <w:rFonts w:ascii="Arial" w:hAnsi="Arial" w:cs="Arial"/>
          <w:sz w:val="24"/>
          <w:szCs w:val="24"/>
        </w:rPr>
        <w:t>Nyquist, T</w:t>
      </w:r>
      <w:r w:rsidR="006D22BB">
        <w:rPr>
          <w:rFonts w:ascii="Arial" w:hAnsi="Arial" w:cs="Arial"/>
          <w:sz w:val="24"/>
          <w:szCs w:val="24"/>
        </w:rPr>
        <w:t>homas.</w:t>
      </w:r>
      <w:r w:rsidR="00E162A5">
        <w:rPr>
          <w:rFonts w:ascii="Arial" w:hAnsi="Arial" w:cs="Arial"/>
          <w:sz w:val="24"/>
          <w:szCs w:val="24"/>
        </w:rPr>
        <w:t xml:space="preserve"> 1983.</w:t>
      </w:r>
      <w:r>
        <w:rPr>
          <w:rFonts w:ascii="Arial" w:hAnsi="Arial" w:cs="Arial"/>
          <w:sz w:val="24"/>
          <w:szCs w:val="24"/>
        </w:rPr>
        <w:t xml:space="preserve"> African Middle Class Elite</w:t>
      </w:r>
      <w:r w:rsidR="00E162A5">
        <w:rPr>
          <w:rFonts w:ascii="Arial" w:hAnsi="Arial" w:cs="Arial"/>
          <w:sz w:val="24"/>
          <w:szCs w:val="24"/>
        </w:rPr>
        <w:t>. Occasional Paper Twenty-Eight. Institute of Social and Economic Research Rhodes University. Grahamstown, South Africa.</w:t>
      </w:r>
    </w:p>
    <w:p w14:paraId="38F67521" w14:textId="77777777" w:rsidR="00DF6590" w:rsidRDefault="00DF6590" w:rsidP="00326943">
      <w:pPr>
        <w:spacing w:before="30" w:after="30"/>
        <w:rPr>
          <w:rFonts w:ascii="Arial" w:hAnsi="Arial" w:cs="Arial"/>
          <w:sz w:val="24"/>
          <w:szCs w:val="24"/>
        </w:rPr>
      </w:pPr>
    </w:p>
    <w:p w14:paraId="6AF40947" w14:textId="3383398D" w:rsidR="003E3E72" w:rsidRDefault="00DF6590" w:rsidP="00326943">
      <w:pPr>
        <w:spacing w:before="30" w:after="30"/>
        <w:rPr>
          <w:rFonts w:ascii="Arial" w:hAnsi="Arial" w:cs="Arial"/>
          <w:sz w:val="24"/>
          <w:szCs w:val="24"/>
        </w:rPr>
      </w:pPr>
      <w:r>
        <w:rPr>
          <w:rFonts w:ascii="Arial" w:hAnsi="Arial" w:cs="Arial"/>
          <w:sz w:val="24"/>
          <w:szCs w:val="24"/>
        </w:rPr>
        <w:t>Nzimande,</w:t>
      </w:r>
      <w:r w:rsidR="001241E1">
        <w:rPr>
          <w:rFonts w:ascii="Arial" w:hAnsi="Arial" w:cs="Arial"/>
          <w:sz w:val="24"/>
          <w:szCs w:val="24"/>
        </w:rPr>
        <w:t xml:space="preserve"> Blade</w:t>
      </w:r>
      <w:r>
        <w:rPr>
          <w:rFonts w:ascii="Arial" w:hAnsi="Arial" w:cs="Arial"/>
          <w:sz w:val="24"/>
          <w:szCs w:val="24"/>
        </w:rPr>
        <w:t xml:space="preserve"> B</w:t>
      </w:r>
      <w:r w:rsidR="006D22BB">
        <w:rPr>
          <w:rFonts w:ascii="Arial" w:hAnsi="Arial" w:cs="Arial"/>
          <w:sz w:val="24"/>
          <w:szCs w:val="24"/>
        </w:rPr>
        <w:t>onginkosi</w:t>
      </w:r>
      <w:r>
        <w:rPr>
          <w:rFonts w:ascii="Arial" w:hAnsi="Arial" w:cs="Arial"/>
          <w:sz w:val="24"/>
          <w:szCs w:val="24"/>
        </w:rPr>
        <w:t>. 1986. Managers and The New</w:t>
      </w:r>
      <w:r w:rsidR="00790428">
        <w:rPr>
          <w:rFonts w:ascii="Arial" w:hAnsi="Arial" w:cs="Arial"/>
          <w:sz w:val="24"/>
          <w:szCs w:val="24"/>
        </w:rPr>
        <w:t xml:space="preserve"> Middle Class. Transformation 1</w:t>
      </w:r>
    </w:p>
    <w:p w14:paraId="2F14D9F0" w14:textId="1DC2F729" w:rsidR="003E3E72" w:rsidRDefault="003E3E72" w:rsidP="00326943">
      <w:pPr>
        <w:spacing w:before="30" w:after="30"/>
        <w:rPr>
          <w:rFonts w:ascii="Arial" w:hAnsi="Arial" w:cs="Arial"/>
          <w:sz w:val="24"/>
          <w:szCs w:val="24"/>
        </w:rPr>
      </w:pPr>
      <w:r>
        <w:rPr>
          <w:rFonts w:ascii="Arial" w:hAnsi="Arial" w:cs="Arial"/>
          <w:sz w:val="24"/>
          <w:szCs w:val="24"/>
        </w:rPr>
        <w:t>Peires, J</w:t>
      </w:r>
      <w:r w:rsidR="006D22BB">
        <w:rPr>
          <w:rFonts w:ascii="Arial" w:hAnsi="Arial" w:cs="Arial"/>
          <w:sz w:val="24"/>
          <w:szCs w:val="24"/>
        </w:rPr>
        <w:t>eff.</w:t>
      </w:r>
      <w:r>
        <w:rPr>
          <w:rFonts w:ascii="Arial" w:hAnsi="Arial" w:cs="Arial"/>
          <w:sz w:val="24"/>
          <w:szCs w:val="24"/>
        </w:rPr>
        <w:t xml:space="preserve"> 1992. The Implosion of Transkei and Ciskei. African Affairs, Vol. 91. No.364, pp 365 – 387.</w:t>
      </w:r>
    </w:p>
    <w:p w14:paraId="508C715D" w14:textId="77777777" w:rsidR="00587250" w:rsidRPr="00326943" w:rsidRDefault="00587250" w:rsidP="00326943">
      <w:pPr>
        <w:spacing w:before="30" w:after="30"/>
        <w:rPr>
          <w:rFonts w:ascii="Arial" w:hAnsi="Arial" w:cs="Arial"/>
          <w:sz w:val="24"/>
          <w:szCs w:val="24"/>
        </w:rPr>
      </w:pPr>
    </w:p>
    <w:p w14:paraId="7A0D06DD" w14:textId="77777777" w:rsidR="00326943" w:rsidRPr="00326943" w:rsidRDefault="00326943" w:rsidP="00326943">
      <w:pPr>
        <w:spacing w:before="30" w:after="30"/>
        <w:rPr>
          <w:rFonts w:ascii="Arial" w:hAnsi="Arial" w:cs="Arial"/>
          <w:sz w:val="24"/>
          <w:szCs w:val="24"/>
        </w:rPr>
      </w:pPr>
      <w:r w:rsidRPr="00326943">
        <w:rPr>
          <w:rFonts w:ascii="Arial" w:hAnsi="Arial" w:cs="Arial"/>
          <w:sz w:val="24"/>
          <w:szCs w:val="24"/>
        </w:rPr>
        <w:t>.</w:t>
      </w:r>
    </w:p>
    <w:p w14:paraId="60CD4D29" w14:textId="63FBBDFD" w:rsidR="00326943" w:rsidRDefault="00790428" w:rsidP="00326943">
      <w:pPr>
        <w:spacing w:before="30" w:after="30"/>
        <w:rPr>
          <w:rFonts w:ascii="Arial" w:hAnsi="Arial" w:cs="Arial"/>
          <w:sz w:val="24"/>
          <w:szCs w:val="24"/>
        </w:rPr>
      </w:pPr>
      <w:r>
        <w:rPr>
          <w:rFonts w:ascii="Arial" w:hAnsi="Arial" w:cs="Arial"/>
          <w:sz w:val="24"/>
          <w:szCs w:val="24"/>
        </w:rPr>
        <w:lastRenderedPageBreak/>
        <w:t>Plummer</w:t>
      </w:r>
      <w:r w:rsidR="00326943" w:rsidRPr="00326943">
        <w:rPr>
          <w:rFonts w:ascii="Arial" w:hAnsi="Arial" w:cs="Arial"/>
          <w:sz w:val="24"/>
          <w:szCs w:val="24"/>
        </w:rPr>
        <w:t xml:space="preserve"> K</w:t>
      </w:r>
      <w:r>
        <w:rPr>
          <w:rFonts w:ascii="Arial" w:hAnsi="Arial" w:cs="Arial"/>
          <w:sz w:val="24"/>
          <w:szCs w:val="24"/>
        </w:rPr>
        <w:t>enneth. 2001.</w:t>
      </w:r>
      <w:r w:rsidR="00326943" w:rsidRPr="00326943">
        <w:rPr>
          <w:rFonts w:ascii="Arial" w:hAnsi="Arial" w:cs="Arial"/>
          <w:sz w:val="24"/>
          <w:szCs w:val="24"/>
        </w:rPr>
        <w:t xml:space="preserve"> Documents of Life: An Invitation to Critical </w:t>
      </w:r>
      <w:r w:rsidR="00874D10" w:rsidRPr="00326943">
        <w:rPr>
          <w:rFonts w:ascii="Arial" w:hAnsi="Arial" w:cs="Arial"/>
          <w:sz w:val="24"/>
          <w:szCs w:val="24"/>
        </w:rPr>
        <w:t>Humanism.</w:t>
      </w:r>
      <w:r w:rsidR="00692414">
        <w:rPr>
          <w:rFonts w:ascii="Arial" w:hAnsi="Arial" w:cs="Arial"/>
          <w:sz w:val="24"/>
          <w:szCs w:val="24"/>
        </w:rPr>
        <w:t xml:space="preserve"> London:</w:t>
      </w:r>
      <w:r w:rsidR="00874D10" w:rsidRPr="00326943">
        <w:rPr>
          <w:rFonts w:ascii="Arial" w:hAnsi="Arial" w:cs="Arial"/>
          <w:sz w:val="24"/>
          <w:szCs w:val="24"/>
        </w:rPr>
        <w:t xml:space="preserve"> SAGE</w:t>
      </w:r>
      <w:r w:rsidR="00692414">
        <w:rPr>
          <w:rFonts w:ascii="Arial" w:hAnsi="Arial" w:cs="Arial"/>
          <w:sz w:val="24"/>
          <w:szCs w:val="24"/>
        </w:rPr>
        <w:t xml:space="preserve"> Publications. </w:t>
      </w:r>
    </w:p>
    <w:p w14:paraId="3F1607EB" w14:textId="77777777" w:rsidR="00587250" w:rsidRPr="00326943" w:rsidRDefault="00587250" w:rsidP="00326943">
      <w:pPr>
        <w:spacing w:before="30" w:after="30"/>
        <w:rPr>
          <w:rFonts w:ascii="Arial" w:hAnsi="Arial" w:cs="Arial"/>
          <w:sz w:val="24"/>
          <w:szCs w:val="24"/>
        </w:rPr>
      </w:pPr>
    </w:p>
    <w:p w14:paraId="1AB0D1D8" w14:textId="54FC36DA" w:rsidR="00326943" w:rsidRDefault="00181A0D" w:rsidP="00326943">
      <w:pPr>
        <w:spacing w:before="30" w:after="30"/>
        <w:rPr>
          <w:rFonts w:ascii="Arial" w:hAnsi="Arial" w:cs="Arial"/>
          <w:sz w:val="24"/>
          <w:szCs w:val="24"/>
        </w:rPr>
      </w:pPr>
      <w:r>
        <w:rPr>
          <w:rFonts w:ascii="Arial" w:hAnsi="Arial" w:cs="Arial"/>
          <w:sz w:val="24"/>
          <w:szCs w:val="24"/>
        </w:rPr>
        <w:t>Putcha Claudia and Potter</w:t>
      </w:r>
      <w:r w:rsidR="00326943" w:rsidRPr="00326943">
        <w:rPr>
          <w:rFonts w:ascii="Arial" w:hAnsi="Arial" w:cs="Arial"/>
          <w:sz w:val="24"/>
          <w:szCs w:val="24"/>
        </w:rPr>
        <w:t xml:space="preserve"> J</w:t>
      </w:r>
      <w:r>
        <w:rPr>
          <w:rFonts w:ascii="Arial" w:hAnsi="Arial" w:cs="Arial"/>
          <w:sz w:val="24"/>
          <w:szCs w:val="24"/>
        </w:rPr>
        <w:t>onathan</w:t>
      </w:r>
      <w:r w:rsidR="00326943" w:rsidRPr="00326943">
        <w:rPr>
          <w:rFonts w:ascii="Arial" w:hAnsi="Arial" w:cs="Arial"/>
          <w:sz w:val="24"/>
          <w:szCs w:val="24"/>
        </w:rPr>
        <w:t>. 2004. Focus Group Practice.</w:t>
      </w:r>
      <w:r w:rsidR="00692414">
        <w:rPr>
          <w:rFonts w:ascii="Arial" w:hAnsi="Arial" w:cs="Arial"/>
          <w:sz w:val="24"/>
          <w:szCs w:val="24"/>
        </w:rPr>
        <w:t xml:space="preserve"> London: SAGE Publications.</w:t>
      </w:r>
    </w:p>
    <w:p w14:paraId="27494D39" w14:textId="77777777" w:rsidR="00005C3B" w:rsidRDefault="00005C3B" w:rsidP="00326943">
      <w:pPr>
        <w:spacing w:before="30" w:after="30"/>
        <w:rPr>
          <w:rFonts w:ascii="Arial" w:hAnsi="Arial" w:cs="Arial"/>
          <w:sz w:val="24"/>
          <w:szCs w:val="24"/>
        </w:rPr>
      </w:pPr>
    </w:p>
    <w:p w14:paraId="42245827" w14:textId="11CC216D" w:rsidR="00005C3B" w:rsidRDefault="00153C68" w:rsidP="00326943">
      <w:pPr>
        <w:spacing w:before="30" w:after="30"/>
        <w:rPr>
          <w:rFonts w:ascii="Arial" w:hAnsi="Arial" w:cs="Arial"/>
          <w:sz w:val="24"/>
          <w:szCs w:val="24"/>
        </w:rPr>
      </w:pPr>
      <w:r>
        <w:rPr>
          <w:rFonts w:ascii="Arial" w:hAnsi="Arial" w:cs="Arial"/>
          <w:sz w:val="24"/>
          <w:szCs w:val="24"/>
        </w:rPr>
        <w:t>Rivero</w:t>
      </w:r>
      <w:r w:rsidR="00005C3B">
        <w:rPr>
          <w:rFonts w:ascii="Arial" w:hAnsi="Arial" w:cs="Arial"/>
          <w:sz w:val="24"/>
          <w:szCs w:val="24"/>
        </w:rPr>
        <w:t xml:space="preserve"> C</w:t>
      </w:r>
      <w:r w:rsidR="006D22BB">
        <w:rPr>
          <w:rFonts w:ascii="Arial" w:hAnsi="Arial" w:cs="Arial"/>
          <w:sz w:val="24"/>
          <w:szCs w:val="24"/>
        </w:rPr>
        <w:t>arlos</w:t>
      </w:r>
      <w:r>
        <w:rPr>
          <w:rFonts w:ascii="Arial" w:hAnsi="Arial" w:cs="Arial"/>
          <w:sz w:val="24"/>
          <w:szCs w:val="24"/>
        </w:rPr>
        <w:t xml:space="preserve"> </w:t>
      </w:r>
      <w:r w:rsidR="00005C3B">
        <w:rPr>
          <w:rFonts w:ascii="Arial" w:hAnsi="Arial" w:cs="Arial"/>
          <w:sz w:val="24"/>
          <w:szCs w:val="24"/>
        </w:rPr>
        <w:t>G</w:t>
      </w:r>
      <w:r w:rsidR="006D22BB">
        <w:rPr>
          <w:rFonts w:ascii="Arial" w:hAnsi="Arial" w:cs="Arial"/>
          <w:sz w:val="24"/>
          <w:szCs w:val="24"/>
        </w:rPr>
        <w:t>arcia</w:t>
      </w:r>
      <w:r>
        <w:rPr>
          <w:rFonts w:ascii="Arial" w:hAnsi="Arial" w:cs="Arial"/>
          <w:sz w:val="24"/>
          <w:szCs w:val="24"/>
        </w:rPr>
        <w:t xml:space="preserve">, du Toit </w:t>
      </w:r>
      <w:r w:rsidR="00005C3B">
        <w:rPr>
          <w:rFonts w:ascii="Arial" w:hAnsi="Arial" w:cs="Arial"/>
          <w:sz w:val="24"/>
          <w:szCs w:val="24"/>
        </w:rPr>
        <w:t xml:space="preserve"> P</w:t>
      </w:r>
      <w:r w:rsidR="000F09AA">
        <w:rPr>
          <w:rFonts w:ascii="Arial" w:hAnsi="Arial" w:cs="Arial"/>
          <w:sz w:val="24"/>
          <w:szCs w:val="24"/>
        </w:rPr>
        <w:t>ierre</w:t>
      </w:r>
      <w:r>
        <w:rPr>
          <w:rFonts w:ascii="Arial" w:hAnsi="Arial" w:cs="Arial"/>
          <w:sz w:val="24"/>
          <w:szCs w:val="24"/>
        </w:rPr>
        <w:t xml:space="preserve">  and Kotze</w:t>
      </w:r>
      <w:r w:rsidR="00005C3B">
        <w:rPr>
          <w:rFonts w:ascii="Arial" w:hAnsi="Arial" w:cs="Arial"/>
          <w:sz w:val="24"/>
          <w:szCs w:val="24"/>
        </w:rPr>
        <w:t xml:space="preserve"> H</w:t>
      </w:r>
      <w:r w:rsidR="000F09AA">
        <w:rPr>
          <w:rFonts w:ascii="Arial" w:hAnsi="Arial" w:cs="Arial"/>
          <w:sz w:val="24"/>
          <w:szCs w:val="24"/>
        </w:rPr>
        <w:t>ennie</w:t>
      </w:r>
      <w:r w:rsidR="00005C3B">
        <w:rPr>
          <w:rFonts w:ascii="Arial" w:hAnsi="Arial" w:cs="Arial"/>
          <w:sz w:val="24"/>
          <w:szCs w:val="24"/>
        </w:rPr>
        <w:t>. 2003. Tracking the Development of the Middle Class in Democratic South Africa. University of Stellenbosch</w:t>
      </w:r>
    </w:p>
    <w:p w14:paraId="4D890E31" w14:textId="77777777" w:rsidR="00F1537C" w:rsidRDefault="00F1537C" w:rsidP="00326943">
      <w:pPr>
        <w:spacing w:before="30" w:after="30"/>
        <w:rPr>
          <w:rFonts w:ascii="Arial" w:hAnsi="Arial" w:cs="Arial"/>
          <w:sz w:val="24"/>
          <w:szCs w:val="24"/>
        </w:rPr>
      </w:pPr>
    </w:p>
    <w:p w14:paraId="254C8F00" w14:textId="4A7CADA8" w:rsidR="00C95073" w:rsidRDefault="00C95073" w:rsidP="00326943">
      <w:pPr>
        <w:spacing w:before="30" w:after="30"/>
        <w:rPr>
          <w:rFonts w:ascii="Arial" w:hAnsi="Arial" w:cs="Arial"/>
          <w:sz w:val="24"/>
          <w:szCs w:val="24"/>
        </w:rPr>
      </w:pPr>
      <w:r>
        <w:rPr>
          <w:rFonts w:ascii="Arial" w:hAnsi="Arial" w:cs="Arial"/>
          <w:sz w:val="24"/>
          <w:szCs w:val="24"/>
        </w:rPr>
        <w:t>Rogerson</w:t>
      </w:r>
      <w:r w:rsidR="00B86C11">
        <w:rPr>
          <w:rFonts w:ascii="Arial" w:hAnsi="Arial" w:cs="Arial"/>
          <w:sz w:val="24"/>
          <w:szCs w:val="24"/>
        </w:rPr>
        <w:t xml:space="preserve"> Christian</w:t>
      </w:r>
      <w:r w:rsidR="00153C68">
        <w:rPr>
          <w:rFonts w:ascii="Arial" w:hAnsi="Arial" w:cs="Arial"/>
          <w:sz w:val="24"/>
          <w:szCs w:val="24"/>
        </w:rPr>
        <w:t>.</w:t>
      </w:r>
      <w:r w:rsidR="001D0F1F">
        <w:rPr>
          <w:rFonts w:ascii="Arial" w:hAnsi="Arial" w:cs="Arial"/>
          <w:sz w:val="24"/>
          <w:szCs w:val="24"/>
        </w:rPr>
        <w:t xml:space="preserve"> 2004(a). “The impact of the South African Government’s SMME Programmes: A Ten Year Review (1994-2003).” Department of Geography, University of the Witwatersrand.</w:t>
      </w:r>
    </w:p>
    <w:p w14:paraId="0C6F1AF9" w14:textId="77777777" w:rsidR="00E759EE" w:rsidRPr="00326943" w:rsidRDefault="00E759EE" w:rsidP="00326943">
      <w:pPr>
        <w:spacing w:before="30" w:after="30"/>
        <w:rPr>
          <w:rFonts w:ascii="Arial" w:hAnsi="Arial" w:cs="Arial"/>
          <w:sz w:val="24"/>
          <w:szCs w:val="24"/>
        </w:rPr>
      </w:pPr>
    </w:p>
    <w:p w14:paraId="16B33AA5" w14:textId="2C1ED8C1" w:rsidR="00326943" w:rsidRDefault="00153C68" w:rsidP="00326943">
      <w:pPr>
        <w:spacing w:before="30" w:after="30"/>
        <w:rPr>
          <w:rFonts w:ascii="Arial" w:hAnsi="Arial" w:cs="Arial"/>
          <w:sz w:val="24"/>
          <w:szCs w:val="24"/>
        </w:rPr>
      </w:pPr>
      <w:r>
        <w:rPr>
          <w:rFonts w:ascii="Arial" w:hAnsi="Arial" w:cs="Arial"/>
          <w:sz w:val="24"/>
          <w:szCs w:val="24"/>
        </w:rPr>
        <w:t>Schurink</w:t>
      </w:r>
      <w:r w:rsidR="00326943" w:rsidRPr="00326943">
        <w:rPr>
          <w:rFonts w:ascii="Arial" w:hAnsi="Arial" w:cs="Arial"/>
          <w:sz w:val="24"/>
          <w:szCs w:val="24"/>
        </w:rPr>
        <w:t xml:space="preserve"> W</w:t>
      </w:r>
      <w:r>
        <w:rPr>
          <w:rFonts w:ascii="Arial" w:hAnsi="Arial" w:cs="Arial"/>
          <w:sz w:val="24"/>
          <w:szCs w:val="24"/>
        </w:rPr>
        <w:t>illem</w:t>
      </w:r>
      <w:r w:rsidR="00326943" w:rsidRPr="00326943">
        <w:rPr>
          <w:rFonts w:ascii="Arial" w:hAnsi="Arial" w:cs="Arial"/>
          <w:sz w:val="24"/>
          <w:szCs w:val="24"/>
        </w:rPr>
        <w:t>.</w:t>
      </w:r>
      <w:r>
        <w:rPr>
          <w:rFonts w:ascii="Arial" w:hAnsi="Arial" w:cs="Arial"/>
          <w:sz w:val="24"/>
          <w:szCs w:val="24"/>
        </w:rPr>
        <w:t xml:space="preserve"> </w:t>
      </w:r>
      <w:r w:rsidR="00326943" w:rsidRPr="00326943">
        <w:rPr>
          <w:rFonts w:ascii="Arial" w:hAnsi="Arial" w:cs="Arial"/>
          <w:sz w:val="24"/>
          <w:szCs w:val="24"/>
        </w:rPr>
        <w:t>2005.</w:t>
      </w:r>
      <w:r w:rsidR="00874D10">
        <w:rPr>
          <w:rFonts w:ascii="Arial" w:hAnsi="Arial" w:cs="Arial"/>
          <w:sz w:val="24"/>
          <w:szCs w:val="24"/>
        </w:rPr>
        <w:t xml:space="preserve"> </w:t>
      </w:r>
      <w:r w:rsidR="00326943" w:rsidRPr="00326943">
        <w:rPr>
          <w:rFonts w:ascii="Arial" w:hAnsi="Arial" w:cs="Arial"/>
          <w:sz w:val="24"/>
          <w:szCs w:val="24"/>
        </w:rPr>
        <w:t>Qualitative Research Design; Part 2. Leadership in Performance and Change. Department of Human Resource Management. University of Johannesburg.</w:t>
      </w:r>
    </w:p>
    <w:p w14:paraId="405FD9DE" w14:textId="77777777" w:rsidR="004D5729" w:rsidRDefault="004D5729" w:rsidP="00326943">
      <w:pPr>
        <w:spacing w:before="30" w:after="30"/>
        <w:rPr>
          <w:rFonts w:ascii="Arial" w:hAnsi="Arial" w:cs="Arial"/>
          <w:sz w:val="24"/>
          <w:szCs w:val="24"/>
        </w:rPr>
      </w:pPr>
    </w:p>
    <w:p w14:paraId="3835F2BD" w14:textId="73ADDAC4" w:rsidR="004D5729" w:rsidRDefault="00153C68" w:rsidP="00326943">
      <w:pPr>
        <w:spacing w:before="30" w:after="30"/>
        <w:rPr>
          <w:rFonts w:ascii="Arial" w:hAnsi="Arial" w:cs="Arial"/>
          <w:sz w:val="24"/>
          <w:szCs w:val="24"/>
        </w:rPr>
      </w:pPr>
      <w:r>
        <w:rPr>
          <w:rFonts w:ascii="Arial" w:hAnsi="Arial" w:cs="Arial"/>
          <w:sz w:val="24"/>
          <w:szCs w:val="24"/>
        </w:rPr>
        <w:t xml:space="preserve">Seeking </w:t>
      </w:r>
      <w:r w:rsidR="004D5729">
        <w:rPr>
          <w:rFonts w:ascii="Arial" w:hAnsi="Arial" w:cs="Arial"/>
          <w:sz w:val="24"/>
          <w:szCs w:val="24"/>
        </w:rPr>
        <w:t>J</w:t>
      </w:r>
      <w:r w:rsidR="006D22BB">
        <w:rPr>
          <w:rFonts w:ascii="Arial" w:hAnsi="Arial" w:cs="Arial"/>
          <w:sz w:val="24"/>
          <w:szCs w:val="24"/>
        </w:rPr>
        <w:t>eremmy</w:t>
      </w:r>
      <w:r w:rsidR="004D5729">
        <w:rPr>
          <w:rFonts w:ascii="Arial" w:hAnsi="Arial" w:cs="Arial"/>
          <w:sz w:val="24"/>
          <w:szCs w:val="24"/>
        </w:rPr>
        <w:t>. 2010. Race, class, and inequality in the South African City. Centre for Social Science Research Working Paper No. 283.</w:t>
      </w:r>
    </w:p>
    <w:p w14:paraId="070B0819" w14:textId="77777777" w:rsidR="002B5AD2" w:rsidRDefault="002B5AD2" w:rsidP="00326943">
      <w:pPr>
        <w:spacing w:before="30" w:after="30"/>
        <w:rPr>
          <w:rFonts w:ascii="Arial" w:hAnsi="Arial" w:cs="Arial"/>
          <w:sz w:val="24"/>
          <w:szCs w:val="24"/>
        </w:rPr>
      </w:pPr>
    </w:p>
    <w:p w14:paraId="4D425A7B" w14:textId="5C0430D6" w:rsidR="002B5AD2" w:rsidRDefault="00153C68" w:rsidP="00326943">
      <w:pPr>
        <w:spacing w:before="30" w:after="30"/>
        <w:rPr>
          <w:rFonts w:ascii="Arial" w:hAnsi="Arial" w:cs="Arial"/>
          <w:sz w:val="24"/>
          <w:szCs w:val="24"/>
        </w:rPr>
      </w:pPr>
      <w:r>
        <w:rPr>
          <w:rFonts w:ascii="Arial" w:hAnsi="Arial" w:cs="Arial"/>
          <w:sz w:val="24"/>
          <w:szCs w:val="24"/>
        </w:rPr>
        <w:t>Southall</w:t>
      </w:r>
      <w:r w:rsidR="004D5729">
        <w:rPr>
          <w:rFonts w:ascii="Arial" w:hAnsi="Arial" w:cs="Arial"/>
          <w:sz w:val="24"/>
          <w:szCs w:val="24"/>
        </w:rPr>
        <w:t xml:space="preserve"> </w:t>
      </w:r>
      <w:r w:rsidR="003E3E72">
        <w:rPr>
          <w:rFonts w:ascii="Arial" w:hAnsi="Arial" w:cs="Arial"/>
          <w:sz w:val="24"/>
          <w:szCs w:val="24"/>
        </w:rPr>
        <w:t>R</w:t>
      </w:r>
      <w:r w:rsidR="006D22BB">
        <w:rPr>
          <w:rFonts w:ascii="Arial" w:hAnsi="Arial" w:cs="Arial"/>
          <w:sz w:val="24"/>
          <w:szCs w:val="24"/>
        </w:rPr>
        <w:t>oger</w:t>
      </w:r>
      <w:r w:rsidR="003E3E72">
        <w:rPr>
          <w:rFonts w:ascii="Arial" w:hAnsi="Arial" w:cs="Arial"/>
          <w:sz w:val="24"/>
          <w:szCs w:val="24"/>
        </w:rPr>
        <w:t xml:space="preserve"> </w:t>
      </w:r>
      <w:r w:rsidR="002B5AD2">
        <w:rPr>
          <w:rFonts w:ascii="Arial" w:hAnsi="Arial" w:cs="Arial"/>
          <w:sz w:val="24"/>
          <w:szCs w:val="24"/>
        </w:rPr>
        <w:t>.2013. The Black Middle Class and Democracy in South Afri</w:t>
      </w:r>
      <w:r w:rsidR="00692414">
        <w:rPr>
          <w:rFonts w:ascii="Arial" w:hAnsi="Arial" w:cs="Arial"/>
          <w:sz w:val="24"/>
          <w:szCs w:val="24"/>
        </w:rPr>
        <w:t>ca. University of Witwatersrand,</w:t>
      </w:r>
      <w:r w:rsidR="002B5AD2">
        <w:rPr>
          <w:rFonts w:ascii="Arial" w:hAnsi="Arial" w:cs="Arial"/>
          <w:sz w:val="24"/>
          <w:szCs w:val="24"/>
        </w:rPr>
        <w:t xml:space="preserve"> South Africa.</w:t>
      </w:r>
    </w:p>
    <w:p w14:paraId="4F3FBB49" w14:textId="77777777" w:rsidR="004D5729" w:rsidRDefault="004D5729" w:rsidP="00326943">
      <w:pPr>
        <w:spacing w:before="30" w:after="30"/>
        <w:rPr>
          <w:rFonts w:ascii="Arial" w:hAnsi="Arial" w:cs="Arial"/>
          <w:sz w:val="24"/>
          <w:szCs w:val="24"/>
        </w:rPr>
      </w:pPr>
    </w:p>
    <w:p w14:paraId="5B00AC06" w14:textId="4C74D046" w:rsidR="004D5729" w:rsidRDefault="003E3E72" w:rsidP="00326943">
      <w:pPr>
        <w:spacing w:before="30" w:after="30"/>
        <w:rPr>
          <w:rFonts w:ascii="Arial" w:hAnsi="Arial" w:cs="Arial"/>
          <w:sz w:val="24"/>
          <w:szCs w:val="24"/>
        </w:rPr>
      </w:pPr>
      <w:r>
        <w:rPr>
          <w:rFonts w:ascii="Arial" w:hAnsi="Arial" w:cs="Arial"/>
          <w:sz w:val="24"/>
          <w:szCs w:val="24"/>
        </w:rPr>
        <w:t>Southall, R</w:t>
      </w:r>
      <w:r w:rsidR="004D5729">
        <w:rPr>
          <w:rFonts w:ascii="Arial" w:hAnsi="Arial" w:cs="Arial"/>
          <w:sz w:val="24"/>
          <w:szCs w:val="24"/>
        </w:rPr>
        <w:t>. 2013. Political Change and The Black Middle Class in Democratic South Afri</w:t>
      </w:r>
      <w:r w:rsidR="00692414">
        <w:rPr>
          <w:rFonts w:ascii="Arial" w:hAnsi="Arial" w:cs="Arial"/>
          <w:sz w:val="24"/>
          <w:szCs w:val="24"/>
        </w:rPr>
        <w:t>ca. University of Witwatersrand, South Africa.</w:t>
      </w:r>
    </w:p>
    <w:p w14:paraId="53D4A731" w14:textId="77777777" w:rsidR="003E3E72" w:rsidRDefault="003E3E72" w:rsidP="00326943">
      <w:pPr>
        <w:spacing w:before="30" w:after="30"/>
        <w:rPr>
          <w:rFonts w:ascii="Arial" w:hAnsi="Arial" w:cs="Arial"/>
          <w:sz w:val="24"/>
          <w:szCs w:val="24"/>
        </w:rPr>
      </w:pPr>
    </w:p>
    <w:p w14:paraId="201EF37F" w14:textId="0FFE78C4" w:rsidR="003E3E72" w:rsidRDefault="003E3E72" w:rsidP="00326943">
      <w:pPr>
        <w:spacing w:before="30" w:after="30"/>
        <w:rPr>
          <w:rFonts w:ascii="Arial" w:hAnsi="Arial" w:cs="Arial"/>
          <w:sz w:val="24"/>
          <w:szCs w:val="24"/>
        </w:rPr>
      </w:pPr>
      <w:r>
        <w:rPr>
          <w:rFonts w:ascii="Arial" w:hAnsi="Arial" w:cs="Arial"/>
          <w:sz w:val="24"/>
          <w:szCs w:val="24"/>
        </w:rPr>
        <w:t>Southall, R. 2014. The African Middle Class in South Africa 1910 – 1994. Economic Research Southern Africa. Working paper 451.</w:t>
      </w:r>
    </w:p>
    <w:p w14:paraId="59A97FAC" w14:textId="77777777" w:rsidR="00E759EE" w:rsidRPr="00326943" w:rsidRDefault="00E759EE" w:rsidP="00326943">
      <w:pPr>
        <w:spacing w:before="30" w:after="30"/>
        <w:rPr>
          <w:rFonts w:ascii="Arial" w:hAnsi="Arial" w:cs="Arial"/>
          <w:sz w:val="24"/>
          <w:szCs w:val="24"/>
        </w:rPr>
      </w:pPr>
    </w:p>
    <w:p w14:paraId="42649FAE" w14:textId="39B4DAEB" w:rsidR="00326943" w:rsidRDefault="00181A0D" w:rsidP="00326943">
      <w:pPr>
        <w:spacing w:before="30" w:after="30"/>
        <w:rPr>
          <w:rFonts w:ascii="Arial" w:hAnsi="Arial" w:cs="Arial"/>
          <w:sz w:val="24"/>
          <w:szCs w:val="24"/>
        </w:rPr>
      </w:pPr>
      <w:r>
        <w:rPr>
          <w:rFonts w:ascii="Arial" w:hAnsi="Arial" w:cs="Arial"/>
          <w:sz w:val="24"/>
          <w:szCs w:val="24"/>
        </w:rPr>
        <w:t xml:space="preserve">Steward </w:t>
      </w:r>
      <w:r w:rsidR="00326943" w:rsidRPr="00326943">
        <w:rPr>
          <w:rFonts w:ascii="Arial" w:hAnsi="Arial" w:cs="Arial"/>
          <w:sz w:val="24"/>
          <w:szCs w:val="24"/>
        </w:rPr>
        <w:t>D</w:t>
      </w:r>
      <w:r>
        <w:rPr>
          <w:rFonts w:ascii="Arial" w:hAnsi="Arial" w:cs="Arial"/>
          <w:sz w:val="24"/>
          <w:szCs w:val="24"/>
        </w:rPr>
        <w:t xml:space="preserve">avid &amp; Shamdasani </w:t>
      </w:r>
      <w:r w:rsidR="00326943" w:rsidRPr="00326943">
        <w:rPr>
          <w:rFonts w:ascii="Arial" w:hAnsi="Arial" w:cs="Arial"/>
          <w:sz w:val="24"/>
          <w:szCs w:val="24"/>
        </w:rPr>
        <w:t>P</w:t>
      </w:r>
      <w:r>
        <w:rPr>
          <w:rFonts w:ascii="Arial" w:hAnsi="Arial" w:cs="Arial"/>
          <w:sz w:val="24"/>
          <w:szCs w:val="24"/>
        </w:rPr>
        <w:t>rem</w:t>
      </w:r>
      <w:r w:rsidR="00692414">
        <w:rPr>
          <w:rFonts w:ascii="Arial" w:hAnsi="Arial" w:cs="Arial"/>
          <w:sz w:val="24"/>
          <w:szCs w:val="24"/>
        </w:rPr>
        <w:t>.</w:t>
      </w:r>
      <w:r w:rsidR="00326943" w:rsidRPr="00326943">
        <w:rPr>
          <w:rFonts w:ascii="Arial" w:hAnsi="Arial" w:cs="Arial"/>
          <w:sz w:val="24"/>
          <w:szCs w:val="24"/>
        </w:rPr>
        <w:t>1990. Focus Groups: Theory and Practice. Applied Social Research Methods Series Volu</w:t>
      </w:r>
      <w:r w:rsidR="00692414">
        <w:rPr>
          <w:rFonts w:ascii="Arial" w:hAnsi="Arial" w:cs="Arial"/>
          <w:sz w:val="24"/>
          <w:szCs w:val="24"/>
        </w:rPr>
        <w:t>me 20. London: SAGE Publications</w:t>
      </w:r>
      <w:r w:rsidR="00326943" w:rsidRPr="00326943">
        <w:rPr>
          <w:rFonts w:ascii="Arial" w:hAnsi="Arial" w:cs="Arial"/>
          <w:sz w:val="24"/>
          <w:szCs w:val="24"/>
        </w:rPr>
        <w:t>.</w:t>
      </w:r>
    </w:p>
    <w:p w14:paraId="294EA03E" w14:textId="77777777" w:rsidR="00E759EE" w:rsidRPr="00326943" w:rsidRDefault="00E759EE" w:rsidP="00326943">
      <w:pPr>
        <w:spacing w:before="30" w:after="30"/>
        <w:rPr>
          <w:rFonts w:ascii="Arial" w:hAnsi="Arial" w:cs="Arial"/>
          <w:sz w:val="24"/>
          <w:szCs w:val="24"/>
        </w:rPr>
      </w:pPr>
    </w:p>
    <w:p w14:paraId="48663B25" w14:textId="08F17085" w:rsidR="00326943" w:rsidRDefault="00326943" w:rsidP="00326943">
      <w:pPr>
        <w:spacing w:before="30" w:after="30"/>
        <w:rPr>
          <w:rFonts w:ascii="Arial" w:hAnsi="Arial" w:cs="Arial"/>
          <w:sz w:val="24"/>
          <w:szCs w:val="24"/>
        </w:rPr>
      </w:pPr>
      <w:r w:rsidRPr="00326943">
        <w:rPr>
          <w:rFonts w:ascii="Arial" w:hAnsi="Arial" w:cs="Arial"/>
          <w:sz w:val="24"/>
          <w:szCs w:val="24"/>
        </w:rPr>
        <w:t>South African Government</w:t>
      </w:r>
      <w:r w:rsidR="002B5AD2">
        <w:rPr>
          <w:rFonts w:ascii="Arial" w:hAnsi="Arial" w:cs="Arial"/>
          <w:sz w:val="24"/>
          <w:szCs w:val="24"/>
        </w:rPr>
        <w:t xml:space="preserve"> Report</w:t>
      </w:r>
      <w:r w:rsidRPr="00326943">
        <w:rPr>
          <w:rFonts w:ascii="Arial" w:hAnsi="Arial" w:cs="Arial"/>
          <w:sz w:val="24"/>
          <w:szCs w:val="24"/>
        </w:rPr>
        <w:t>. 2005. Accelerated and Shared Growth Initiative of South</w:t>
      </w:r>
      <w:r w:rsidR="00692414">
        <w:rPr>
          <w:rFonts w:ascii="Arial" w:hAnsi="Arial" w:cs="Arial"/>
          <w:sz w:val="24"/>
          <w:szCs w:val="24"/>
        </w:rPr>
        <w:t xml:space="preserve"> Africa IASGISA). Available:</w:t>
      </w:r>
      <w:r w:rsidRPr="00326943">
        <w:rPr>
          <w:rFonts w:ascii="Arial" w:hAnsi="Arial" w:cs="Arial"/>
          <w:sz w:val="24"/>
          <w:szCs w:val="24"/>
        </w:rPr>
        <w:t xml:space="preserve"> </w:t>
      </w:r>
      <w:hyperlink r:id="rId30" w:history="1">
        <w:r w:rsidRPr="00326943">
          <w:rPr>
            <w:rStyle w:val="Hyperlink"/>
            <w:rFonts w:ascii="Arial" w:hAnsi="Arial" w:cs="Arial"/>
            <w:sz w:val="24"/>
            <w:szCs w:val="24"/>
          </w:rPr>
          <w:t>http://www.info.gov.za.asgisa</w:t>
        </w:r>
      </w:hyperlink>
      <w:r w:rsidRPr="00326943">
        <w:rPr>
          <w:rFonts w:ascii="Arial" w:hAnsi="Arial" w:cs="Arial"/>
          <w:sz w:val="24"/>
          <w:szCs w:val="24"/>
        </w:rPr>
        <w:t xml:space="preserve">. </w:t>
      </w:r>
      <w:r w:rsidR="0066593F">
        <w:rPr>
          <w:rFonts w:ascii="Arial" w:hAnsi="Arial" w:cs="Arial"/>
          <w:sz w:val="24"/>
          <w:szCs w:val="24"/>
        </w:rPr>
        <w:t>(</w:t>
      </w:r>
      <w:r w:rsidR="00AE74FB">
        <w:rPr>
          <w:rFonts w:ascii="Arial" w:hAnsi="Arial" w:cs="Arial"/>
          <w:sz w:val="24"/>
          <w:szCs w:val="24"/>
        </w:rPr>
        <w:t xml:space="preserve">Accessed </w:t>
      </w:r>
      <w:r w:rsidR="0066593F">
        <w:rPr>
          <w:rFonts w:ascii="Arial" w:hAnsi="Arial" w:cs="Arial"/>
          <w:sz w:val="24"/>
          <w:szCs w:val="24"/>
        </w:rPr>
        <w:t>May 2015).</w:t>
      </w:r>
    </w:p>
    <w:p w14:paraId="14F7E55E" w14:textId="77777777" w:rsidR="00E759EE" w:rsidRPr="00326943" w:rsidRDefault="00E759EE" w:rsidP="00326943">
      <w:pPr>
        <w:spacing w:before="30" w:after="30"/>
        <w:rPr>
          <w:rFonts w:ascii="Arial" w:hAnsi="Arial" w:cs="Arial"/>
          <w:sz w:val="24"/>
          <w:szCs w:val="24"/>
        </w:rPr>
      </w:pPr>
    </w:p>
    <w:p w14:paraId="19E77558" w14:textId="4D3E30F7" w:rsidR="00DF6590" w:rsidRDefault="00153C68" w:rsidP="00326943">
      <w:pPr>
        <w:spacing w:before="30" w:after="30"/>
        <w:rPr>
          <w:rFonts w:ascii="Arial" w:hAnsi="Arial" w:cs="Arial"/>
          <w:sz w:val="24"/>
          <w:szCs w:val="24"/>
        </w:rPr>
      </w:pPr>
      <w:r>
        <w:rPr>
          <w:rFonts w:ascii="Arial" w:hAnsi="Arial" w:cs="Arial"/>
          <w:sz w:val="24"/>
          <w:szCs w:val="24"/>
        </w:rPr>
        <w:t>Visagie</w:t>
      </w:r>
      <w:r w:rsidR="00DF6590">
        <w:rPr>
          <w:rFonts w:ascii="Arial" w:hAnsi="Arial" w:cs="Arial"/>
          <w:sz w:val="24"/>
          <w:szCs w:val="24"/>
        </w:rPr>
        <w:t xml:space="preserve"> J</w:t>
      </w:r>
      <w:r>
        <w:rPr>
          <w:rFonts w:ascii="Arial" w:hAnsi="Arial" w:cs="Arial"/>
          <w:sz w:val="24"/>
          <w:szCs w:val="24"/>
        </w:rPr>
        <w:t>ustine</w:t>
      </w:r>
      <w:r w:rsidR="00DF6590">
        <w:rPr>
          <w:rFonts w:ascii="Arial" w:hAnsi="Arial" w:cs="Arial"/>
          <w:sz w:val="24"/>
          <w:szCs w:val="24"/>
        </w:rPr>
        <w:t>. 2011. The Development of The Middle Class in Post – Apartheid South Africa.</w:t>
      </w:r>
    </w:p>
    <w:p w14:paraId="6FFF37EF" w14:textId="77777777" w:rsidR="00E759EE" w:rsidRPr="00326943" w:rsidRDefault="00E759EE" w:rsidP="00326943">
      <w:pPr>
        <w:spacing w:before="30" w:after="30"/>
        <w:rPr>
          <w:rFonts w:ascii="Arial" w:hAnsi="Arial" w:cs="Arial"/>
          <w:sz w:val="24"/>
          <w:szCs w:val="24"/>
        </w:rPr>
      </w:pPr>
    </w:p>
    <w:p w14:paraId="0F600513" w14:textId="1815017E" w:rsidR="00801B63" w:rsidRDefault="00A2028F" w:rsidP="00326943">
      <w:pPr>
        <w:spacing w:before="30" w:after="30"/>
        <w:rPr>
          <w:rFonts w:ascii="Arial" w:hAnsi="Arial" w:cs="Arial"/>
          <w:sz w:val="24"/>
          <w:szCs w:val="24"/>
        </w:rPr>
      </w:pPr>
      <w:r>
        <w:rPr>
          <w:rFonts w:ascii="Arial" w:hAnsi="Arial" w:cs="Arial"/>
          <w:sz w:val="24"/>
          <w:szCs w:val="24"/>
        </w:rPr>
        <w:t>Webster</w:t>
      </w:r>
      <w:r w:rsidR="00326943" w:rsidRPr="00326943">
        <w:rPr>
          <w:rFonts w:ascii="Arial" w:hAnsi="Arial" w:cs="Arial"/>
          <w:sz w:val="24"/>
          <w:szCs w:val="24"/>
        </w:rPr>
        <w:t xml:space="preserve"> E</w:t>
      </w:r>
      <w:r>
        <w:rPr>
          <w:rFonts w:ascii="Arial" w:hAnsi="Arial" w:cs="Arial"/>
          <w:sz w:val="24"/>
          <w:szCs w:val="24"/>
        </w:rPr>
        <w:t>dward</w:t>
      </w:r>
      <w:r w:rsidR="00326943" w:rsidRPr="00326943">
        <w:rPr>
          <w:rFonts w:ascii="Arial" w:hAnsi="Arial" w:cs="Arial"/>
          <w:sz w:val="24"/>
          <w:szCs w:val="24"/>
        </w:rPr>
        <w:t>.2004. The Dual Economy.  New Agenda. Third Quarter</w:t>
      </w:r>
    </w:p>
    <w:p w14:paraId="7DFBC9C6" w14:textId="77777777" w:rsidR="006765A3" w:rsidRDefault="006765A3" w:rsidP="00060EEE">
      <w:pPr>
        <w:spacing w:before="30" w:after="30" w:line="360" w:lineRule="auto"/>
        <w:jc w:val="both"/>
        <w:rPr>
          <w:rFonts w:ascii="Arial" w:hAnsi="Arial" w:cs="Arial"/>
          <w:sz w:val="24"/>
          <w:szCs w:val="24"/>
        </w:rPr>
      </w:pPr>
    </w:p>
    <w:p w14:paraId="666DF2FE" w14:textId="14ADDFE4" w:rsidR="000A08A5" w:rsidRDefault="00DA72B7" w:rsidP="005B2B57">
      <w:pPr>
        <w:pStyle w:val="Heading1"/>
      </w:pPr>
      <w:bookmarkStart w:id="100" w:name="_Toc444808092"/>
      <w:r>
        <w:t>APPENDICES</w:t>
      </w:r>
      <w:bookmarkEnd w:id="100"/>
    </w:p>
    <w:p w14:paraId="5CF65916" w14:textId="77777777" w:rsidR="005F463B" w:rsidRDefault="005F463B" w:rsidP="005F463B"/>
    <w:p w14:paraId="71C47848" w14:textId="77777777" w:rsidR="005F463B" w:rsidRPr="005F463B" w:rsidRDefault="005F463B" w:rsidP="005F463B"/>
    <w:p w14:paraId="230FE4D3" w14:textId="37F8C04F" w:rsidR="003E55E4" w:rsidRDefault="00DA72B7" w:rsidP="005B2B57">
      <w:pPr>
        <w:pStyle w:val="Heading1"/>
      </w:pPr>
      <w:bookmarkStart w:id="101" w:name="_Toc444808093"/>
      <w:r>
        <w:t xml:space="preserve">APPENDIX A: </w:t>
      </w:r>
      <w:r w:rsidRPr="002B651B">
        <w:t>INTERVIEW GU</w:t>
      </w:r>
      <w:r>
        <w:t xml:space="preserve">IDELINE FOR FOREIGN </w:t>
      </w:r>
      <w:r w:rsidR="005F463B">
        <w:t>ENTREPRENEURS</w:t>
      </w:r>
      <w:bookmarkEnd w:id="101"/>
    </w:p>
    <w:p w14:paraId="33CA315E" w14:textId="77777777" w:rsidR="00F654DC" w:rsidRPr="00F654DC" w:rsidRDefault="00F654DC" w:rsidP="00F654DC">
      <w:pPr>
        <w:spacing w:before="30" w:after="30" w:line="360" w:lineRule="auto"/>
        <w:jc w:val="both"/>
        <w:rPr>
          <w:rFonts w:ascii="Arial" w:hAnsi="Arial" w:cs="Arial"/>
          <w:b/>
          <w:sz w:val="28"/>
          <w:szCs w:val="28"/>
        </w:rPr>
      </w:pPr>
    </w:p>
    <w:p w14:paraId="6ED4BE42" w14:textId="670E644C" w:rsidR="003E55E4" w:rsidRPr="00060EEE" w:rsidRDefault="003E55E4" w:rsidP="00060EEE">
      <w:pPr>
        <w:spacing w:before="30" w:after="30" w:line="360" w:lineRule="auto"/>
        <w:jc w:val="both"/>
        <w:rPr>
          <w:rFonts w:ascii="Arial" w:hAnsi="Arial" w:cs="Arial"/>
          <w:sz w:val="24"/>
          <w:szCs w:val="24"/>
        </w:rPr>
      </w:pPr>
      <w:r w:rsidRPr="00060EEE">
        <w:rPr>
          <w:rFonts w:ascii="Arial" w:hAnsi="Arial" w:cs="Arial"/>
          <w:sz w:val="24"/>
          <w:szCs w:val="24"/>
        </w:rPr>
        <w:t>Dear Sir/Madam, my name is Ondla Rubushe and I am a student at Fort Hare University in East London. I am doing a research on the</w:t>
      </w:r>
      <w:r w:rsidR="005F463B">
        <w:rPr>
          <w:rFonts w:ascii="Arial" w:hAnsi="Arial" w:cs="Arial"/>
          <w:sz w:val="24"/>
          <w:szCs w:val="24"/>
        </w:rPr>
        <w:t xml:space="preserve"> rise and fall of Black Commercial middle class</w:t>
      </w:r>
      <w:r w:rsidRPr="00060EEE">
        <w:rPr>
          <w:rFonts w:ascii="Arial" w:hAnsi="Arial" w:cs="Arial"/>
          <w:sz w:val="24"/>
          <w:szCs w:val="24"/>
        </w:rPr>
        <w:t xml:space="preserve"> in Mdantsane. The purpose of the st</w:t>
      </w:r>
      <w:r w:rsidR="005F463B">
        <w:rPr>
          <w:rFonts w:ascii="Arial" w:hAnsi="Arial" w:cs="Arial"/>
          <w:sz w:val="24"/>
          <w:szCs w:val="24"/>
        </w:rPr>
        <w:t xml:space="preserve">udy </w:t>
      </w:r>
      <w:r w:rsidRPr="00060EEE">
        <w:rPr>
          <w:rFonts w:ascii="Arial" w:hAnsi="Arial" w:cs="Arial"/>
          <w:sz w:val="24"/>
          <w:szCs w:val="24"/>
        </w:rPr>
        <w:t xml:space="preserve">is purely an academic one and I will appreciate your honesty and sincere </w:t>
      </w:r>
      <w:r w:rsidR="00A04F58">
        <w:rPr>
          <w:rFonts w:ascii="Arial" w:hAnsi="Arial" w:cs="Arial"/>
          <w:sz w:val="24"/>
          <w:szCs w:val="24"/>
        </w:rPr>
        <w:t>responses to the questions that I will ask</w:t>
      </w:r>
      <w:r w:rsidRPr="00060EEE">
        <w:rPr>
          <w:rFonts w:ascii="Arial" w:hAnsi="Arial" w:cs="Arial"/>
          <w:sz w:val="24"/>
          <w:szCs w:val="24"/>
        </w:rPr>
        <w:t>. All information will be treated with strictest level</w:t>
      </w:r>
      <w:r w:rsidR="00A90D15">
        <w:rPr>
          <w:rFonts w:ascii="Arial" w:hAnsi="Arial" w:cs="Arial"/>
          <w:sz w:val="24"/>
          <w:szCs w:val="24"/>
        </w:rPr>
        <w:t xml:space="preserve"> of confidentiality;</w:t>
      </w:r>
      <w:r w:rsidRPr="00060EEE">
        <w:rPr>
          <w:rFonts w:ascii="Arial" w:hAnsi="Arial" w:cs="Arial"/>
          <w:sz w:val="24"/>
          <w:szCs w:val="24"/>
        </w:rPr>
        <w:t xml:space="preserve"> names of </w:t>
      </w:r>
      <w:r w:rsidR="00A90D15" w:rsidRPr="00060EEE">
        <w:rPr>
          <w:rFonts w:ascii="Arial" w:hAnsi="Arial" w:cs="Arial"/>
          <w:sz w:val="24"/>
          <w:szCs w:val="24"/>
        </w:rPr>
        <w:t xml:space="preserve">persons </w:t>
      </w:r>
      <w:r w:rsidR="00A90D15">
        <w:rPr>
          <w:rFonts w:ascii="Arial" w:hAnsi="Arial" w:cs="Arial"/>
          <w:sz w:val="24"/>
          <w:szCs w:val="24"/>
        </w:rPr>
        <w:t>and businesses</w:t>
      </w:r>
      <w:r w:rsidR="00A90D15" w:rsidRPr="00060EEE">
        <w:rPr>
          <w:rFonts w:ascii="Arial" w:hAnsi="Arial" w:cs="Arial"/>
          <w:sz w:val="24"/>
          <w:szCs w:val="24"/>
        </w:rPr>
        <w:t xml:space="preserve"> in our report</w:t>
      </w:r>
      <w:r w:rsidR="00A90D15">
        <w:rPr>
          <w:rFonts w:ascii="Arial" w:hAnsi="Arial" w:cs="Arial"/>
          <w:sz w:val="24"/>
          <w:szCs w:val="24"/>
        </w:rPr>
        <w:t xml:space="preserve"> </w:t>
      </w:r>
      <w:r w:rsidRPr="00060EEE">
        <w:rPr>
          <w:rFonts w:ascii="Arial" w:hAnsi="Arial" w:cs="Arial"/>
          <w:sz w:val="24"/>
          <w:szCs w:val="24"/>
        </w:rPr>
        <w:t>will be mentioned</w:t>
      </w:r>
      <w:r w:rsidR="00A90D15">
        <w:rPr>
          <w:rFonts w:ascii="Arial" w:hAnsi="Arial" w:cs="Arial"/>
          <w:sz w:val="24"/>
          <w:szCs w:val="24"/>
        </w:rPr>
        <w:t xml:space="preserve"> on an individual’s permission</w:t>
      </w:r>
      <w:r w:rsidRPr="00060EEE">
        <w:rPr>
          <w:rFonts w:ascii="Arial" w:hAnsi="Arial" w:cs="Arial"/>
          <w:sz w:val="24"/>
          <w:szCs w:val="24"/>
        </w:rPr>
        <w:t>.</w:t>
      </w:r>
    </w:p>
    <w:p w14:paraId="7293E561" w14:textId="77777777" w:rsidR="003E55E4" w:rsidRPr="00060EEE" w:rsidRDefault="003E55E4" w:rsidP="00060EEE">
      <w:pPr>
        <w:spacing w:before="30" w:after="30" w:line="360" w:lineRule="auto"/>
        <w:jc w:val="both"/>
        <w:rPr>
          <w:rFonts w:ascii="Arial" w:hAnsi="Arial" w:cs="Arial"/>
          <w:sz w:val="24"/>
          <w:szCs w:val="24"/>
        </w:rPr>
      </w:pPr>
    </w:p>
    <w:p w14:paraId="2ED3C0BC" w14:textId="77777777" w:rsidR="003E55E4" w:rsidRPr="00060EEE" w:rsidRDefault="003E55E4" w:rsidP="000D538F">
      <w:pPr>
        <w:pStyle w:val="ListParagraph"/>
        <w:numPr>
          <w:ilvl w:val="0"/>
          <w:numId w:val="10"/>
        </w:numPr>
        <w:spacing w:before="30" w:after="30" w:line="360" w:lineRule="auto"/>
        <w:jc w:val="both"/>
        <w:rPr>
          <w:rFonts w:ascii="Arial" w:hAnsi="Arial" w:cs="Arial"/>
          <w:sz w:val="24"/>
          <w:szCs w:val="24"/>
        </w:rPr>
      </w:pPr>
      <w:r w:rsidRPr="00060EEE">
        <w:rPr>
          <w:rFonts w:ascii="Arial" w:hAnsi="Arial" w:cs="Arial"/>
          <w:sz w:val="24"/>
          <w:szCs w:val="24"/>
        </w:rPr>
        <w:t>Personal Information</w:t>
      </w:r>
    </w:p>
    <w:p w14:paraId="0C95C7F0" w14:textId="77777777" w:rsidR="003E55E4" w:rsidRPr="00060EEE" w:rsidRDefault="002F204F" w:rsidP="000D538F">
      <w:pPr>
        <w:pStyle w:val="ListParagraph"/>
        <w:numPr>
          <w:ilvl w:val="0"/>
          <w:numId w:val="11"/>
        </w:numPr>
        <w:spacing w:before="30" w:after="30" w:line="360" w:lineRule="auto"/>
        <w:jc w:val="both"/>
        <w:rPr>
          <w:rFonts w:ascii="Arial" w:hAnsi="Arial" w:cs="Arial"/>
          <w:sz w:val="24"/>
          <w:szCs w:val="24"/>
        </w:rPr>
      </w:pPr>
      <w:r w:rsidRPr="00060EEE">
        <w:rPr>
          <w:rFonts w:ascii="Arial" w:hAnsi="Arial" w:cs="Arial"/>
          <w:sz w:val="24"/>
          <w:szCs w:val="24"/>
        </w:rPr>
        <w:t>How old are you?</w:t>
      </w:r>
    </w:p>
    <w:p w14:paraId="6923FB48" w14:textId="77777777" w:rsidR="002F204F" w:rsidRPr="00060EEE" w:rsidRDefault="002F204F" w:rsidP="000D538F">
      <w:pPr>
        <w:pStyle w:val="ListParagraph"/>
        <w:numPr>
          <w:ilvl w:val="0"/>
          <w:numId w:val="11"/>
        </w:numPr>
        <w:spacing w:before="30" w:after="30" w:line="360" w:lineRule="auto"/>
        <w:jc w:val="both"/>
        <w:rPr>
          <w:rFonts w:ascii="Arial" w:hAnsi="Arial" w:cs="Arial"/>
          <w:sz w:val="24"/>
          <w:szCs w:val="24"/>
        </w:rPr>
      </w:pPr>
      <w:r w:rsidRPr="00060EEE">
        <w:rPr>
          <w:rFonts w:ascii="Arial" w:hAnsi="Arial" w:cs="Arial"/>
          <w:sz w:val="24"/>
          <w:szCs w:val="24"/>
        </w:rPr>
        <w:t>Are you married?</w:t>
      </w:r>
    </w:p>
    <w:p w14:paraId="246BE2BB" w14:textId="77777777" w:rsidR="002F204F" w:rsidRPr="00060EEE" w:rsidRDefault="002F204F" w:rsidP="000D538F">
      <w:pPr>
        <w:pStyle w:val="ListParagraph"/>
        <w:numPr>
          <w:ilvl w:val="0"/>
          <w:numId w:val="11"/>
        </w:numPr>
        <w:spacing w:before="30" w:after="30" w:line="360" w:lineRule="auto"/>
        <w:jc w:val="both"/>
        <w:rPr>
          <w:rFonts w:ascii="Arial" w:hAnsi="Arial" w:cs="Arial"/>
          <w:sz w:val="24"/>
          <w:szCs w:val="24"/>
        </w:rPr>
      </w:pPr>
      <w:r w:rsidRPr="00060EEE">
        <w:rPr>
          <w:rFonts w:ascii="Arial" w:hAnsi="Arial" w:cs="Arial"/>
          <w:sz w:val="24"/>
          <w:szCs w:val="24"/>
        </w:rPr>
        <w:t>Where were you born?</w:t>
      </w:r>
    </w:p>
    <w:p w14:paraId="59E5F726" w14:textId="77777777" w:rsidR="002F204F" w:rsidRPr="00060EEE" w:rsidRDefault="002F204F" w:rsidP="000D538F">
      <w:pPr>
        <w:pStyle w:val="ListParagraph"/>
        <w:numPr>
          <w:ilvl w:val="0"/>
          <w:numId w:val="11"/>
        </w:numPr>
        <w:spacing w:before="30" w:after="30" w:line="360" w:lineRule="auto"/>
        <w:jc w:val="both"/>
        <w:rPr>
          <w:rFonts w:ascii="Arial" w:hAnsi="Arial" w:cs="Arial"/>
          <w:sz w:val="24"/>
          <w:szCs w:val="24"/>
        </w:rPr>
      </w:pPr>
      <w:r w:rsidRPr="00060EEE">
        <w:rPr>
          <w:rFonts w:ascii="Arial" w:hAnsi="Arial" w:cs="Arial"/>
          <w:sz w:val="24"/>
          <w:szCs w:val="24"/>
        </w:rPr>
        <w:t>What is your level of education?</w:t>
      </w:r>
    </w:p>
    <w:p w14:paraId="66475720" w14:textId="77777777" w:rsidR="002F204F" w:rsidRPr="00381CDE" w:rsidRDefault="002F204F" w:rsidP="000D538F">
      <w:pPr>
        <w:pStyle w:val="ListParagraph"/>
        <w:numPr>
          <w:ilvl w:val="0"/>
          <w:numId w:val="11"/>
        </w:numPr>
        <w:spacing w:before="30" w:after="30" w:line="360" w:lineRule="auto"/>
        <w:jc w:val="both"/>
        <w:rPr>
          <w:rFonts w:ascii="Arial" w:hAnsi="Arial" w:cs="Arial"/>
          <w:sz w:val="24"/>
          <w:szCs w:val="24"/>
        </w:rPr>
      </w:pPr>
      <w:r w:rsidRPr="00060EEE">
        <w:rPr>
          <w:rFonts w:ascii="Arial" w:hAnsi="Arial" w:cs="Arial"/>
          <w:sz w:val="24"/>
          <w:szCs w:val="24"/>
        </w:rPr>
        <w:t>Do you have any business related qualification?</w:t>
      </w:r>
    </w:p>
    <w:p w14:paraId="59E65D29" w14:textId="77777777" w:rsidR="002F204F" w:rsidRPr="00060EEE" w:rsidRDefault="002F204F" w:rsidP="000D538F">
      <w:pPr>
        <w:pStyle w:val="ListParagraph"/>
        <w:numPr>
          <w:ilvl w:val="0"/>
          <w:numId w:val="10"/>
        </w:numPr>
        <w:spacing w:before="30" w:after="30" w:line="360" w:lineRule="auto"/>
        <w:jc w:val="both"/>
        <w:rPr>
          <w:rFonts w:ascii="Arial" w:hAnsi="Arial" w:cs="Arial"/>
          <w:sz w:val="24"/>
          <w:szCs w:val="24"/>
        </w:rPr>
      </w:pPr>
      <w:r w:rsidRPr="00060EEE">
        <w:rPr>
          <w:rFonts w:ascii="Arial" w:hAnsi="Arial" w:cs="Arial"/>
          <w:sz w:val="24"/>
          <w:szCs w:val="24"/>
        </w:rPr>
        <w:t xml:space="preserve"> Business Related information</w:t>
      </w:r>
    </w:p>
    <w:p w14:paraId="7590D55E" w14:textId="77777777" w:rsidR="002F204F" w:rsidRPr="00060EEE" w:rsidRDefault="002F204F" w:rsidP="000D538F">
      <w:pPr>
        <w:pStyle w:val="ListParagraph"/>
        <w:numPr>
          <w:ilvl w:val="0"/>
          <w:numId w:val="12"/>
        </w:numPr>
        <w:spacing w:before="30" w:after="30" w:line="360" w:lineRule="auto"/>
        <w:jc w:val="both"/>
        <w:rPr>
          <w:rFonts w:ascii="Arial" w:hAnsi="Arial" w:cs="Arial"/>
          <w:sz w:val="24"/>
          <w:szCs w:val="24"/>
        </w:rPr>
      </w:pPr>
      <w:r w:rsidRPr="00060EEE">
        <w:rPr>
          <w:rFonts w:ascii="Arial" w:hAnsi="Arial" w:cs="Arial"/>
          <w:sz w:val="24"/>
          <w:szCs w:val="24"/>
        </w:rPr>
        <w:t>Who owns the business premises?</w:t>
      </w:r>
    </w:p>
    <w:p w14:paraId="5056716E" w14:textId="77777777" w:rsidR="002F204F" w:rsidRPr="00060EEE" w:rsidRDefault="002F204F" w:rsidP="000D538F">
      <w:pPr>
        <w:pStyle w:val="ListParagraph"/>
        <w:numPr>
          <w:ilvl w:val="0"/>
          <w:numId w:val="12"/>
        </w:numPr>
        <w:spacing w:before="30" w:after="30" w:line="360" w:lineRule="auto"/>
        <w:jc w:val="both"/>
        <w:rPr>
          <w:rFonts w:ascii="Arial" w:hAnsi="Arial" w:cs="Arial"/>
          <w:sz w:val="24"/>
          <w:szCs w:val="24"/>
        </w:rPr>
      </w:pPr>
      <w:r w:rsidRPr="00060EEE">
        <w:rPr>
          <w:rFonts w:ascii="Arial" w:hAnsi="Arial" w:cs="Arial"/>
          <w:sz w:val="24"/>
          <w:szCs w:val="24"/>
        </w:rPr>
        <w:t>If not owned by you, how long have you been renting?</w:t>
      </w:r>
    </w:p>
    <w:p w14:paraId="1F4A7396" w14:textId="77777777" w:rsidR="002F204F" w:rsidRPr="00060EEE" w:rsidRDefault="002F204F" w:rsidP="000D538F">
      <w:pPr>
        <w:pStyle w:val="ListParagraph"/>
        <w:numPr>
          <w:ilvl w:val="0"/>
          <w:numId w:val="12"/>
        </w:numPr>
        <w:spacing w:before="30" w:after="30" w:line="360" w:lineRule="auto"/>
        <w:jc w:val="both"/>
        <w:rPr>
          <w:rFonts w:ascii="Arial" w:hAnsi="Arial" w:cs="Arial"/>
          <w:sz w:val="24"/>
          <w:szCs w:val="24"/>
        </w:rPr>
      </w:pPr>
      <w:r w:rsidRPr="00060EEE">
        <w:rPr>
          <w:rFonts w:ascii="Arial" w:hAnsi="Arial" w:cs="Arial"/>
          <w:sz w:val="24"/>
          <w:szCs w:val="24"/>
        </w:rPr>
        <w:t>What made you to choose township business?</w:t>
      </w:r>
    </w:p>
    <w:p w14:paraId="0641072E" w14:textId="77777777" w:rsidR="002F204F" w:rsidRPr="00060EEE" w:rsidRDefault="002F204F" w:rsidP="000D538F">
      <w:pPr>
        <w:pStyle w:val="ListParagraph"/>
        <w:numPr>
          <w:ilvl w:val="0"/>
          <w:numId w:val="12"/>
        </w:numPr>
        <w:spacing w:before="30" w:after="30" w:line="360" w:lineRule="auto"/>
        <w:jc w:val="both"/>
        <w:rPr>
          <w:rFonts w:ascii="Arial" w:hAnsi="Arial" w:cs="Arial"/>
          <w:sz w:val="24"/>
          <w:szCs w:val="24"/>
        </w:rPr>
      </w:pPr>
      <w:r w:rsidRPr="00060EEE">
        <w:rPr>
          <w:rFonts w:ascii="Arial" w:hAnsi="Arial" w:cs="Arial"/>
          <w:sz w:val="24"/>
          <w:szCs w:val="24"/>
        </w:rPr>
        <w:t>Have you been</w:t>
      </w:r>
      <w:r w:rsidR="006A2995" w:rsidRPr="00060EEE">
        <w:rPr>
          <w:rFonts w:ascii="Arial" w:hAnsi="Arial" w:cs="Arial"/>
          <w:sz w:val="24"/>
          <w:szCs w:val="24"/>
        </w:rPr>
        <w:t xml:space="preserve"> on business on your home country?</w:t>
      </w:r>
    </w:p>
    <w:p w14:paraId="07BD2058" w14:textId="77777777" w:rsidR="006A2995" w:rsidRPr="00060EEE" w:rsidRDefault="006A2995" w:rsidP="000D538F">
      <w:pPr>
        <w:pStyle w:val="ListParagraph"/>
        <w:numPr>
          <w:ilvl w:val="0"/>
          <w:numId w:val="12"/>
        </w:numPr>
        <w:spacing w:before="30" w:after="30" w:line="360" w:lineRule="auto"/>
        <w:jc w:val="both"/>
        <w:rPr>
          <w:rFonts w:ascii="Arial" w:hAnsi="Arial" w:cs="Arial"/>
          <w:sz w:val="24"/>
          <w:szCs w:val="24"/>
        </w:rPr>
      </w:pPr>
      <w:r w:rsidRPr="00060EEE">
        <w:rPr>
          <w:rFonts w:ascii="Arial" w:hAnsi="Arial" w:cs="Arial"/>
          <w:sz w:val="24"/>
          <w:szCs w:val="24"/>
        </w:rPr>
        <w:t>How did you finance this business?</w:t>
      </w:r>
    </w:p>
    <w:p w14:paraId="7D8E7F05" w14:textId="77777777" w:rsidR="006A2995" w:rsidRPr="00060EEE" w:rsidRDefault="006A2995" w:rsidP="000D538F">
      <w:pPr>
        <w:pStyle w:val="ListParagraph"/>
        <w:numPr>
          <w:ilvl w:val="0"/>
          <w:numId w:val="12"/>
        </w:numPr>
        <w:spacing w:before="30" w:after="30" w:line="360" w:lineRule="auto"/>
        <w:jc w:val="both"/>
        <w:rPr>
          <w:rFonts w:ascii="Arial" w:hAnsi="Arial" w:cs="Arial"/>
          <w:sz w:val="24"/>
          <w:szCs w:val="24"/>
        </w:rPr>
      </w:pPr>
      <w:r w:rsidRPr="00060EEE">
        <w:rPr>
          <w:rFonts w:ascii="Arial" w:hAnsi="Arial" w:cs="Arial"/>
          <w:sz w:val="24"/>
          <w:szCs w:val="24"/>
        </w:rPr>
        <w:t>How many hours do you cater for trading?</w:t>
      </w:r>
    </w:p>
    <w:p w14:paraId="5EABE5B7" w14:textId="77777777" w:rsidR="006A2995" w:rsidRPr="00060EEE" w:rsidRDefault="006A2995" w:rsidP="000D538F">
      <w:pPr>
        <w:pStyle w:val="ListParagraph"/>
        <w:numPr>
          <w:ilvl w:val="0"/>
          <w:numId w:val="10"/>
        </w:numPr>
        <w:spacing w:before="30" w:after="30" w:line="360" w:lineRule="auto"/>
        <w:jc w:val="both"/>
        <w:rPr>
          <w:rFonts w:ascii="Arial" w:hAnsi="Arial" w:cs="Arial"/>
          <w:sz w:val="24"/>
          <w:szCs w:val="24"/>
        </w:rPr>
      </w:pPr>
      <w:r w:rsidRPr="00060EEE">
        <w:rPr>
          <w:rFonts w:ascii="Arial" w:hAnsi="Arial" w:cs="Arial"/>
          <w:sz w:val="24"/>
          <w:szCs w:val="24"/>
        </w:rPr>
        <w:t>Stock related information</w:t>
      </w:r>
    </w:p>
    <w:p w14:paraId="039883E9" w14:textId="2E2A9D5E" w:rsidR="006A2995" w:rsidRPr="00060EEE" w:rsidRDefault="006A2995" w:rsidP="000D538F">
      <w:pPr>
        <w:pStyle w:val="ListParagraph"/>
        <w:numPr>
          <w:ilvl w:val="0"/>
          <w:numId w:val="13"/>
        </w:numPr>
        <w:spacing w:before="30" w:after="30" w:line="360" w:lineRule="auto"/>
        <w:jc w:val="both"/>
        <w:rPr>
          <w:rFonts w:ascii="Arial" w:hAnsi="Arial" w:cs="Arial"/>
          <w:sz w:val="24"/>
          <w:szCs w:val="24"/>
        </w:rPr>
      </w:pPr>
      <w:r w:rsidRPr="00060EEE">
        <w:rPr>
          <w:rFonts w:ascii="Arial" w:hAnsi="Arial" w:cs="Arial"/>
          <w:sz w:val="24"/>
          <w:szCs w:val="24"/>
        </w:rPr>
        <w:t>How often d</w:t>
      </w:r>
      <w:r w:rsidR="005F463B">
        <w:rPr>
          <w:rFonts w:ascii="Arial" w:hAnsi="Arial" w:cs="Arial"/>
          <w:sz w:val="24"/>
          <w:szCs w:val="24"/>
        </w:rPr>
        <w:t xml:space="preserve">o you buy stock for your business </w:t>
      </w:r>
      <w:r w:rsidRPr="00060EEE">
        <w:rPr>
          <w:rFonts w:ascii="Arial" w:hAnsi="Arial" w:cs="Arial"/>
          <w:sz w:val="24"/>
          <w:szCs w:val="24"/>
        </w:rPr>
        <w:t>?</w:t>
      </w:r>
    </w:p>
    <w:p w14:paraId="0D0940BD" w14:textId="77777777" w:rsidR="006A2995" w:rsidRPr="00060EEE" w:rsidRDefault="006A2995" w:rsidP="000D538F">
      <w:pPr>
        <w:pStyle w:val="ListParagraph"/>
        <w:numPr>
          <w:ilvl w:val="0"/>
          <w:numId w:val="13"/>
        </w:numPr>
        <w:spacing w:before="30" w:after="30" w:line="360" w:lineRule="auto"/>
        <w:jc w:val="both"/>
        <w:rPr>
          <w:rFonts w:ascii="Arial" w:hAnsi="Arial" w:cs="Arial"/>
          <w:sz w:val="24"/>
          <w:szCs w:val="24"/>
        </w:rPr>
      </w:pPr>
      <w:r w:rsidRPr="00060EEE">
        <w:rPr>
          <w:rFonts w:ascii="Arial" w:hAnsi="Arial" w:cs="Arial"/>
          <w:sz w:val="24"/>
          <w:szCs w:val="24"/>
        </w:rPr>
        <w:t>Where do you buy from?</w:t>
      </w:r>
    </w:p>
    <w:p w14:paraId="370543E4" w14:textId="77777777" w:rsidR="006A2995" w:rsidRPr="00060EEE" w:rsidRDefault="006A2995" w:rsidP="000D538F">
      <w:pPr>
        <w:pStyle w:val="ListParagraph"/>
        <w:numPr>
          <w:ilvl w:val="0"/>
          <w:numId w:val="13"/>
        </w:numPr>
        <w:spacing w:before="30" w:after="30" w:line="360" w:lineRule="auto"/>
        <w:jc w:val="both"/>
        <w:rPr>
          <w:rFonts w:ascii="Arial" w:hAnsi="Arial" w:cs="Arial"/>
          <w:sz w:val="24"/>
          <w:szCs w:val="24"/>
        </w:rPr>
      </w:pPr>
      <w:r w:rsidRPr="00060EEE">
        <w:rPr>
          <w:rFonts w:ascii="Arial" w:hAnsi="Arial" w:cs="Arial"/>
          <w:sz w:val="24"/>
          <w:szCs w:val="24"/>
        </w:rPr>
        <w:t>What is your mode of transport for your stock?</w:t>
      </w:r>
    </w:p>
    <w:p w14:paraId="600A4244" w14:textId="77777777" w:rsidR="006A2995" w:rsidRPr="00060EEE" w:rsidRDefault="006A2995" w:rsidP="000D538F">
      <w:pPr>
        <w:pStyle w:val="ListParagraph"/>
        <w:numPr>
          <w:ilvl w:val="0"/>
          <w:numId w:val="13"/>
        </w:numPr>
        <w:spacing w:before="30" w:after="30" w:line="360" w:lineRule="auto"/>
        <w:jc w:val="both"/>
        <w:rPr>
          <w:rFonts w:ascii="Arial" w:hAnsi="Arial" w:cs="Arial"/>
          <w:sz w:val="24"/>
          <w:szCs w:val="24"/>
        </w:rPr>
      </w:pPr>
      <w:r w:rsidRPr="00060EEE">
        <w:rPr>
          <w:rFonts w:ascii="Arial" w:hAnsi="Arial" w:cs="Arial"/>
          <w:sz w:val="24"/>
          <w:szCs w:val="24"/>
        </w:rPr>
        <w:lastRenderedPageBreak/>
        <w:t>What makes your prices to be competitive with South African counter parts?</w:t>
      </w:r>
    </w:p>
    <w:p w14:paraId="049D0CA3" w14:textId="77777777" w:rsidR="006A2995" w:rsidRPr="00060EEE" w:rsidRDefault="00645E0C" w:rsidP="000D538F">
      <w:pPr>
        <w:pStyle w:val="ListParagraph"/>
        <w:numPr>
          <w:ilvl w:val="0"/>
          <w:numId w:val="10"/>
        </w:numPr>
        <w:spacing w:before="30" w:after="30" w:line="360" w:lineRule="auto"/>
        <w:jc w:val="both"/>
        <w:rPr>
          <w:rFonts w:ascii="Arial" w:hAnsi="Arial" w:cs="Arial"/>
          <w:sz w:val="24"/>
          <w:szCs w:val="24"/>
        </w:rPr>
      </w:pPr>
      <w:r w:rsidRPr="00060EEE">
        <w:rPr>
          <w:rFonts w:ascii="Arial" w:hAnsi="Arial" w:cs="Arial"/>
          <w:sz w:val="24"/>
          <w:szCs w:val="24"/>
        </w:rPr>
        <w:t>Informa</w:t>
      </w:r>
      <w:r w:rsidR="006A2995" w:rsidRPr="00060EEE">
        <w:rPr>
          <w:rFonts w:ascii="Arial" w:hAnsi="Arial" w:cs="Arial"/>
          <w:sz w:val="24"/>
          <w:szCs w:val="24"/>
        </w:rPr>
        <w:t>tion</w:t>
      </w:r>
      <w:r w:rsidRPr="00060EEE">
        <w:rPr>
          <w:rFonts w:ascii="Arial" w:hAnsi="Arial" w:cs="Arial"/>
          <w:sz w:val="24"/>
          <w:szCs w:val="24"/>
        </w:rPr>
        <w:t xml:space="preserve"> related to</w:t>
      </w:r>
      <w:r w:rsidR="006A2995" w:rsidRPr="00060EEE">
        <w:rPr>
          <w:rFonts w:ascii="Arial" w:hAnsi="Arial" w:cs="Arial"/>
          <w:sz w:val="24"/>
          <w:szCs w:val="24"/>
        </w:rPr>
        <w:t xml:space="preserve"> </w:t>
      </w:r>
      <w:r w:rsidRPr="00060EEE">
        <w:rPr>
          <w:rFonts w:ascii="Arial" w:hAnsi="Arial" w:cs="Arial"/>
          <w:sz w:val="24"/>
          <w:szCs w:val="24"/>
        </w:rPr>
        <w:t>b</w:t>
      </w:r>
      <w:r w:rsidR="006A2995" w:rsidRPr="00060EEE">
        <w:rPr>
          <w:rFonts w:ascii="Arial" w:hAnsi="Arial" w:cs="Arial"/>
          <w:sz w:val="24"/>
          <w:szCs w:val="24"/>
        </w:rPr>
        <w:t>usiness challenges</w:t>
      </w:r>
    </w:p>
    <w:p w14:paraId="17FA8C34" w14:textId="77777777" w:rsidR="00645E0C" w:rsidRPr="00060EEE" w:rsidRDefault="00645E0C" w:rsidP="000D538F">
      <w:pPr>
        <w:pStyle w:val="ListParagraph"/>
        <w:numPr>
          <w:ilvl w:val="0"/>
          <w:numId w:val="14"/>
        </w:numPr>
        <w:spacing w:before="30" w:after="30" w:line="360" w:lineRule="auto"/>
        <w:jc w:val="both"/>
        <w:rPr>
          <w:rFonts w:ascii="Arial" w:hAnsi="Arial" w:cs="Arial"/>
          <w:sz w:val="24"/>
          <w:szCs w:val="24"/>
        </w:rPr>
      </w:pPr>
      <w:r w:rsidRPr="00060EEE">
        <w:rPr>
          <w:rFonts w:ascii="Arial" w:hAnsi="Arial" w:cs="Arial"/>
          <w:sz w:val="24"/>
          <w:szCs w:val="24"/>
        </w:rPr>
        <w:t>What are the most common challenges that you experience in your business activities?</w:t>
      </w:r>
    </w:p>
    <w:p w14:paraId="01E16935" w14:textId="77777777" w:rsidR="00645E0C" w:rsidRPr="00060EEE" w:rsidRDefault="00645E0C" w:rsidP="000D538F">
      <w:pPr>
        <w:pStyle w:val="ListParagraph"/>
        <w:numPr>
          <w:ilvl w:val="0"/>
          <w:numId w:val="14"/>
        </w:numPr>
        <w:spacing w:before="30" w:after="30" w:line="360" w:lineRule="auto"/>
        <w:jc w:val="both"/>
        <w:rPr>
          <w:rFonts w:ascii="Arial" w:hAnsi="Arial" w:cs="Arial"/>
          <w:sz w:val="24"/>
          <w:szCs w:val="24"/>
        </w:rPr>
      </w:pPr>
      <w:r w:rsidRPr="00060EEE">
        <w:rPr>
          <w:rFonts w:ascii="Arial" w:hAnsi="Arial" w:cs="Arial"/>
          <w:sz w:val="24"/>
          <w:szCs w:val="24"/>
        </w:rPr>
        <w:t>How do you deal with these challenges when you encounter them?</w:t>
      </w:r>
    </w:p>
    <w:p w14:paraId="3F8DC037" w14:textId="77777777" w:rsidR="00645E0C" w:rsidRPr="00060EEE" w:rsidRDefault="00645E0C" w:rsidP="000D538F">
      <w:pPr>
        <w:pStyle w:val="ListParagraph"/>
        <w:numPr>
          <w:ilvl w:val="0"/>
          <w:numId w:val="14"/>
        </w:numPr>
        <w:spacing w:before="30" w:after="30" w:line="360" w:lineRule="auto"/>
        <w:jc w:val="both"/>
        <w:rPr>
          <w:rFonts w:ascii="Arial" w:hAnsi="Arial" w:cs="Arial"/>
          <w:sz w:val="24"/>
          <w:szCs w:val="24"/>
        </w:rPr>
      </w:pPr>
      <w:r w:rsidRPr="00060EEE">
        <w:rPr>
          <w:rFonts w:ascii="Arial" w:hAnsi="Arial" w:cs="Arial"/>
          <w:sz w:val="24"/>
          <w:szCs w:val="24"/>
        </w:rPr>
        <w:t>Are you able to communicate well with your customers?</w:t>
      </w:r>
    </w:p>
    <w:p w14:paraId="3C13CD08" w14:textId="77777777" w:rsidR="00645E0C" w:rsidRPr="00060EEE" w:rsidRDefault="00645E0C" w:rsidP="000D538F">
      <w:pPr>
        <w:pStyle w:val="ListParagraph"/>
        <w:numPr>
          <w:ilvl w:val="0"/>
          <w:numId w:val="14"/>
        </w:numPr>
        <w:spacing w:before="30" w:after="30" w:line="360" w:lineRule="auto"/>
        <w:jc w:val="both"/>
        <w:rPr>
          <w:rFonts w:ascii="Arial" w:hAnsi="Arial" w:cs="Arial"/>
          <w:sz w:val="24"/>
          <w:szCs w:val="24"/>
        </w:rPr>
      </w:pPr>
      <w:r w:rsidRPr="00060EEE">
        <w:rPr>
          <w:rFonts w:ascii="Arial" w:hAnsi="Arial" w:cs="Arial"/>
          <w:sz w:val="24"/>
          <w:szCs w:val="24"/>
        </w:rPr>
        <w:t>If you were given an opportunity, what would you advise South African counterparts and the South African government?</w:t>
      </w:r>
    </w:p>
    <w:p w14:paraId="5EAD8E96" w14:textId="77777777" w:rsidR="00645E0C" w:rsidRPr="00060EEE" w:rsidRDefault="00645E0C" w:rsidP="000D538F">
      <w:pPr>
        <w:pStyle w:val="ListParagraph"/>
        <w:numPr>
          <w:ilvl w:val="0"/>
          <w:numId w:val="14"/>
        </w:numPr>
        <w:spacing w:before="30" w:after="30" w:line="360" w:lineRule="auto"/>
        <w:jc w:val="both"/>
        <w:rPr>
          <w:rFonts w:ascii="Arial" w:hAnsi="Arial" w:cs="Arial"/>
          <w:sz w:val="24"/>
          <w:szCs w:val="24"/>
        </w:rPr>
      </w:pPr>
      <w:r w:rsidRPr="00060EEE">
        <w:rPr>
          <w:rFonts w:ascii="Arial" w:hAnsi="Arial" w:cs="Arial"/>
          <w:sz w:val="24"/>
          <w:szCs w:val="24"/>
        </w:rPr>
        <w:t>What is your reaction to the xenophobic attacks that have been experienced by foreign nationals in South Africa?</w:t>
      </w:r>
    </w:p>
    <w:p w14:paraId="4343F2CC" w14:textId="77777777" w:rsidR="002F204F" w:rsidRPr="00060EEE" w:rsidRDefault="002F204F" w:rsidP="00060EEE">
      <w:pPr>
        <w:spacing w:before="30" w:after="30" w:line="360" w:lineRule="auto"/>
        <w:jc w:val="both"/>
        <w:rPr>
          <w:rFonts w:ascii="Arial" w:hAnsi="Arial" w:cs="Arial"/>
          <w:sz w:val="24"/>
          <w:szCs w:val="24"/>
        </w:rPr>
      </w:pPr>
      <w:r w:rsidRPr="00060EEE">
        <w:rPr>
          <w:rFonts w:ascii="Arial" w:hAnsi="Arial" w:cs="Arial"/>
          <w:sz w:val="24"/>
          <w:szCs w:val="24"/>
        </w:rPr>
        <w:t xml:space="preserve">     </w:t>
      </w:r>
    </w:p>
    <w:p w14:paraId="20C661F0" w14:textId="77777777" w:rsidR="00367685" w:rsidRPr="00060EEE" w:rsidRDefault="00367685" w:rsidP="00060EEE">
      <w:pPr>
        <w:spacing w:before="30" w:after="30" w:line="360" w:lineRule="auto"/>
        <w:jc w:val="both"/>
        <w:rPr>
          <w:rFonts w:ascii="Arial" w:hAnsi="Arial" w:cs="Arial"/>
          <w:sz w:val="24"/>
          <w:szCs w:val="24"/>
        </w:rPr>
      </w:pPr>
    </w:p>
    <w:p w14:paraId="75A80841" w14:textId="77777777" w:rsidR="00F307E6" w:rsidRPr="00060EEE" w:rsidRDefault="00F307E6" w:rsidP="005B2B57">
      <w:pPr>
        <w:pStyle w:val="Heading1"/>
      </w:pPr>
    </w:p>
    <w:p w14:paraId="4A519E2C" w14:textId="77777777" w:rsidR="00F307E6" w:rsidRPr="00060EEE" w:rsidRDefault="00F307E6" w:rsidP="005B2B57">
      <w:pPr>
        <w:pStyle w:val="Heading1"/>
      </w:pPr>
    </w:p>
    <w:p w14:paraId="382DE1DD" w14:textId="77777777" w:rsidR="00F307E6" w:rsidRPr="00060EEE" w:rsidRDefault="00F307E6" w:rsidP="005B2B57">
      <w:pPr>
        <w:pStyle w:val="Heading1"/>
      </w:pPr>
    </w:p>
    <w:p w14:paraId="533EB9FE" w14:textId="77777777" w:rsidR="00F307E6" w:rsidRPr="00060EEE" w:rsidRDefault="00F307E6" w:rsidP="005B2B57">
      <w:pPr>
        <w:pStyle w:val="Heading1"/>
      </w:pPr>
    </w:p>
    <w:p w14:paraId="287235E4" w14:textId="77777777" w:rsidR="00F307E6" w:rsidRPr="00060EEE" w:rsidRDefault="00F307E6" w:rsidP="005B2B57">
      <w:pPr>
        <w:pStyle w:val="Heading1"/>
      </w:pPr>
    </w:p>
    <w:p w14:paraId="408A45E4" w14:textId="77777777" w:rsidR="00F307E6" w:rsidRPr="00060EEE" w:rsidRDefault="00F307E6" w:rsidP="005B2B57">
      <w:pPr>
        <w:pStyle w:val="Heading1"/>
      </w:pPr>
    </w:p>
    <w:p w14:paraId="13A82268" w14:textId="77777777" w:rsidR="00F307E6" w:rsidRPr="00060EEE" w:rsidRDefault="00F307E6" w:rsidP="005B2B57">
      <w:pPr>
        <w:pStyle w:val="Heading1"/>
      </w:pPr>
    </w:p>
    <w:p w14:paraId="343CBCCF" w14:textId="77777777" w:rsidR="00F307E6" w:rsidRPr="00060EEE" w:rsidRDefault="00F307E6" w:rsidP="005B2B57">
      <w:pPr>
        <w:pStyle w:val="Heading1"/>
      </w:pPr>
    </w:p>
    <w:p w14:paraId="1924208D" w14:textId="77777777" w:rsidR="000C419C" w:rsidRDefault="000C419C" w:rsidP="00060EEE">
      <w:pPr>
        <w:spacing w:before="30" w:after="30"/>
        <w:rPr>
          <w:rFonts w:ascii="Arial" w:eastAsiaTheme="majorEastAsia" w:hAnsi="Arial" w:cs="Arial"/>
          <w:b/>
          <w:bCs/>
          <w:sz w:val="28"/>
          <w:szCs w:val="24"/>
        </w:rPr>
      </w:pPr>
    </w:p>
    <w:p w14:paraId="1A01826A" w14:textId="77777777" w:rsidR="00FE2B0C" w:rsidRDefault="00FE2B0C" w:rsidP="00060EEE">
      <w:pPr>
        <w:spacing w:before="30" w:after="30"/>
        <w:rPr>
          <w:rFonts w:ascii="Arial" w:hAnsi="Arial" w:cs="Arial"/>
          <w:sz w:val="24"/>
          <w:szCs w:val="24"/>
        </w:rPr>
      </w:pPr>
    </w:p>
    <w:p w14:paraId="46F4D108" w14:textId="77777777" w:rsidR="00FE2B0C" w:rsidRDefault="00FE2B0C" w:rsidP="00060EEE">
      <w:pPr>
        <w:spacing w:before="30" w:after="30"/>
        <w:rPr>
          <w:rFonts w:ascii="Arial" w:hAnsi="Arial" w:cs="Arial"/>
          <w:sz w:val="24"/>
          <w:szCs w:val="24"/>
        </w:rPr>
      </w:pPr>
    </w:p>
    <w:p w14:paraId="39040669" w14:textId="77777777" w:rsidR="00FE2B0C" w:rsidRDefault="00FE2B0C" w:rsidP="00060EEE">
      <w:pPr>
        <w:spacing w:before="30" w:after="30"/>
        <w:rPr>
          <w:rFonts w:ascii="Arial" w:hAnsi="Arial" w:cs="Arial"/>
          <w:sz w:val="24"/>
          <w:szCs w:val="24"/>
        </w:rPr>
      </w:pPr>
    </w:p>
    <w:p w14:paraId="6A76B033" w14:textId="77777777" w:rsidR="00FE2B0C" w:rsidRDefault="00FE2B0C" w:rsidP="00060EEE">
      <w:pPr>
        <w:spacing w:before="30" w:after="30"/>
        <w:rPr>
          <w:rFonts w:ascii="Arial" w:hAnsi="Arial" w:cs="Arial"/>
          <w:sz w:val="24"/>
          <w:szCs w:val="24"/>
        </w:rPr>
      </w:pPr>
    </w:p>
    <w:p w14:paraId="66528E5C" w14:textId="77777777" w:rsidR="00FE2B0C" w:rsidRDefault="00FE2B0C" w:rsidP="00060EEE">
      <w:pPr>
        <w:spacing w:before="30" w:after="30"/>
        <w:rPr>
          <w:rFonts w:ascii="Arial" w:hAnsi="Arial" w:cs="Arial"/>
          <w:sz w:val="24"/>
          <w:szCs w:val="24"/>
        </w:rPr>
      </w:pPr>
    </w:p>
    <w:p w14:paraId="082C469A" w14:textId="77777777" w:rsidR="00FE2B0C" w:rsidRDefault="00FE2B0C" w:rsidP="00060EEE">
      <w:pPr>
        <w:spacing w:before="30" w:after="30"/>
        <w:rPr>
          <w:rFonts w:ascii="Arial" w:hAnsi="Arial" w:cs="Arial"/>
          <w:sz w:val="24"/>
          <w:szCs w:val="24"/>
        </w:rPr>
      </w:pPr>
    </w:p>
    <w:p w14:paraId="259D39FE" w14:textId="77777777" w:rsidR="00FE2B0C" w:rsidRDefault="00FE2B0C" w:rsidP="00060EEE">
      <w:pPr>
        <w:spacing w:before="30" w:after="30"/>
        <w:rPr>
          <w:rFonts w:ascii="Arial" w:hAnsi="Arial" w:cs="Arial"/>
          <w:sz w:val="24"/>
          <w:szCs w:val="24"/>
        </w:rPr>
      </w:pPr>
    </w:p>
    <w:p w14:paraId="1BC69A05" w14:textId="77777777" w:rsidR="00FE2B0C" w:rsidRDefault="00FE2B0C" w:rsidP="00060EEE">
      <w:pPr>
        <w:spacing w:before="30" w:after="30"/>
        <w:rPr>
          <w:rFonts w:ascii="Arial" w:hAnsi="Arial" w:cs="Arial"/>
          <w:sz w:val="24"/>
          <w:szCs w:val="24"/>
        </w:rPr>
      </w:pPr>
    </w:p>
    <w:p w14:paraId="2D0F7601" w14:textId="77777777" w:rsidR="00FE2B0C" w:rsidRDefault="00FE2B0C" w:rsidP="00060EEE">
      <w:pPr>
        <w:spacing w:before="30" w:after="30"/>
        <w:rPr>
          <w:rFonts w:ascii="Arial" w:hAnsi="Arial" w:cs="Arial"/>
          <w:sz w:val="24"/>
          <w:szCs w:val="24"/>
        </w:rPr>
      </w:pPr>
    </w:p>
    <w:p w14:paraId="5DD3704E" w14:textId="77777777" w:rsidR="00FD2060" w:rsidRDefault="00FD2060" w:rsidP="00060EEE">
      <w:pPr>
        <w:spacing w:before="30" w:after="30"/>
        <w:rPr>
          <w:rFonts w:ascii="Arial" w:hAnsi="Arial" w:cs="Arial"/>
          <w:sz w:val="24"/>
          <w:szCs w:val="24"/>
        </w:rPr>
      </w:pPr>
    </w:p>
    <w:p w14:paraId="452EC314" w14:textId="77777777" w:rsidR="00FE2B0C" w:rsidRDefault="00FE2B0C" w:rsidP="00060EEE">
      <w:pPr>
        <w:spacing w:before="30" w:after="30"/>
        <w:rPr>
          <w:rFonts w:ascii="Arial" w:hAnsi="Arial" w:cs="Arial"/>
          <w:sz w:val="24"/>
          <w:szCs w:val="24"/>
        </w:rPr>
      </w:pPr>
    </w:p>
    <w:p w14:paraId="2DFEB161" w14:textId="77777777" w:rsidR="00FE2B0C" w:rsidRDefault="00FE2B0C" w:rsidP="00060EEE">
      <w:pPr>
        <w:spacing w:before="30" w:after="30"/>
        <w:rPr>
          <w:rFonts w:ascii="Arial" w:hAnsi="Arial" w:cs="Arial"/>
          <w:sz w:val="24"/>
          <w:szCs w:val="24"/>
        </w:rPr>
      </w:pPr>
    </w:p>
    <w:p w14:paraId="1EE7AB49" w14:textId="77777777" w:rsidR="00FE2B0C" w:rsidRDefault="00FE2B0C" w:rsidP="00060EEE">
      <w:pPr>
        <w:spacing w:before="30" w:after="30"/>
        <w:rPr>
          <w:rFonts w:ascii="Arial" w:hAnsi="Arial" w:cs="Arial"/>
          <w:sz w:val="24"/>
          <w:szCs w:val="24"/>
        </w:rPr>
      </w:pPr>
    </w:p>
    <w:p w14:paraId="579D4369" w14:textId="77777777" w:rsidR="00F654DC" w:rsidRDefault="00F654DC" w:rsidP="00060EEE">
      <w:pPr>
        <w:spacing w:before="30" w:after="30"/>
        <w:rPr>
          <w:rFonts w:ascii="Arial" w:hAnsi="Arial" w:cs="Arial"/>
          <w:b/>
          <w:sz w:val="28"/>
          <w:szCs w:val="28"/>
        </w:rPr>
      </w:pPr>
    </w:p>
    <w:p w14:paraId="0997963E" w14:textId="795AC304" w:rsidR="005F463B" w:rsidRDefault="00DA72B7" w:rsidP="005B2B57">
      <w:pPr>
        <w:pStyle w:val="Heading1"/>
      </w:pPr>
      <w:bookmarkStart w:id="102" w:name="_Toc444808094"/>
      <w:r>
        <w:lastRenderedPageBreak/>
        <w:t>APPENDIX</w:t>
      </w:r>
      <w:r w:rsidRPr="00FE2B0C">
        <w:t xml:space="preserve"> B:</w:t>
      </w:r>
      <w:bookmarkEnd w:id="102"/>
    </w:p>
    <w:p w14:paraId="472FED82" w14:textId="3198FB72" w:rsidR="001411D0" w:rsidRDefault="00DA72B7" w:rsidP="005B2B57">
      <w:pPr>
        <w:pStyle w:val="Heading1"/>
      </w:pPr>
      <w:bookmarkStart w:id="103" w:name="_Toc444808095"/>
      <w:r w:rsidRPr="00FE2B0C">
        <w:t xml:space="preserve">INTERVIEW GUIDELINE FOR </w:t>
      </w:r>
      <w:r w:rsidR="006765A3">
        <w:t>THE BLACK</w:t>
      </w:r>
      <w:r w:rsidR="005F463B">
        <w:t xml:space="preserve"> LOCAL   ENTREPRENEURS</w:t>
      </w:r>
      <w:r>
        <w:t xml:space="preserve"> IN MDANTSANE TOWNSHIP, EAST LONDON.</w:t>
      </w:r>
      <w:bookmarkEnd w:id="103"/>
    </w:p>
    <w:p w14:paraId="14B77051" w14:textId="77777777" w:rsidR="00A04F58" w:rsidRDefault="00A04F58" w:rsidP="00060EEE">
      <w:pPr>
        <w:spacing w:before="30" w:after="30"/>
        <w:rPr>
          <w:rFonts w:ascii="Arial" w:hAnsi="Arial" w:cs="Arial"/>
          <w:b/>
          <w:sz w:val="28"/>
          <w:szCs w:val="28"/>
        </w:rPr>
      </w:pPr>
    </w:p>
    <w:p w14:paraId="5C5C8FF7" w14:textId="22BC7D68" w:rsidR="00A04F58" w:rsidRPr="00F22052" w:rsidRDefault="00A04F58" w:rsidP="00060EEE">
      <w:pPr>
        <w:spacing w:before="30" w:after="30"/>
        <w:rPr>
          <w:rFonts w:ascii="Arial" w:hAnsi="Arial" w:cs="Arial"/>
          <w:sz w:val="24"/>
          <w:szCs w:val="24"/>
        </w:rPr>
      </w:pPr>
      <w:r w:rsidRPr="00F22052">
        <w:rPr>
          <w:rFonts w:ascii="Arial" w:hAnsi="Arial" w:cs="Arial"/>
          <w:sz w:val="24"/>
          <w:szCs w:val="24"/>
        </w:rPr>
        <w:t>Dear Sir/ Madam, my name is Ondla Rubushe, a student at Fort Hare University in East London. I am doing a research on the</w:t>
      </w:r>
      <w:r w:rsidR="00A37D9D">
        <w:rPr>
          <w:rFonts w:ascii="Arial" w:hAnsi="Arial" w:cs="Arial"/>
          <w:sz w:val="24"/>
          <w:szCs w:val="24"/>
        </w:rPr>
        <w:t xml:space="preserve"> rise and fall of Black c</w:t>
      </w:r>
      <w:r w:rsidR="005F463B">
        <w:rPr>
          <w:rFonts w:ascii="Arial" w:hAnsi="Arial" w:cs="Arial"/>
          <w:sz w:val="24"/>
          <w:szCs w:val="24"/>
        </w:rPr>
        <w:t>ommercial middle class</w:t>
      </w:r>
      <w:r w:rsidRPr="00F22052">
        <w:rPr>
          <w:rFonts w:ascii="Arial" w:hAnsi="Arial" w:cs="Arial"/>
          <w:sz w:val="24"/>
          <w:szCs w:val="24"/>
        </w:rPr>
        <w:t xml:space="preserve"> in Mdantsane. The purpose of the study is purely an academic one, and I will appreciate your honest and sincere responses to the questions that I will ask. All information will be treated with the strictest level of confidentiality; names</w:t>
      </w:r>
      <w:r w:rsidR="00A90D15" w:rsidRPr="00F22052">
        <w:rPr>
          <w:rFonts w:ascii="Arial" w:hAnsi="Arial" w:cs="Arial"/>
          <w:sz w:val="24"/>
          <w:szCs w:val="24"/>
        </w:rPr>
        <w:t xml:space="preserve"> of persons and</w:t>
      </w:r>
      <w:r w:rsidRPr="00F22052">
        <w:rPr>
          <w:rFonts w:ascii="Arial" w:hAnsi="Arial" w:cs="Arial"/>
          <w:sz w:val="24"/>
          <w:szCs w:val="24"/>
        </w:rPr>
        <w:t xml:space="preserve"> businesses </w:t>
      </w:r>
      <w:r w:rsidR="00A90D15" w:rsidRPr="00F22052">
        <w:rPr>
          <w:rFonts w:ascii="Arial" w:hAnsi="Arial" w:cs="Arial"/>
          <w:sz w:val="24"/>
          <w:szCs w:val="24"/>
        </w:rPr>
        <w:t xml:space="preserve">in our report </w:t>
      </w:r>
      <w:r w:rsidRPr="00F22052">
        <w:rPr>
          <w:rFonts w:ascii="Arial" w:hAnsi="Arial" w:cs="Arial"/>
          <w:sz w:val="24"/>
          <w:szCs w:val="24"/>
        </w:rPr>
        <w:t>will be mentioned on an individual’s permission.</w:t>
      </w:r>
    </w:p>
    <w:p w14:paraId="660BEDF0" w14:textId="77777777" w:rsidR="00A90D15" w:rsidRPr="00F22052" w:rsidRDefault="00A90D15" w:rsidP="00060EEE">
      <w:pPr>
        <w:spacing w:before="30" w:after="30"/>
        <w:rPr>
          <w:rFonts w:ascii="Arial" w:hAnsi="Arial" w:cs="Arial"/>
          <w:sz w:val="24"/>
          <w:szCs w:val="24"/>
        </w:rPr>
      </w:pPr>
    </w:p>
    <w:p w14:paraId="72B41003" w14:textId="77777777" w:rsidR="00A90D15" w:rsidRPr="00F22052" w:rsidRDefault="00A90D15" w:rsidP="000D538F">
      <w:pPr>
        <w:pStyle w:val="ListParagraph"/>
        <w:numPr>
          <w:ilvl w:val="0"/>
          <w:numId w:val="17"/>
        </w:numPr>
        <w:spacing w:before="30" w:after="30"/>
        <w:rPr>
          <w:rFonts w:ascii="Arial" w:hAnsi="Arial" w:cs="Arial"/>
          <w:sz w:val="24"/>
          <w:szCs w:val="24"/>
        </w:rPr>
      </w:pPr>
      <w:r w:rsidRPr="00F22052">
        <w:rPr>
          <w:rFonts w:ascii="Arial" w:hAnsi="Arial" w:cs="Arial"/>
          <w:sz w:val="24"/>
          <w:szCs w:val="24"/>
        </w:rPr>
        <w:t>Personal Information</w:t>
      </w:r>
    </w:p>
    <w:p w14:paraId="00D73EA7" w14:textId="77777777" w:rsidR="00A90D15" w:rsidRPr="00F22052" w:rsidRDefault="00A90D15" w:rsidP="00A90D15">
      <w:pPr>
        <w:pStyle w:val="ListParagraph"/>
        <w:spacing w:before="30" w:after="30"/>
        <w:rPr>
          <w:rFonts w:ascii="Arial" w:hAnsi="Arial" w:cs="Arial"/>
          <w:sz w:val="24"/>
          <w:szCs w:val="24"/>
        </w:rPr>
      </w:pPr>
    </w:p>
    <w:p w14:paraId="5C8B2E02" w14:textId="77777777" w:rsidR="00A90D15" w:rsidRPr="00F22052" w:rsidRDefault="00A90D15" w:rsidP="000D538F">
      <w:pPr>
        <w:pStyle w:val="ListParagraph"/>
        <w:numPr>
          <w:ilvl w:val="0"/>
          <w:numId w:val="18"/>
        </w:numPr>
        <w:spacing w:before="30" w:after="30"/>
        <w:rPr>
          <w:rFonts w:ascii="Arial" w:hAnsi="Arial" w:cs="Arial"/>
          <w:sz w:val="24"/>
          <w:szCs w:val="24"/>
        </w:rPr>
      </w:pPr>
      <w:r w:rsidRPr="00F22052">
        <w:rPr>
          <w:rFonts w:ascii="Arial" w:hAnsi="Arial" w:cs="Arial"/>
          <w:sz w:val="24"/>
          <w:szCs w:val="24"/>
        </w:rPr>
        <w:t>How old are you now?</w:t>
      </w:r>
    </w:p>
    <w:p w14:paraId="6270FC69" w14:textId="77777777" w:rsidR="00A90D15" w:rsidRPr="00F22052" w:rsidRDefault="00A90D15" w:rsidP="000D538F">
      <w:pPr>
        <w:pStyle w:val="ListParagraph"/>
        <w:numPr>
          <w:ilvl w:val="0"/>
          <w:numId w:val="18"/>
        </w:numPr>
        <w:spacing w:before="30" w:after="30"/>
        <w:rPr>
          <w:rFonts w:ascii="Arial" w:hAnsi="Arial" w:cs="Arial"/>
          <w:sz w:val="24"/>
          <w:szCs w:val="24"/>
        </w:rPr>
      </w:pPr>
      <w:r w:rsidRPr="00F22052">
        <w:rPr>
          <w:rFonts w:ascii="Arial" w:hAnsi="Arial" w:cs="Arial"/>
          <w:sz w:val="24"/>
          <w:szCs w:val="24"/>
        </w:rPr>
        <w:t>What is your marital status?</w:t>
      </w:r>
    </w:p>
    <w:p w14:paraId="23902CDA" w14:textId="77777777" w:rsidR="00A90D15" w:rsidRPr="00F22052" w:rsidRDefault="00A90D15" w:rsidP="000D538F">
      <w:pPr>
        <w:pStyle w:val="ListParagraph"/>
        <w:numPr>
          <w:ilvl w:val="0"/>
          <w:numId w:val="18"/>
        </w:numPr>
        <w:spacing w:before="30" w:after="30"/>
        <w:rPr>
          <w:rFonts w:ascii="Arial" w:hAnsi="Arial" w:cs="Arial"/>
          <w:sz w:val="24"/>
          <w:szCs w:val="24"/>
        </w:rPr>
      </w:pPr>
      <w:r w:rsidRPr="00F22052">
        <w:rPr>
          <w:rFonts w:ascii="Arial" w:hAnsi="Arial" w:cs="Arial"/>
          <w:sz w:val="24"/>
          <w:szCs w:val="24"/>
        </w:rPr>
        <w:t>At which level did you leave school?</w:t>
      </w:r>
    </w:p>
    <w:p w14:paraId="6D155F77" w14:textId="77777777" w:rsidR="00A90D15" w:rsidRPr="00F22052" w:rsidRDefault="00A90D15" w:rsidP="000D538F">
      <w:pPr>
        <w:pStyle w:val="ListParagraph"/>
        <w:numPr>
          <w:ilvl w:val="0"/>
          <w:numId w:val="18"/>
        </w:numPr>
        <w:spacing w:before="30" w:after="30"/>
        <w:rPr>
          <w:rFonts w:ascii="Arial" w:hAnsi="Arial" w:cs="Arial"/>
          <w:sz w:val="24"/>
          <w:szCs w:val="24"/>
        </w:rPr>
      </w:pPr>
      <w:r w:rsidRPr="00F22052">
        <w:rPr>
          <w:rFonts w:ascii="Arial" w:hAnsi="Arial" w:cs="Arial"/>
          <w:sz w:val="24"/>
          <w:szCs w:val="24"/>
        </w:rPr>
        <w:t>Which business qualification do you have?</w:t>
      </w:r>
    </w:p>
    <w:p w14:paraId="67FC41E1" w14:textId="77777777" w:rsidR="00381CDE" w:rsidRPr="00F22052" w:rsidRDefault="00381CDE" w:rsidP="00381CDE">
      <w:pPr>
        <w:pStyle w:val="ListParagraph"/>
        <w:spacing w:before="30" w:after="30"/>
        <w:ind w:left="1080"/>
        <w:rPr>
          <w:rFonts w:ascii="Arial" w:hAnsi="Arial" w:cs="Arial"/>
          <w:sz w:val="24"/>
          <w:szCs w:val="24"/>
        </w:rPr>
      </w:pPr>
    </w:p>
    <w:p w14:paraId="53783312" w14:textId="77777777" w:rsidR="00381CDE" w:rsidRPr="00F22052" w:rsidRDefault="00381CDE" w:rsidP="000D538F">
      <w:pPr>
        <w:pStyle w:val="ListParagraph"/>
        <w:numPr>
          <w:ilvl w:val="0"/>
          <w:numId w:val="17"/>
        </w:numPr>
        <w:spacing w:before="30" w:after="30"/>
        <w:rPr>
          <w:rFonts w:ascii="Arial" w:hAnsi="Arial" w:cs="Arial"/>
          <w:sz w:val="24"/>
          <w:szCs w:val="24"/>
        </w:rPr>
      </w:pPr>
      <w:r w:rsidRPr="00F22052">
        <w:rPr>
          <w:rFonts w:ascii="Arial" w:hAnsi="Arial" w:cs="Arial"/>
          <w:sz w:val="24"/>
          <w:szCs w:val="24"/>
        </w:rPr>
        <w:t>Business related questions</w:t>
      </w:r>
    </w:p>
    <w:p w14:paraId="454C2DAE" w14:textId="77777777" w:rsidR="00381CDE" w:rsidRPr="00F22052" w:rsidRDefault="00381CDE" w:rsidP="00381CDE">
      <w:pPr>
        <w:pStyle w:val="ListParagraph"/>
        <w:spacing w:before="30" w:after="30"/>
        <w:rPr>
          <w:rFonts w:ascii="Arial" w:hAnsi="Arial" w:cs="Arial"/>
          <w:sz w:val="24"/>
          <w:szCs w:val="24"/>
        </w:rPr>
      </w:pPr>
    </w:p>
    <w:p w14:paraId="16813485" w14:textId="77777777" w:rsidR="00A90D15" w:rsidRPr="00F22052" w:rsidRDefault="00A90D15" w:rsidP="000D538F">
      <w:pPr>
        <w:pStyle w:val="ListParagraph"/>
        <w:numPr>
          <w:ilvl w:val="0"/>
          <w:numId w:val="19"/>
        </w:numPr>
        <w:spacing w:before="30" w:after="30"/>
        <w:rPr>
          <w:rFonts w:ascii="Arial" w:hAnsi="Arial" w:cs="Arial"/>
          <w:sz w:val="24"/>
          <w:szCs w:val="24"/>
        </w:rPr>
      </w:pPr>
      <w:r w:rsidRPr="00F22052">
        <w:rPr>
          <w:rFonts w:ascii="Arial" w:hAnsi="Arial" w:cs="Arial"/>
          <w:sz w:val="24"/>
          <w:szCs w:val="24"/>
        </w:rPr>
        <w:t>Are you the owner of this business?</w:t>
      </w:r>
    </w:p>
    <w:p w14:paraId="75C890A7" w14:textId="77777777" w:rsidR="00A90D15" w:rsidRPr="00F22052" w:rsidRDefault="00A90D15" w:rsidP="000D538F">
      <w:pPr>
        <w:pStyle w:val="ListParagraph"/>
        <w:numPr>
          <w:ilvl w:val="0"/>
          <w:numId w:val="19"/>
        </w:numPr>
        <w:spacing w:before="30" w:after="30"/>
        <w:rPr>
          <w:rFonts w:ascii="Arial" w:hAnsi="Arial" w:cs="Arial"/>
          <w:sz w:val="24"/>
          <w:szCs w:val="24"/>
        </w:rPr>
      </w:pPr>
      <w:r w:rsidRPr="00F22052">
        <w:rPr>
          <w:rFonts w:ascii="Arial" w:hAnsi="Arial" w:cs="Arial"/>
          <w:sz w:val="24"/>
          <w:szCs w:val="24"/>
        </w:rPr>
        <w:t>Did you have any business before this one?</w:t>
      </w:r>
    </w:p>
    <w:p w14:paraId="2A625BAB" w14:textId="77777777" w:rsidR="00A90D15" w:rsidRPr="00F22052" w:rsidRDefault="00A90D15" w:rsidP="000D538F">
      <w:pPr>
        <w:pStyle w:val="ListParagraph"/>
        <w:numPr>
          <w:ilvl w:val="0"/>
          <w:numId w:val="19"/>
        </w:numPr>
        <w:spacing w:before="30" w:after="30"/>
        <w:rPr>
          <w:rFonts w:ascii="Arial" w:hAnsi="Arial" w:cs="Arial"/>
          <w:sz w:val="24"/>
          <w:szCs w:val="24"/>
        </w:rPr>
      </w:pPr>
      <w:r w:rsidRPr="00F22052">
        <w:rPr>
          <w:rFonts w:ascii="Arial" w:hAnsi="Arial" w:cs="Arial"/>
          <w:sz w:val="24"/>
          <w:szCs w:val="24"/>
        </w:rPr>
        <w:t>How long have you been running this business?</w:t>
      </w:r>
    </w:p>
    <w:p w14:paraId="1A63727C" w14:textId="77777777" w:rsidR="00A90D15" w:rsidRPr="00F22052" w:rsidRDefault="00A90D15" w:rsidP="000D538F">
      <w:pPr>
        <w:pStyle w:val="ListParagraph"/>
        <w:numPr>
          <w:ilvl w:val="0"/>
          <w:numId w:val="19"/>
        </w:numPr>
        <w:spacing w:before="30" w:after="30"/>
        <w:rPr>
          <w:rFonts w:ascii="Arial" w:hAnsi="Arial" w:cs="Arial"/>
          <w:sz w:val="24"/>
          <w:szCs w:val="24"/>
        </w:rPr>
      </w:pPr>
      <w:r w:rsidRPr="00F22052">
        <w:rPr>
          <w:rFonts w:ascii="Arial" w:hAnsi="Arial" w:cs="Arial"/>
          <w:sz w:val="24"/>
          <w:szCs w:val="24"/>
        </w:rPr>
        <w:t>What motivated you to start this business?</w:t>
      </w:r>
    </w:p>
    <w:p w14:paraId="742BBDD5" w14:textId="3721F681" w:rsidR="00381CDE" w:rsidRPr="00F22052" w:rsidRDefault="00381CDE" w:rsidP="000D538F">
      <w:pPr>
        <w:pStyle w:val="ListParagraph"/>
        <w:numPr>
          <w:ilvl w:val="0"/>
          <w:numId w:val="19"/>
        </w:numPr>
        <w:spacing w:before="30" w:after="30"/>
        <w:rPr>
          <w:rFonts w:ascii="Arial" w:hAnsi="Arial" w:cs="Arial"/>
          <w:sz w:val="24"/>
          <w:szCs w:val="24"/>
        </w:rPr>
      </w:pPr>
      <w:r w:rsidRPr="00F22052">
        <w:rPr>
          <w:rFonts w:ascii="Arial" w:hAnsi="Arial" w:cs="Arial"/>
          <w:sz w:val="24"/>
          <w:szCs w:val="24"/>
        </w:rPr>
        <w:t>Where did you get the capi</w:t>
      </w:r>
      <w:r w:rsidR="005F463B">
        <w:rPr>
          <w:rFonts w:ascii="Arial" w:hAnsi="Arial" w:cs="Arial"/>
          <w:sz w:val="24"/>
          <w:szCs w:val="24"/>
        </w:rPr>
        <w:t>tal to finance your business</w:t>
      </w:r>
      <w:r w:rsidRPr="00F22052">
        <w:rPr>
          <w:rFonts w:ascii="Arial" w:hAnsi="Arial" w:cs="Arial"/>
          <w:sz w:val="24"/>
          <w:szCs w:val="24"/>
        </w:rPr>
        <w:t>?</w:t>
      </w:r>
    </w:p>
    <w:p w14:paraId="4D1E9CD3" w14:textId="77777777" w:rsidR="00381CDE" w:rsidRPr="00F22052" w:rsidRDefault="00381CDE" w:rsidP="000D538F">
      <w:pPr>
        <w:pStyle w:val="ListParagraph"/>
        <w:numPr>
          <w:ilvl w:val="0"/>
          <w:numId w:val="19"/>
        </w:numPr>
        <w:spacing w:before="30" w:after="30"/>
        <w:rPr>
          <w:rFonts w:ascii="Arial" w:hAnsi="Arial" w:cs="Arial"/>
          <w:sz w:val="24"/>
          <w:szCs w:val="24"/>
        </w:rPr>
      </w:pPr>
      <w:r w:rsidRPr="00F22052">
        <w:rPr>
          <w:rFonts w:ascii="Arial" w:hAnsi="Arial" w:cs="Arial"/>
          <w:sz w:val="24"/>
          <w:szCs w:val="24"/>
        </w:rPr>
        <w:t>How many people have you employed?</w:t>
      </w:r>
    </w:p>
    <w:p w14:paraId="2A731BA7" w14:textId="77777777" w:rsidR="00381CDE" w:rsidRPr="00F22052" w:rsidRDefault="00381CDE" w:rsidP="000D538F">
      <w:pPr>
        <w:pStyle w:val="ListParagraph"/>
        <w:numPr>
          <w:ilvl w:val="0"/>
          <w:numId w:val="19"/>
        </w:numPr>
        <w:spacing w:before="30" w:after="30"/>
        <w:rPr>
          <w:rFonts w:ascii="Arial" w:hAnsi="Arial" w:cs="Arial"/>
          <w:sz w:val="24"/>
          <w:szCs w:val="24"/>
        </w:rPr>
      </w:pPr>
      <w:r w:rsidRPr="00F22052">
        <w:rPr>
          <w:rFonts w:ascii="Arial" w:hAnsi="Arial" w:cs="Arial"/>
          <w:sz w:val="24"/>
          <w:szCs w:val="24"/>
        </w:rPr>
        <w:t>Are your employees, family members or just ordinary people?</w:t>
      </w:r>
    </w:p>
    <w:p w14:paraId="1CF896B5" w14:textId="77777777" w:rsidR="00874D10" w:rsidRPr="00F22052" w:rsidRDefault="00874D10" w:rsidP="00874D10">
      <w:pPr>
        <w:pStyle w:val="ListParagraph"/>
        <w:spacing w:before="30" w:after="30"/>
        <w:rPr>
          <w:rFonts w:ascii="Arial" w:hAnsi="Arial" w:cs="Arial"/>
          <w:sz w:val="24"/>
          <w:szCs w:val="24"/>
        </w:rPr>
      </w:pPr>
    </w:p>
    <w:p w14:paraId="07BA6AB6" w14:textId="77777777" w:rsidR="00381CDE" w:rsidRPr="00F22052" w:rsidRDefault="00381CDE" w:rsidP="00381CDE">
      <w:pPr>
        <w:pStyle w:val="ListParagraph"/>
        <w:spacing w:before="30" w:after="30"/>
        <w:rPr>
          <w:rFonts w:ascii="Arial" w:hAnsi="Arial" w:cs="Arial"/>
          <w:sz w:val="24"/>
          <w:szCs w:val="24"/>
        </w:rPr>
      </w:pPr>
    </w:p>
    <w:p w14:paraId="159C6A23" w14:textId="77777777" w:rsidR="00381CDE" w:rsidRPr="00F22052" w:rsidRDefault="00381CDE" w:rsidP="000D538F">
      <w:pPr>
        <w:pStyle w:val="ListParagraph"/>
        <w:numPr>
          <w:ilvl w:val="0"/>
          <w:numId w:val="17"/>
        </w:numPr>
        <w:spacing w:before="30" w:after="30"/>
        <w:rPr>
          <w:rFonts w:ascii="Arial" w:hAnsi="Arial" w:cs="Arial"/>
          <w:sz w:val="24"/>
          <w:szCs w:val="24"/>
        </w:rPr>
      </w:pPr>
      <w:r w:rsidRPr="00F22052">
        <w:rPr>
          <w:rFonts w:ascii="Arial" w:hAnsi="Arial" w:cs="Arial"/>
          <w:sz w:val="24"/>
          <w:szCs w:val="24"/>
        </w:rPr>
        <w:t>Stock related questions</w:t>
      </w:r>
    </w:p>
    <w:p w14:paraId="2CA08606" w14:textId="77777777" w:rsidR="00381CDE" w:rsidRPr="00F22052" w:rsidRDefault="00381CDE" w:rsidP="000D538F">
      <w:pPr>
        <w:pStyle w:val="ListParagraph"/>
        <w:numPr>
          <w:ilvl w:val="0"/>
          <w:numId w:val="20"/>
        </w:numPr>
        <w:spacing w:before="30" w:after="30"/>
        <w:rPr>
          <w:rFonts w:ascii="Arial" w:hAnsi="Arial" w:cs="Arial"/>
          <w:sz w:val="24"/>
          <w:szCs w:val="24"/>
        </w:rPr>
      </w:pPr>
      <w:r w:rsidRPr="00F22052">
        <w:rPr>
          <w:rFonts w:ascii="Arial" w:hAnsi="Arial" w:cs="Arial"/>
          <w:sz w:val="24"/>
          <w:szCs w:val="24"/>
        </w:rPr>
        <w:t>Where do you normally buy your stock?</w:t>
      </w:r>
    </w:p>
    <w:p w14:paraId="25426EB2" w14:textId="77777777" w:rsidR="00381CDE" w:rsidRPr="00F22052" w:rsidRDefault="00381CDE" w:rsidP="000D538F">
      <w:pPr>
        <w:pStyle w:val="ListParagraph"/>
        <w:numPr>
          <w:ilvl w:val="0"/>
          <w:numId w:val="20"/>
        </w:numPr>
        <w:spacing w:before="30" w:after="30"/>
        <w:rPr>
          <w:rFonts w:ascii="Arial" w:hAnsi="Arial" w:cs="Arial"/>
          <w:sz w:val="24"/>
          <w:szCs w:val="24"/>
        </w:rPr>
      </w:pPr>
      <w:r w:rsidRPr="00F22052">
        <w:rPr>
          <w:rFonts w:ascii="Arial" w:hAnsi="Arial" w:cs="Arial"/>
          <w:sz w:val="24"/>
          <w:szCs w:val="24"/>
        </w:rPr>
        <w:t>Do you buy as an individual or as a group?</w:t>
      </w:r>
    </w:p>
    <w:p w14:paraId="009D6654" w14:textId="77777777" w:rsidR="004A60AA" w:rsidRPr="00F22052" w:rsidRDefault="004A60AA" w:rsidP="000D538F">
      <w:pPr>
        <w:pStyle w:val="ListParagraph"/>
        <w:numPr>
          <w:ilvl w:val="0"/>
          <w:numId w:val="20"/>
        </w:numPr>
        <w:spacing w:before="30" w:after="30"/>
        <w:rPr>
          <w:rFonts w:ascii="Arial" w:hAnsi="Arial" w:cs="Arial"/>
          <w:sz w:val="24"/>
          <w:szCs w:val="24"/>
        </w:rPr>
      </w:pPr>
      <w:r w:rsidRPr="00F22052">
        <w:rPr>
          <w:rFonts w:ascii="Arial" w:hAnsi="Arial" w:cs="Arial"/>
          <w:sz w:val="24"/>
          <w:szCs w:val="24"/>
        </w:rPr>
        <w:t>Is your stock delivered or do you collect it from the wholesale?</w:t>
      </w:r>
    </w:p>
    <w:p w14:paraId="316B58D1" w14:textId="77777777" w:rsidR="004A60AA" w:rsidRPr="00F22052" w:rsidRDefault="004A60AA" w:rsidP="000D538F">
      <w:pPr>
        <w:pStyle w:val="ListParagraph"/>
        <w:numPr>
          <w:ilvl w:val="0"/>
          <w:numId w:val="20"/>
        </w:numPr>
        <w:spacing w:before="30" w:after="30"/>
        <w:rPr>
          <w:rFonts w:ascii="Arial" w:hAnsi="Arial" w:cs="Arial"/>
          <w:sz w:val="24"/>
          <w:szCs w:val="24"/>
        </w:rPr>
      </w:pPr>
      <w:r w:rsidRPr="00F22052">
        <w:rPr>
          <w:rFonts w:ascii="Arial" w:hAnsi="Arial" w:cs="Arial"/>
          <w:sz w:val="24"/>
          <w:szCs w:val="24"/>
        </w:rPr>
        <w:t>Does your stock meet the demands of your customers?</w:t>
      </w:r>
    </w:p>
    <w:p w14:paraId="7E3B1B85" w14:textId="77777777" w:rsidR="00874D10" w:rsidRPr="00F22052" w:rsidRDefault="00874D10" w:rsidP="00874D10">
      <w:pPr>
        <w:spacing w:before="30" w:after="30"/>
        <w:rPr>
          <w:rFonts w:ascii="Arial" w:hAnsi="Arial" w:cs="Arial"/>
          <w:sz w:val="24"/>
          <w:szCs w:val="24"/>
        </w:rPr>
      </w:pPr>
    </w:p>
    <w:p w14:paraId="3C9BC19A" w14:textId="77777777" w:rsidR="004A60AA" w:rsidRPr="00F22052" w:rsidRDefault="004A60AA" w:rsidP="004A60AA">
      <w:pPr>
        <w:spacing w:before="30" w:after="30"/>
        <w:rPr>
          <w:rFonts w:ascii="Arial" w:hAnsi="Arial" w:cs="Arial"/>
          <w:sz w:val="24"/>
          <w:szCs w:val="24"/>
        </w:rPr>
      </w:pPr>
    </w:p>
    <w:p w14:paraId="3E5F11FA" w14:textId="77777777" w:rsidR="004A60AA" w:rsidRPr="00F22052" w:rsidRDefault="004A60AA" w:rsidP="000D538F">
      <w:pPr>
        <w:pStyle w:val="ListParagraph"/>
        <w:numPr>
          <w:ilvl w:val="0"/>
          <w:numId w:val="17"/>
        </w:numPr>
        <w:spacing w:before="30" w:after="30"/>
        <w:rPr>
          <w:rFonts w:ascii="Arial" w:hAnsi="Arial" w:cs="Arial"/>
          <w:sz w:val="24"/>
          <w:szCs w:val="24"/>
        </w:rPr>
      </w:pPr>
      <w:r w:rsidRPr="00F22052">
        <w:rPr>
          <w:rFonts w:ascii="Arial" w:hAnsi="Arial" w:cs="Arial"/>
          <w:sz w:val="24"/>
          <w:szCs w:val="24"/>
        </w:rPr>
        <w:t>Questions related to business challenges</w:t>
      </w:r>
    </w:p>
    <w:p w14:paraId="60418646" w14:textId="77777777" w:rsidR="004A60AA" w:rsidRPr="00F22052" w:rsidRDefault="004A60AA" w:rsidP="004A60AA">
      <w:pPr>
        <w:pStyle w:val="ListParagraph"/>
        <w:spacing w:before="30" w:after="30"/>
        <w:rPr>
          <w:rFonts w:ascii="Arial" w:hAnsi="Arial" w:cs="Arial"/>
          <w:sz w:val="24"/>
          <w:szCs w:val="24"/>
        </w:rPr>
      </w:pPr>
    </w:p>
    <w:p w14:paraId="4CC91F32" w14:textId="77777777" w:rsidR="004A60AA" w:rsidRPr="00F22052" w:rsidRDefault="004A60AA" w:rsidP="000D538F">
      <w:pPr>
        <w:pStyle w:val="ListParagraph"/>
        <w:numPr>
          <w:ilvl w:val="0"/>
          <w:numId w:val="21"/>
        </w:numPr>
        <w:spacing w:before="30" w:after="30"/>
        <w:rPr>
          <w:rFonts w:ascii="Arial" w:hAnsi="Arial" w:cs="Arial"/>
          <w:sz w:val="24"/>
          <w:szCs w:val="24"/>
        </w:rPr>
      </w:pPr>
      <w:r w:rsidRPr="00F22052">
        <w:rPr>
          <w:rFonts w:ascii="Arial" w:hAnsi="Arial" w:cs="Arial"/>
          <w:sz w:val="24"/>
          <w:szCs w:val="24"/>
        </w:rPr>
        <w:t>What do you regard as you</w:t>
      </w:r>
      <w:r w:rsidR="00A8598E" w:rsidRPr="00F22052">
        <w:rPr>
          <w:rFonts w:ascii="Arial" w:hAnsi="Arial" w:cs="Arial"/>
          <w:sz w:val="24"/>
          <w:szCs w:val="24"/>
        </w:rPr>
        <w:t>r</w:t>
      </w:r>
      <w:r w:rsidRPr="00F22052">
        <w:rPr>
          <w:rFonts w:ascii="Arial" w:hAnsi="Arial" w:cs="Arial"/>
          <w:sz w:val="24"/>
          <w:szCs w:val="24"/>
        </w:rPr>
        <w:t xml:space="preserve"> main challenge in operating this business?</w:t>
      </w:r>
    </w:p>
    <w:p w14:paraId="5ABE8CFD" w14:textId="748B0F3C" w:rsidR="004A60AA" w:rsidRPr="00F22052" w:rsidRDefault="004A60AA" w:rsidP="000D538F">
      <w:pPr>
        <w:pStyle w:val="ListParagraph"/>
        <w:numPr>
          <w:ilvl w:val="0"/>
          <w:numId w:val="21"/>
        </w:numPr>
        <w:spacing w:before="30" w:after="30"/>
        <w:rPr>
          <w:rFonts w:ascii="Arial" w:hAnsi="Arial" w:cs="Arial"/>
          <w:sz w:val="24"/>
          <w:szCs w:val="24"/>
        </w:rPr>
      </w:pPr>
      <w:r w:rsidRPr="00F22052">
        <w:rPr>
          <w:rFonts w:ascii="Arial" w:hAnsi="Arial" w:cs="Arial"/>
          <w:sz w:val="24"/>
          <w:szCs w:val="24"/>
        </w:rPr>
        <w:t xml:space="preserve">What are the reasons put forward by </w:t>
      </w:r>
      <w:r w:rsidR="003872E0">
        <w:rPr>
          <w:rFonts w:ascii="Arial" w:hAnsi="Arial" w:cs="Arial"/>
          <w:sz w:val="24"/>
          <w:szCs w:val="24"/>
        </w:rPr>
        <w:t>those who exit this type of</w:t>
      </w:r>
      <w:r w:rsidRPr="00F22052">
        <w:rPr>
          <w:rFonts w:ascii="Arial" w:hAnsi="Arial" w:cs="Arial"/>
          <w:sz w:val="24"/>
          <w:szCs w:val="24"/>
        </w:rPr>
        <w:t xml:space="preserve"> business?</w:t>
      </w:r>
    </w:p>
    <w:p w14:paraId="5B33BF38" w14:textId="5C37A55D" w:rsidR="004A60AA" w:rsidRPr="00F22052" w:rsidRDefault="004A60AA" w:rsidP="000D538F">
      <w:pPr>
        <w:pStyle w:val="ListParagraph"/>
        <w:numPr>
          <w:ilvl w:val="0"/>
          <w:numId w:val="21"/>
        </w:numPr>
        <w:spacing w:before="30" w:after="30"/>
        <w:rPr>
          <w:rFonts w:ascii="Arial" w:hAnsi="Arial" w:cs="Arial"/>
          <w:sz w:val="24"/>
          <w:szCs w:val="24"/>
        </w:rPr>
      </w:pPr>
      <w:r w:rsidRPr="00F22052">
        <w:rPr>
          <w:rFonts w:ascii="Arial" w:hAnsi="Arial" w:cs="Arial"/>
          <w:sz w:val="24"/>
          <w:szCs w:val="24"/>
        </w:rPr>
        <w:t>What is your relati</w:t>
      </w:r>
      <w:r w:rsidR="003872E0">
        <w:rPr>
          <w:rFonts w:ascii="Arial" w:hAnsi="Arial" w:cs="Arial"/>
          <w:sz w:val="24"/>
          <w:szCs w:val="24"/>
        </w:rPr>
        <w:t>onship with foreign business</w:t>
      </w:r>
      <w:r w:rsidRPr="00F22052">
        <w:rPr>
          <w:rFonts w:ascii="Arial" w:hAnsi="Arial" w:cs="Arial"/>
          <w:sz w:val="24"/>
          <w:szCs w:val="24"/>
        </w:rPr>
        <w:t xml:space="preserve"> operators?</w:t>
      </w:r>
    </w:p>
    <w:p w14:paraId="6B3BA41A" w14:textId="32200EA0" w:rsidR="002D0B32" w:rsidRPr="00F22052" w:rsidRDefault="002D0B32" w:rsidP="000D538F">
      <w:pPr>
        <w:pStyle w:val="ListParagraph"/>
        <w:numPr>
          <w:ilvl w:val="0"/>
          <w:numId w:val="21"/>
        </w:numPr>
        <w:spacing w:before="30" w:after="30"/>
        <w:rPr>
          <w:rFonts w:ascii="Arial" w:hAnsi="Arial" w:cs="Arial"/>
          <w:sz w:val="24"/>
          <w:szCs w:val="24"/>
        </w:rPr>
      </w:pPr>
      <w:r w:rsidRPr="00F22052">
        <w:rPr>
          <w:rFonts w:ascii="Arial" w:hAnsi="Arial" w:cs="Arial"/>
          <w:sz w:val="24"/>
          <w:szCs w:val="24"/>
        </w:rPr>
        <w:lastRenderedPageBreak/>
        <w:t>What is your attitude to the presence of f</w:t>
      </w:r>
      <w:r w:rsidR="003872E0">
        <w:rPr>
          <w:rFonts w:ascii="Arial" w:hAnsi="Arial" w:cs="Arial"/>
          <w:sz w:val="24"/>
          <w:szCs w:val="24"/>
        </w:rPr>
        <w:t>oreign nationals in township</w:t>
      </w:r>
      <w:r w:rsidRPr="00F22052">
        <w:rPr>
          <w:rFonts w:ascii="Arial" w:hAnsi="Arial" w:cs="Arial"/>
          <w:sz w:val="24"/>
          <w:szCs w:val="24"/>
        </w:rPr>
        <w:t xml:space="preserve"> business</w:t>
      </w:r>
      <w:r w:rsidR="003872E0">
        <w:rPr>
          <w:rFonts w:ascii="Arial" w:hAnsi="Arial" w:cs="Arial"/>
          <w:sz w:val="24"/>
          <w:szCs w:val="24"/>
        </w:rPr>
        <w:t>es</w:t>
      </w:r>
      <w:r w:rsidRPr="00F22052">
        <w:rPr>
          <w:rFonts w:ascii="Arial" w:hAnsi="Arial" w:cs="Arial"/>
          <w:sz w:val="24"/>
          <w:szCs w:val="24"/>
        </w:rPr>
        <w:t>?</w:t>
      </w:r>
    </w:p>
    <w:p w14:paraId="6A1374B3" w14:textId="7A41CE5D" w:rsidR="004A60AA" w:rsidRPr="00F22052" w:rsidRDefault="004A60AA" w:rsidP="000D538F">
      <w:pPr>
        <w:pStyle w:val="ListParagraph"/>
        <w:numPr>
          <w:ilvl w:val="0"/>
          <w:numId w:val="21"/>
        </w:numPr>
        <w:spacing w:before="30" w:after="30"/>
        <w:rPr>
          <w:rFonts w:ascii="Arial" w:hAnsi="Arial" w:cs="Arial"/>
          <w:sz w:val="24"/>
          <w:szCs w:val="24"/>
        </w:rPr>
      </w:pPr>
      <w:r w:rsidRPr="00F22052">
        <w:rPr>
          <w:rFonts w:ascii="Arial" w:hAnsi="Arial" w:cs="Arial"/>
          <w:sz w:val="24"/>
          <w:szCs w:val="24"/>
        </w:rPr>
        <w:t xml:space="preserve"> Woul</w:t>
      </w:r>
      <w:r w:rsidR="003872E0">
        <w:rPr>
          <w:rFonts w:ascii="Arial" w:hAnsi="Arial" w:cs="Arial"/>
          <w:sz w:val="24"/>
          <w:szCs w:val="24"/>
        </w:rPr>
        <w:t>d you rent out your business</w:t>
      </w:r>
      <w:r w:rsidRPr="00F22052">
        <w:rPr>
          <w:rFonts w:ascii="Arial" w:hAnsi="Arial" w:cs="Arial"/>
          <w:sz w:val="24"/>
          <w:szCs w:val="24"/>
        </w:rPr>
        <w:t xml:space="preserve"> to foreign nationals?</w:t>
      </w:r>
    </w:p>
    <w:p w14:paraId="0770EF97" w14:textId="06BDD93C" w:rsidR="004A60AA" w:rsidRPr="00F22052" w:rsidRDefault="004A60AA" w:rsidP="000D538F">
      <w:pPr>
        <w:pStyle w:val="ListParagraph"/>
        <w:numPr>
          <w:ilvl w:val="0"/>
          <w:numId w:val="21"/>
        </w:numPr>
        <w:spacing w:before="30" w:after="30"/>
        <w:rPr>
          <w:rFonts w:ascii="Arial" w:hAnsi="Arial" w:cs="Arial"/>
          <w:sz w:val="24"/>
          <w:szCs w:val="24"/>
        </w:rPr>
      </w:pPr>
      <w:r w:rsidRPr="00F22052">
        <w:rPr>
          <w:rFonts w:ascii="Arial" w:hAnsi="Arial" w:cs="Arial"/>
          <w:sz w:val="24"/>
          <w:szCs w:val="24"/>
        </w:rPr>
        <w:t>Are your prices c</w:t>
      </w:r>
      <w:r w:rsidR="003872E0">
        <w:rPr>
          <w:rFonts w:ascii="Arial" w:hAnsi="Arial" w:cs="Arial"/>
          <w:sz w:val="24"/>
          <w:szCs w:val="24"/>
        </w:rPr>
        <w:t xml:space="preserve">ompetitive with those of foreign </w:t>
      </w:r>
      <w:r w:rsidR="002D0B32" w:rsidRPr="00F22052">
        <w:rPr>
          <w:rFonts w:ascii="Arial" w:hAnsi="Arial" w:cs="Arial"/>
          <w:sz w:val="24"/>
          <w:szCs w:val="24"/>
        </w:rPr>
        <w:t>operators?</w:t>
      </w:r>
    </w:p>
    <w:p w14:paraId="12A4314D" w14:textId="0E8DE45A" w:rsidR="00A8598E" w:rsidRPr="00F22052" w:rsidRDefault="00A8598E" w:rsidP="000D538F">
      <w:pPr>
        <w:pStyle w:val="ListParagraph"/>
        <w:numPr>
          <w:ilvl w:val="0"/>
          <w:numId w:val="21"/>
        </w:numPr>
        <w:spacing w:before="30" w:after="30"/>
        <w:rPr>
          <w:rFonts w:ascii="Arial" w:hAnsi="Arial" w:cs="Arial"/>
          <w:sz w:val="24"/>
          <w:szCs w:val="24"/>
        </w:rPr>
      </w:pPr>
      <w:r w:rsidRPr="00F22052">
        <w:rPr>
          <w:rFonts w:ascii="Arial" w:hAnsi="Arial" w:cs="Arial"/>
          <w:sz w:val="24"/>
          <w:szCs w:val="24"/>
        </w:rPr>
        <w:t xml:space="preserve">Looking back before 1994, what would you say was positive about </w:t>
      </w:r>
      <w:r w:rsidR="003872E0">
        <w:rPr>
          <w:rFonts w:ascii="Arial" w:hAnsi="Arial" w:cs="Arial"/>
          <w:sz w:val="24"/>
          <w:szCs w:val="24"/>
        </w:rPr>
        <w:t xml:space="preserve">retail </w:t>
      </w:r>
      <w:r w:rsidRPr="00F22052">
        <w:rPr>
          <w:rFonts w:ascii="Arial" w:hAnsi="Arial" w:cs="Arial"/>
          <w:sz w:val="24"/>
          <w:szCs w:val="24"/>
        </w:rPr>
        <w:t>business?</w:t>
      </w:r>
    </w:p>
    <w:p w14:paraId="4004085A" w14:textId="53AC7F45" w:rsidR="00A8598E" w:rsidRPr="00F22052" w:rsidRDefault="003872E0" w:rsidP="000D538F">
      <w:pPr>
        <w:pStyle w:val="ListParagraph"/>
        <w:numPr>
          <w:ilvl w:val="0"/>
          <w:numId w:val="21"/>
        </w:numPr>
        <w:spacing w:before="30" w:after="30"/>
        <w:rPr>
          <w:rFonts w:ascii="Arial" w:hAnsi="Arial" w:cs="Arial"/>
          <w:sz w:val="24"/>
          <w:szCs w:val="24"/>
        </w:rPr>
      </w:pPr>
      <w:r>
        <w:rPr>
          <w:rFonts w:ascii="Arial" w:hAnsi="Arial" w:cs="Arial"/>
          <w:sz w:val="24"/>
          <w:szCs w:val="24"/>
        </w:rPr>
        <w:t>Why</w:t>
      </w:r>
      <w:r w:rsidR="00A8598E" w:rsidRPr="00F22052">
        <w:rPr>
          <w:rFonts w:ascii="Arial" w:hAnsi="Arial" w:cs="Arial"/>
          <w:sz w:val="24"/>
          <w:szCs w:val="24"/>
        </w:rPr>
        <w:t xml:space="preserve"> business str</w:t>
      </w:r>
      <w:r>
        <w:rPr>
          <w:rFonts w:ascii="Arial" w:hAnsi="Arial" w:cs="Arial"/>
          <w:sz w:val="24"/>
          <w:szCs w:val="24"/>
        </w:rPr>
        <w:t xml:space="preserve">ategies </w:t>
      </w:r>
      <w:r w:rsidR="006765A3">
        <w:rPr>
          <w:rFonts w:ascii="Arial" w:hAnsi="Arial" w:cs="Arial"/>
          <w:sz w:val="24"/>
          <w:szCs w:val="24"/>
        </w:rPr>
        <w:t xml:space="preserve">applied </w:t>
      </w:r>
      <w:r w:rsidR="006765A3" w:rsidRPr="00F22052">
        <w:rPr>
          <w:rFonts w:ascii="Arial" w:hAnsi="Arial" w:cs="Arial"/>
          <w:sz w:val="24"/>
          <w:szCs w:val="24"/>
        </w:rPr>
        <w:t>before</w:t>
      </w:r>
      <w:r w:rsidR="00A8598E" w:rsidRPr="00F22052">
        <w:rPr>
          <w:rFonts w:ascii="Arial" w:hAnsi="Arial" w:cs="Arial"/>
          <w:sz w:val="24"/>
          <w:szCs w:val="24"/>
        </w:rPr>
        <w:t xml:space="preserve"> 1994 do not seem to be helpful today?</w:t>
      </w:r>
    </w:p>
    <w:p w14:paraId="75C13311" w14:textId="77777777" w:rsidR="002D0B32" w:rsidRPr="00F22052" w:rsidRDefault="002D0B32" w:rsidP="002D0B32">
      <w:pPr>
        <w:pStyle w:val="ListParagraph"/>
        <w:spacing w:before="30" w:after="30"/>
        <w:ind w:left="1080"/>
        <w:rPr>
          <w:rFonts w:ascii="Arial" w:hAnsi="Arial" w:cs="Arial"/>
          <w:sz w:val="24"/>
          <w:szCs w:val="24"/>
        </w:rPr>
      </w:pPr>
    </w:p>
    <w:p w14:paraId="0FD1133B" w14:textId="77777777" w:rsidR="002D0B32" w:rsidRPr="00F22052" w:rsidRDefault="002D0B32" w:rsidP="000D538F">
      <w:pPr>
        <w:pStyle w:val="ListParagraph"/>
        <w:numPr>
          <w:ilvl w:val="0"/>
          <w:numId w:val="17"/>
        </w:numPr>
        <w:spacing w:before="30" w:after="30"/>
        <w:rPr>
          <w:rFonts w:ascii="Arial" w:hAnsi="Arial" w:cs="Arial"/>
          <w:sz w:val="24"/>
          <w:szCs w:val="24"/>
        </w:rPr>
      </w:pPr>
      <w:r w:rsidRPr="00F22052">
        <w:rPr>
          <w:rFonts w:ascii="Arial" w:hAnsi="Arial" w:cs="Arial"/>
          <w:sz w:val="24"/>
          <w:szCs w:val="24"/>
        </w:rPr>
        <w:t>Solution related questions</w:t>
      </w:r>
    </w:p>
    <w:p w14:paraId="62DB823E" w14:textId="77777777" w:rsidR="002D0B32" w:rsidRPr="00F22052" w:rsidRDefault="002D0B32" w:rsidP="002D0B32">
      <w:pPr>
        <w:pStyle w:val="ListParagraph"/>
        <w:spacing w:before="30" w:after="30"/>
        <w:rPr>
          <w:rFonts w:ascii="Arial" w:hAnsi="Arial" w:cs="Arial"/>
          <w:sz w:val="24"/>
          <w:szCs w:val="24"/>
        </w:rPr>
      </w:pPr>
    </w:p>
    <w:p w14:paraId="1A206D20" w14:textId="651100E8" w:rsidR="002D0B32" w:rsidRPr="00F22052" w:rsidRDefault="002D0B32" w:rsidP="000D538F">
      <w:pPr>
        <w:pStyle w:val="ListParagraph"/>
        <w:numPr>
          <w:ilvl w:val="0"/>
          <w:numId w:val="22"/>
        </w:numPr>
        <w:spacing w:before="30" w:after="30"/>
        <w:rPr>
          <w:rFonts w:ascii="Arial" w:hAnsi="Arial" w:cs="Arial"/>
          <w:sz w:val="24"/>
          <w:szCs w:val="24"/>
        </w:rPr>
      </w:pPr>
      <w:r w:rsidRPr="00F22052">
        <w:rPr>
          <w:rFonts w:ascii="Arial" w:hAnsi="Arial" w:cs="Arial"/>
          <w:sz w:val="24"/>
          <w:szCs w:val="24"/>
        </w:rPr>
        <w:t>Who do you blame for this st</w:t>
      </w:r>
      <w:r w:rsidR="003872E0">
        <w:rPr>
          <w:rFonts w:ascii="Arial" w:hAnsi="Arial" w:cs="Arial"/>
          <w:sz w:val="24"/>
          <w:szCs w:val="24"/>
        </w:rPr>
        <w:t>rong competition in township</w:t>
      </w:r>
      <w:r w:rsidRPr="00F22052">
        <w:rPr>
          <w:rFonts w:ascii="Arial" w:hAnsi="Arial" w:cs="Arial"/>
          <w:sz w:val="24"/>
          <w:szCs w:val="24"/>
        </w:rPr>
        <w:t xml:space="preserve"> business?</w:t>
      </w:r>
    </w:p>
    <w:p w14:paraId="69072DFA" w14:textId="77777777" w:rsidR="002D0B32" w:rsidRPr="00F22052" w:rsidRDefault="002D0B32" w:rsidP="000D538F">
      <w:pPr>
        <w:pStyle w:val="ListParagraph"/>
        <w:numPr>
          <w:ilvl w:val="0"/>
          <w:numId w:val="22"/>
        </w:numPr>
        <w:spacing w:before="30" w:after="30"/>
        <w:rPr>
          <w:rFonts w:ascii="Arial" w:hAnsi="Arial" w:cs="Arial"/>
          <w:sz w:val="24"/>
          <w:szCs w:val="24"/>
        </w:rPr>
      </w:pPr>
      <w:r w:rsidRPr="00F22052">
        <w:rPr>
          <w:rFonts w:ascii="Arial" w:hAnsi="Arial" w:cs="Arial"/>
          <w:sz w:val="24"/>
          <w:szCs w:val="24"/>
        </w:rPr>
        <w:t>Who benefit from this fierce price competition between Locals and foreigners?</w:t>
      </w:r>
    </w:p>
    <w:p w14:paraId="537BC95A" w14:textId="5D340ADB" w:rsidR="002D0B32" w:rsidRPr="00F22052" w:rsidRDefault="002D0B32" w:rsidP="000D538F">
      <w:pPr>
        <w:pStyle w:val="ListParagraph"/>
        <w:numPr>
          <w:ilvl w:val="0"/>
          <w:numId w:val="22"/>
        </w:numPr>
        <w:spacing w:before="30" w:after="30"/>
        <w:rPr>
          <w:rFonts w:ascii="Arial" w:hAnsi="Arial" w:cs="Arial"/>
          <w:sz w:val="24"/>
          <w:szCs w:val="24"/>
        </w:rPr>
      </w:pPr>
      <w:r w:rsidRPr="00F22052">
        <w:rPr>
          <w:rFonts w:ascii="Arial" w:hAnsi="Arial" w:cs="Arial"/>
          <w:sz w:val="24"/>
          <w:szCs w:val="24"/>
        </w:rPr>
        <w:t xml:space="preserve">What do you think is the reason for the Locals not to be able to withstand the price competition </w:t>
      </w:r>
      <w:r w:rsidR="003872E0">
        <w:rPr>
          <w:rFonts w:ascii="Arial" w:hAnsi="Arial" w:cs="Arial"/>
          <w:sz w:val="24"/>
          <w:szCs w:val="24"/>
        </w:rPr>
        <w:t>of the foreign run businesses</w:t>
      </w:r>
      <w:r w:rsidRPr="00F22052">
        <w:rPr>
          <w:rFonts w:ascii="Arial" w:hAnsi="Arial" w:cs="Arial"/>
          <w:sz w:val="24"/>
          <w:szCs w:val="24"/>
        </w:rPr>
        <w:t>?</w:t>
      </w:r>
    </w:p>
    <w:p w14:paraId="4EE8735C" w14:textId="77777777" w:rsidR="002D0B32" w:rsidRPr="00F22052" w:rsidRDefault="002D0B32" w:rsidP="000D538F">
      <w:pPr>
        <w:pStyle w:val="ListParagraph"/>
        <w:numPr>
          <w:ilvl w:val="0"/>
          <w:numId w:val="22"/>
        </w:numPr>
        <w:spacing w:before="30" w:after="30"/>
        <w:rPr>
          <w:rFonts w:ascii="Arial" w:hAnsi="Arial" w:cs="Arial"/>
          <w:sz w:val="24"/>
          <w:szCs w:val="24"/>
        </w:rPr>
      </w:pPr>
      <w:r w:rsidRPr="00F22052">
        <w:rPr>
          <w:rFonts w:ascii="Arial" w:hAnsi="Arial" w:cs="Arial"/>
          <w:sz w:val="24"/>
          <w:szCs w:val="24"/>
        </w:rPr>
        <w:t>Do you foresee any chance of Locals being able to compete with foreigners?</w:t>
      </w:r>
    </w:p>
    <w:p w14:paraId="469E7F51" w14:textId="75E632D3" w:rsidR="002D0B32" w:rsidRPr="00F22052" w:rsidRDefault="002D0B32" w:rsidP="000D538F">
      <w:pPr>
        <w:pStyle w:val="ListParagraph"/>
        <w:numPr>
          <w:ilvl w:val="0"/>
          <w:numId w:val="22"/>
        </w:numPr>
        <w:spacing w:before="30" w:after="30"/>
        <w:rPr>
          <w:rFonts w:ascii="Arial" w:hAnsi="Arial" w:cs="Arial"/>
          <w:sz w:val="24"/>
          <w:szCs w:val="24"/>
        </w:rPr>
      </w:pPr>
      <w:r w:rsidRPr="00F22052">
        <w:rPr>
          <w:rFonts w:ascii="Arial" w:hAnsi="Arial" w:cs="Arial"/>
          <w:sz w:val="24"/>
          <w:szCs w:val="24"/>
        </w:rPr>
        <w:t xml:space="preserve">What would you suggest to level the ground between </w:t>
      </w:r>
      <w:r w:rsidR="003872E0">
        <w:rPr>
          <w:rFonts w:ascii="Arial" w:hAnsi="Arial" w:cs="Arial"/>
          <w:sz w:val="24"/>
          <w:szCs w:val="24"/>
        </w:rPr>
        <w:t xml:space="preserve">locals and foreign business </w:t>
      </w:r>
      <w:r w:rsidRPr="00F22052">
        <w:rPr>
          <w:rFonts w:ascii="Arial" w:hAnsi="Arial" w:cs="Arial"/>
          <w:sz w:val="24"/>
          <w:szCs w:val="24"/>
        </w:rPr>
        <w:t>operators?</w:t>
      </w:r>
    </w:p>
    <w:p w14:paraId="498719AC" w14:textId="77777777" w:rsidR="00A8598E" w:rsidRPr="00F22052" w:rsidRDefault="00A8598E" w:rsidP="000D538F">
      <w:pPr>
        <w:pStyle w:val="ListParagraph"/>
        <w:numPr>
          <w:ilvl w:val="0"/>
          <w:numId w:val="22"/>
        </w:numPr>
        <w:spacing w:before="30" w:after="30"/>
        <w:rPr>
          <w:rFonts w:ascii="Arial" w:hAnsi="Arial" w:cs="Arial"/>
          <w:sz w:val="24"/>
          <w:szCs w:val="24"/>
        </w:rPr>
      </w:pPr>
      <w:r w:rsidRPr="00F22052">
        <w:rPr>
          <w:rFonts w:ascii="Arial" w:hAnsi="Arial" w:cs="Arial"/>
          <w:sz w:val="24"/>
          <w:szCs w:val="24"/>
        </w:rPr>
        <w:t>If you may be given an opportunity to advise the government, what may be your recommendations?</w:t>
      </w:r>
    </w:p>
    <w:p w14:paraId="5EF0ADC1" w14:textId="77777777" w:rsidR="006E3BE8" w:rsidRPr="00874D10" w:rsidRDefault="006E3BE8" w:rsidP="00060EEE">
      <w:pPr>
        <w:spacing w:before="30" w:after="30"/>
        <w:rPr>
          <w:rFonts w:ascii="Arial" w:hAnsi="Arial" w:cs="Arial"/>
          <w:sz w:val="24"/>
          <w:szCs w:val="24"/>
        </w:rPr>
      </w:pPr>
    </w:p>
    <w:p w14:paraId="5246AFE3" w14:textId="77777777" w:rsidR="00F22052" w:rsidRDefault="00F22052" w:rsidP="00F22052">
      <w:pPr>
        <w:spacing w:before="30" w:after="30"/>
        <w:jc w:val="both"/>
        <w:rPr>
          <w:rFonts w:ascii="Arial" w:hAnsi="Arial" w:cs="Arial"/>
          <w:sz w:val="24"/>
          <w:szCs w:val="24"/>
        </w:rPr>
      </w:pPr>
    </w:p>
    <w:sectPr w:rsidR="00F22052" w:rsidSect="00267096">
      <w:footerReference w:type="default" r:id="rId31"/>
      <w:pgSz w:w="11906" w:h="16838"/>
      <w:pgMar w:top="1440" w:right="1440" w:bottom="1440" w:left="1440" w:header="708" w:footer="708" w:gutter="0"/>
      <w:pgNumType w:start="1"/>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3A2ADEC" w15:done="0"/>
  <w15:commentEx w15:paraId="52F71DC3" w15:done="0"/>
  <w15:commentEx w15:paraId="6D3D924F" w15:done="0"/>
  <w15:commentEx w15:paraId="6E22E40C" w15:done="0"/>
  <w15:commentEx w15:paraId="4B938A3C" w15:done="0"/>
  <w15:commentEx w15:paraId="762AEC98" w15:done="0"/>
  <w15:commentEx w15:paraId="67C38A63" w15:done="0"/>
  <w15:commentEx w15:paraId="3C6A36CE" w15:done="0"/>
  <w15:commentEx w15:paraId="43E66C04" w15:done="0"/>
  <w15:commentEx w15:paraId="63399F17" w15:done="0"/>
  <w15:commentEx w15:paraId="478926AE" w15:done="0"/>
  <w15:commentEx w15:paraId="754279D2" w15:done="0"/>
  <w15:commentEx w15:paraId="7CE2AD6D" w15:done="0"/>
  <w15:commentEx w15:paraId="3A523537" w15:done="0"/>
  <w15:commentEx w15:paraId="1D17D64D" w15:done="0"/>
  <w15:commentEx w15:paraId="4411A3C7" w15:done="0"/>
  <w15:commentEx w15:paraId="13AFB0AB" w15:done="0"/>
  <w15:commentEx w15:paraId="09927781" w15:done="0"/>
  <w15:commentEx w15:paraId="2FE23977" w15:done="0"/>
  <w15:commentEx w15:paraId="3E22B574" w15:done="0"/>
  <w15:commentEx w15:paraId="17669534" w15:done="0"/>
  <w15:commentEx w15:paraId="5FE0295A" w15:done="0"/>
  <w15:commentEx w15:paraId="20BF2CDA" w15:done="0"/>
  <w15:commentEx w15:paraId="10D796FB" w15:done="0"/>
  <w15:commentEx w15:paraId="1B4DFDA5" w15:done="0"/>
  <w15:commentEx w15:paraId="34D50E11" w15:done="0"/>
  <w15:commentEx w15:paraId="0BB27972" w15:done="0"/>
  <w15:commentEx w15:paraId="1349CF5B" w15:done="0"/>
  <w15:commentEx w15:paraId="17B46D8F" w15:done="0"/>
  <w15:commentEx w15:paraId="57B4CA39" w15:done="0"/>
  <w15:commentEx w15:paraId="36FF9DB6" w15:done="0"/>
  <w15:commentEx w15:paraId="03D51D42" w15:done="0"/>
  <w15:commentEx w15:paraId="094AAB1C" w15:done="0"/>
  <w15:commentEx w15:paraId="31BD3C0A" w15:done="0"/>
  <w15:commentEx w15:paraId="777D0F28" w15:done="0"/>
  <w15:commentEx w15:paraId="1E1AB546" w15:done="0"/>
  <w15:commentEx w15:paraId="2C33F6ED" w15:done="0"/>
  <w15:commentEx w15:paraId="61E6D8BD" w15:done="0"/>
  <w15:commentEx w15:paraId="47FFE8B3" w15:done="0"/>
  <w15:commentEx w15:paraId="16B4A65F" w15:done="0"/>
  <w15:commentEx w15:paraId="6452FE2A" w15:done="0"/>
  <w15:commentEx w15:paraId="1A0AEC46" w15:done="0"/>
  <w15:commentEx w15:paraId="19556AA6" w15:done="0"/>
  <w15:commentEx w15:paraId="538080F9" w15:done="0"/>
  <w15:commentEx w15:paraId="07AA0F26" w15:done="0"/>
  <w15:commentEx w15:paraId="0649DE40" w15:done="0"/>
  <w15:commentEx w15:paraId="11B2C9F0" w15:done="0"/>
  <w15:commentEx w15:paraId="6E52EEC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364992" w14:textId="77777777" w:rsidR="004934D3" w:rsidRDefault="004934D3" w:rsidP="009B1820">
      <w:pPr>
        <w:spacing w:after="0" w:line="240" w:lineRule="auto"/>
      </w:pPr>
      <w:r>
        <w:separator/>
      </w:r>
    </w:p>
  </w:endnote>
  <w:endnote w:type="continuationSeparator" w:id="0">
    <w:p w14:paraId="3675B83D" w14:textId="77777777" w:rsidR="004934D3" w:rsidRDefault="004934D3" w:rsidP="009B18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6499995"/>
      <w:docPartObj>
        <w:docPartGallery w:val="Page Numbers (Bottom of Page)"/>
        <w:docPartUnique/>
      </w:docPartObj>
    </w:sdtPr>
    <w:sdtEndPr>
      <w:rPr>
        <w:noProof/>
      </w:rPr>
    </w:sdtEndPr>
    <w:sdtContent>
      <w:p w14:paraId="7B5B0BB4" w14:textId="77777777" w:rsidR="009F69E1" w:rsidRDefault="009F69E1">
        <w:pPr>
          <w:pStyle w:val="Footer"/>
          <w:jc w:val="center"/>
        </w:pPr>
        <w:r>
          <w:fldChar w:fldCharType="begin"/>
        </w:r>
        <w:r>
          <w:instrText xml:space="preserve"> PAGE   \* MERGEFORMAT </w:instrText>
        </w:r>
        <w:r>
          <w:fldChar w:fldCharType="separate"/>
        </w:r>
        <w:r w:rsidR="004236AF">
          <w:rPr>
            <w:noProof/>
          </w:rPr>
          <w:t>xii</w:t>
        </w:r>
        <w:r>
          <w:rPr>
            <w:noProof/>
          </w:rPr>
          <w:fldChar w:fldCharType="end"/>
        </w:r>
      </w:p>
    </w:sdtContent>
  </w:sdt>
  <w:p w14:paraId="6EDCE077" w14:textId="77777777" w:rsidR="009F69E1" w:rsidRDefault="009F69E1" w:rsidP="001411D0">
    <w:pPr>
      <w:pStyle w:val="Footer"/>
      <w:tabs>
        <w:tab w:val="clear" w:pos="4513"/>
        <w:tab w:val="clear" w:pos="9026"/>
        <w:tab w:val="left" w:pos="135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5186371"/>
      <w:docPartObj>
        <w:docPartGallery w:val="Page Numbers (Bottom of Page)"/>
        <w:docPartUnique/>
      </w:docPartObj>
    </w:sdtPr>
    <w:sdtEndPr>
      <w:rPr>
        <w:noProof/>
      </w:rPr>
    </w:sdtEndPr>
    <w:sdtContent>
      <w:p w14:paraId="41B5A35F" w14:textId="77777777" w:rsidR="009F69E1" w:rsidRDefault="009F69E1">
        <w:pPr>
          <w:pStyle w:val="Footer"/>
          <w:jc w:val="center"/>
        </w:pPr>
        <w:r>
          <w:fldChar w:fldCharType="begin"/>
        </w:r>
        <w:r>
          <w:instrText xml:space="preserve"> PAGE   \* MERGEFORMAT </w:instrText>
        </w:r>
        <w:r>
          <w:fldChar w:fldCharType="separate"/>
        </w:r>
        <w:r w:rsidR="004236AF">
          <w:rPr>
            <w:noProof/>
          </w:rPr>
          <w:t>63</w:t>
        </w:r>
        <w:r>
          <w:rPr>
            <w:noProof/>
          </w:rPr>
          <w:fldChar w:fldCharType="end"/>
        </w:r>
      </w:p>
    </w:sdtContent>
  </w:sdt>
  <w:p w14:paraId="70493F09" w14:textId="77777777" w:rsidR="009F69E1" w:rsidRDefault="009F69E1" w:rsidP="001411D0">
    <w:pPr>
      <w:pStyle w:val="Footer"/>
      <w:tabs>
        <w:tab w:val="clear" w:pos="4513"/>
        <w:tab w:val="clear" w:pos="9026"/>
        <w:tab w:val="left" w:pos="135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85571F" w14:textId="77777777" w:rsidR="004934D3" w:rsidRDefault="004934D3" w:rsidP="009B1820">
      <w:pPr>
        <w:spacing w:after="0" w:line="240" w:lineRule="auto"/>
      </w:pPr>
      <w:r>
        <w:separator/>
      </w:r>
    </w:p>
  </w:footnote>
  <w:footnote w:type="continuationSeparator" w:id="0">
    <w:p w14:paraId="699C2D4F" w14:textId="77777777" w:rsidR="004934D3" w:rsidRDefault="004934D3" w:rsidP="009B18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08875A" w14:textId="2C572659" w:rsidR="009F69E1" w:rsidRDefault="00C12AD1" w:rsidP="00C12AD1">
    <w:pPr>
      <w:pStyle w:val="Header"/>
      <w:tabs>
        <w:tab w:val="clear" w:pos="4513"/>
        <w:tab w:val="clear" w:pos="9026"/>
        <w:tab w:val="left" w:pos="774"/>
        <w:tab w:val="left" w:pos="2317"/>
      </w:tabs>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D6793"/>
    <w:multiLevelType w:val="hybridMultilevel"/>
    <w:tmpl w:val="AC6C2868"/>
    <w:lvl w:ilvl="0" w:tplc="341213D2">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nsid w:val="0435090A"/>
    <w:multiLevelType w:val="multilevel"/>
    <w:tmpl w:val="D4F8B4D8"/>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4D34331"/>
    <w:multiLevelType w:val="hybridMultilevel"/>
    <w:tmpl w:val="A724C08E"/>
    <w:lvl w:ilvl="0" w:tplc="1C090001">
      <w:start w:val="1"/>
      <w:numFmt w:val="bullet"/>
      <w:lvlText w:val=""/>
      <w:lvlJc w:val="left"/>
      <w:pPr>
        <w:ind w:left="720" w:hanging="360"/>
      </w:pPr>
      <w:rPr>
        <w:rFonts w:ascii="Symbol" w:hAnsi="Symbol"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0A0E714C"/>
    <w:multiLevelType w:val="hybridMultilevel"/>
    <w:tmpl w:val="3DA2D8E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14DD29D7"/>
    <w:multiLevelType w:val="multilevel"/>
    <w:tmpl w:val="CA606068"/>
    <w:lvl w:ilvl="0">
      <w:start w:val="4"/>
      <w:numFmt w:val="decimal"/>
      <w:lvlText w:val="%1"/>
      <w:lvlJc w:val="left"/>
      <w:pPr>
        <w:ind w:left="480" w:hanging="480"/>
      </w:pPr>
      <w:rPr>
        <w:rFonts w:hint="default"/>
      </w:rPr>
    </w:lvl>
    <w:lvl w:ilvl="1">
      <w:start w:val="10"/>
      <w:numFmt w:val="decimal"/>
      <w:lvlText w:val="%1.%2"/>
      <w:lvlJc w:val="left"/>
      <w:pPr>
        <w:ind w:left="1287"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21B85AE3"/>
    <w:multiLevelType w:val="hybridMultilevel"/>
    <w:tmpl w:val="AA26172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229F629C"/>
    <w:multiLevelType w:val="hybridMultilevel"/>
    <w:tmpl w:val="C3A04DA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319D081E"/>
    <w:multiLevelType w:val="hybridMultilevel"/>
    <w:tmpl w:val="7F4AC17C"/>
    <w:lvl w:ilvl="0" w:tplc="02F27F42">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340445B6"/>
    <w:multiLevelType w:val="hybridMultilevel"/>
    <w:tmpl w:val="F4A4D6C8"/>
    <w:lvl w:ilvl="0" w:tplc="6924EA6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nsid w:val="39857203"/>
    <w:multiLevelType w:val="hybridMultilevel"/>
    <w:tmpl w:val="A532D97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3DAB783F"/>
    <w:multiLevelType w:val="hybridMultilevel"/>
    <w:tmpl w:val="C1B26DD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nsid w:val="42561FD8"/>
    <w:multiLevelType w:val="multilevel"/>
    <w:tmpl w:val="964663EA"/>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nsid w:val="435019D2"/>
    <w:multiLevelType w:val="hybridMultilevel"/>
    <w:tmpl w:val="1366A04C"/>
    <w:lvl w:ilvl="0" w:tplc="0794FB4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nsid w:val="4C5C3743"/>
    <w:multiLevelType w:val="multilevel"/>
    <w:tmpl w:val="8E7A7882"/>
    <w:lvl w:ilvl="0">
      <w:start w:val="7"/>
      <w:numFmt w:val="decimal"/>
      <w:lvlText w:val="%1"/>
      <w:lvlJc w:val="left"/>
      <w:pPr>
        <w:ind w:left="360" w:hanging="360"/>
      </w:pPr>
      <w:rPr>
        <w:rFonts w:hint="default"/>
      </w:rPr>
    </w:lvl>
    <w:lvl w:ilvl="1">
      <w:start w:val="4"/>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14">
    <w:nsid w:val="4D8941B5"/>
    <w:multiLevelType w:val="multilevel"/>
    <w:tmpl w:val="1332DB9E"/>
    <w:lvl w:ilvl="0">
      <w:start w:val="1"/>
      <w:numFmt w:val="decimal"/>
      <w:lvlText w:val="%1."/>
      <w:lvlJc w:val="left"/>
      <w:pPr>
        <w:ind w:left="720" w:hanging="360"/>
      </w:pPr>
      <w:rPr>
        <w:rFonts w:hint="default"/>
      </w:rPr>
    </w:lvl>
    <w:lvl w:ilvl="1">
      <w:start w:val="11"/>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nsid w:val="4DEB6ABA"/>
    <w:multiLevelType w:val="hybridMultilevel"/>
    <w:tmpl w:val="8BB89588"/>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nsid w:val="5A681830"/>
    <w:multiLevelType w:val="hybridMultilevel"/>
    <w:tmpl w:val="54A480B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nsid w:val="654847B2"/>
    <w:multiLevelType w:val="hybridMultilevel"/>
    <w:tmpl w:val="2C2E493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nsid w:val="655F4BB3"/>
    <w:multiLevelType w:val="hybridMultilevel"/>
    <w:tmpl w:val="2DF8C846"/>
    <w:lvl w:ilvl="0" w:tplc="0A0CDD3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9">
    <w:nsid w:val="69D37EA5"/>
    <w:multiLevelType w:val="hybridMultilevel"/>
    <w:tmpl w:val="FBACBD2E"/>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nsid w:val="6EBD1962"/>
    <w:multiLevelType w:val="hybridMultilevel"/>
    <w:tmpl w:val="3EF2521E"/>
    <w:lvl w:ilvl="0" w:tplc="AB00B892">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1">
    <w:nsid w:val="6F88060D"/>
    <w:multiLevelType w:val="multilevel"/>
    <w:tmpl w:val="A40847EC"/>
    <w:lvl w:ilvl="0">
      <w:start w:val="1"/>
      <w:numFmt w:val="decimal"/>
      <w:lvlText w:val="%1"/>
      <w:lvlJc w:val="left"/>
      <w:pPr>
        <w:ind w:left="360" w:hanging="360"/>
      </w:pPr>
      <w:rPr>
        <w:rFonts w:eastAsiaTheme="minorHAnsi" w:hint="default"/>
      </w:rPr>
    </w:lvl>
    <w:lvl w:ilvl="1">
      <w:start w:val="4"/>
      <w:numFmt w:val="decimal"/>
      <w:lvlText w:val="%1.%2"/>
      <w:lvlJc w:val="left"/>
      <w:pPr>
        <w:ind w:left="720" w:hanging="72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800" w:hanging="180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22">
    <w:nsid w:val="72DD64A1"/>
    <w:multiLevelType w:val="hybridMultilevel"/>
    <w:tmpl w:val="4BB280B2"/>
    <w:lvl w:ilvl="0" w:tplc="1C090001">
      <w:start w:val="1"/>
      <w:numFmt w:val="bullet"/>
      <w:lvlText w:val=""/>
      <w:lvlJc w:val="left"/>
      <w:pPr>
        <w:ind w:left="720" w:hanging="360"/>
      </w:pPr>
      <w:rPr>
        <w:rFonts w:ascii="Symbol" w:hAnsi="Symbol"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nsid w:val="72E76AC2"/>
    <w:multiLevelType w:val="hybridMultilevel"/>
    <w:tmpl w:val="EF122252"/>
    <w:lvl w:ilvl="0" w:tplc="766EC868">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4">
    <w:nsid w:val="77486402"/>
    <w:multiLevelType w:val="multilevel"/>
    <w:tmpl w:val="B5EC8D32"/>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7B57194C"/>
    <w:multiLevelType w:val="hybridMultilevel"/>
    <w:tmpl w:val="2F82D442"/>
    <w:lvl w:ilvl="0" w:tplc="04B85E4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14"/>
  </w:num>
  <w:num w:numId="2">
    <w:abstractNumId w:val="11"/>
  </w:num>
  <w:num w:numId="3">
    <w:abstractNumId w:val="3"/>
  </w:num>
  <w:num w:numId="4">
    <w:abstractNumId w:val="6"/>
  </w:num>
  <w:num w:numId="5">
    <w:abstractNumId w:val="17"/>
  </w:num>
  <w:num w:numId="6">
    <w:abstractNumId w:val="2"/>
  </w:num>
  <w:num w:numId="7">
    <w:abstractNumId w:val="10"/>
  </w:num>
  <w:num w:numId="8">
    <w:abstractNumId w:val="16"/>
  </w:num>
  <w:num w:numId="9">
    <w:abstractNumId w:val="9"/>
  </w:num>
  <w:num w:numId="10">
    <w:abstractNumId w:val="5"/>
  </w:num>
  <w:num w:numId="11">
    <w:abstractNumId w:val="12"/>
  </w:num>
  <w:num w:numId="12">
    <w:abstractNumId w:val="23"/>
  </w:num>
  <w:num w:numId="13">
    <w:abstractNumId w:val="25"/>
  </w:num>
  <w:num w:numId="14">
    <w:abstractNumId w:val="7"/>
  </w:num>
  <w:num w:numId="15">
    <w:abstractNumId w:val="24"/>
  </w:num>
  <w:num w:numId="16">
    <w:abstractNumId w:val="22"/>
  </w:num>
  <w:num w:numId="17">
    <w:abstractNumId w:val="19"/>
  </w:num>
  <w:num w:numId="18">
    <w:abstractNumId w:val="18"/>
  </w:num>
  <w:num w:numId="19">
    <w:abstractNumId w:val="15"/>
  </w:num>
  <w:num w:numId="20">
    <w:abstractNumId w:val="8"/>
  </w:num>
  <w:num w:numId="21">
    <w:abstractNumId w:val="20"/>
  </w:num>
  <w:num w:numId="22">
    <w:abstractNumId w:val="0"/>
  </w:num>
  <w:num w:numId="23">
    <w:abstractNumId w:val="4"/>
  </w:num>
  <w:num w:numId="24">
    <w:abstractNumId w:val="21"/>
  </w:num>
  <w:num w:numId="25">
    <w:abstractNumId w:val="1"/>
  </w:num>
  <w:num w:numId="26">
    <w:abstractNumId w:val="13"/>
  </w:num>
  <w:numIdMacAtCleanup w:val="2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ibanda, Francis">
    <w15:presenceInfo w15:providerId="AD" w15:userId="S-1-5-21-1454471165-879983540-682003330-376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831"/>
    <w:rsid w:val="00000C78"/>
    <w:rsid w:val="00003594"/>
    <w:rsid w:val="00004D27"/>
    <w:rsid w:val="00005C3B"/>
    <w:rsid w:val="00006B46"/>
    <w:rsid w:val="000078F7"/>
    <w:rsid w:val="00012B76"/>
    <w:rsid w:val="0001540D"/>
    <w:rsid w:val="00015CAC"/>
    <w:rsid w:val="00017622"/>
    <w:rsid w:val="000178A4"/>
    <w:rsid w:val="00017DC9"/>
    <w:rsid w:val="00017DE0"/>
    <w:rsid w:val="00021D20"/>
    <w:rsid w:val="00022545"/>
    <w:rsid w:val="000242EE"/>
    <w:rsid w:val="0002555E"/>
    <w:rsid w:val="0002564D"/>
    <w:rsid w:val="00026305"/>
    <w:rsid w:val="00027135"/>
    <w:rsid w:val="00027F01"/>
    <w:rsid w:val="00027FA9"/>
    <w:rsid w:val="00030834"/>
    <w:rsid w:val="00030AD4"/>
    <w:rsid w:val="00031B4D"/>
    <w:rsid w:val="00031DBE"/>
    <w:rsid w:val="00033321"/>
    <w:rsid w:val="00034601"/>
    <w:rsid w:val="00034A6F"/>
    <w:rsid w:val="00035492"/>
    <w:rsid w:val="00035FC9"/>
    <w:rsid w:val="0003611E"/>
    <w:rsid w:val="00036CF8"/>
    <w:rsid w:val="00036DAD"/>
    <w:rsid w:val="00037741"/>
    <w:rsid w:val="00041186"/>
    <w:rsid w:val="0004457E"/>
    <w:rsid w:val="0004698C"/>
    <w:rsid w:val="00047C92"/>
    <w:rsid w:val="00053CA7"/>
    <w:rsid w:val="000547CF"/>
    <w:rsid w:val="000547F9"/>
    <w:rsid w:val="000600F2"/>
    <w:rsid w:val="00060EEE"/>
    <w:rsid w:val="000613A5"/>
    <w:rsid w:val="000615A2"/>
    <w:rsid w:val="00062892"/>
    <w:rsid w:val="00064BA6"/>
    <w:rsid w:val="000673D5"/>
    <w:rsid w:val="0007010E"/>
    <w:rsid w:val="00070DF8"/>
    <w:rsid w:val="000713A0"/>
    <w:rsid w:val="000823CF"/>
    <w:rsid w:val="0008572E"/>
    <w:rsid w:val="00085DD8"/>
    <w:rsid w:val="00090165"/>
    <w:rsid w:val="00090347"/>
    <w:rsid w:val="000907CA"/>
    <w:rsid w:val="00090A10"/>
    <w:rsid w:val="000925E9"/>
    <w:rsid w:val="00094C4C"/>
    <w:rsid w:val="00094FC8"/>
    <w:rsid w:val="00097810"/>
    <w:rsid w:val="000A08A5"/>
    <w:rsid w:val="000A1B5D"/>
    <w:rsid w:val="000A34CA"/>
    <w:rsid w:val="000A4569"/>
    <w:rsid w:val="000A5132"/>
    <w:rsid w:val="000A6974"/>
    <w:rsid w:val="000B0CFD"/>
    <w:rsid w:val="000B14CC"/>
    <w:rsid w:val="000B3220"/>
    <w:rsid w:val="000B379A"/>
    <w:rsid w:val="000B4248"/>
    <w:rsid w:val="000B45DD"/>
    <w:rsid w:val="000B5CE3"/>
    <w:rsid w:val="000B6D46"/>
    <w:rsid w:val="000C03B3"/>
    <w:rsid w:val="000C0771"/>
    <w:rsid w:val="000C2A23"/>
    <w:rsid w:val="000C419C"/>
    <w:rsid w:val="000C5786"/>
    <w:rsid w:val="000C727A"/>
    <w:rsid w:val="000D0D0C"/>
    <w:rsid w:val="000D18EC"/>
    <w:rsid w:val="000D242D"/>
    <w:rsid w:val="000D40F3"/>
    <w:rsid w:val="000D4850"/>
    <w:rsid w:val="000D538F"/>
    <w:rsid w:val="000D59E6"/>
    <w:rsid w:val="000D686F"/>
    <w:rsid w:val="000E494D"/>
    <w:rsid w:val="000E5CB1"/>
    <w:rsid w:val="000E6B20"/>
    <w:rsid w:val="000E6CA3"/>
    <w:rsid w:val="000F09AA"/>
    <w:rsid w:val="000F181E"/>
    <w:rsid w:val="000F338B"/>
    <w:rsid w:val="000F3C99"/>
    <w:rsid w:val="000F3E9E"/>
    <w:rsid w:val="000F4FC8"/>
    <w:rsid w:val="000F7EDE"/>
    <w:rsid w:val="001002CA"/>
    <w:rsid w:val="00100831"/>
    <w:rsid w:val="001016B9"/>
    <w:rsid w:val="0010263F"/>
    <w:rsid w:val="00102860"/>
    <w:rsid w:val="0010584A"/>
    <w:rsid w:val="00105A4E"/>
    <w:rsid w:val="00107151"/>
    <w:rsid w:val="00113573"/>
    <w:rsid w:val="00113E41"/>
    <w:rsid w:val="00114A89"/>
    <w:rsid w:val="00115367"/>
    <w:rsid w:val="0011537F"/>
    <w:rsid w:val="001154FA"/>
    <w:rsid w:val="00115843"/>
    <w:rsid w:val="00115FC9"/>
    <w:rsid w:val="00122013"/>
    <w:rsid w:val="001232EF"/>
    <w:rsid w:val="001241E1"/>
    <w:rsid w:val="001255EC"/>
    <w:rsid w:val="00126188"/>
    <w:rsid w:val="00126AF5"/>
    <w:rsid w:val="001270B1"/>
    <w:rsid w:val="00127709"/>
    <w:rsid w:val="00130132"/>
    <w:rsid w:val="0013048D"/>
    <w:rsid w:val="00130562"/>
    <w:rsid w:val="00131687"/>
    <w:rsid w:val="0013234B"/>
    <w:rsid w:val="00132390"/>
    <w:rsid w:val="00134012"/>
    <w:rsid w:val="0013460A"/>
    <w:rsid w:val="00134E8B"/>
    <w:rsid w:val="001351B5"/>
    <w:rsid w:val="0013545B"/>
    <w:rsid w:val="00136FF1"/>
    <w:rsid w:val="001411D0"/>
    <w:rsid w:val="0014381C"/>
    <w:rsid w:val="00144DF7"/>
    <w:rsid w:val="001455F0"/>
    <w:rsid w:val="001476F9"/>
    <w:rsid w:val="00151AD2"/>
    <w:rsid w:val="00151D82"/>
    <w:rsid w:val="00151F43"/>
    <w:rsid w:val="00153C68"/>
    <w:rsid w:val="001549E6"/>
    <w:rsid w:val="00162C9E"/>
    <w:rsid w:val="00163079"/>
    <w:rsid w:val="001701E3"/>
    <w:rsid w:val="00170A9D"/>
    <w:rsid w:val="0017208B"/>
    <w:rsid w:val="00172BBF"/>
    <w:rsid w:val="00173350"/>
    <w:rsid w:val="001749BA"/>
    <w:rsid w:val="00176291"/>
    <w:rsid w:val="00177FE4"/>
    <w:rsid w:val="00180244"/>
    <w:rsid w:val="00180698"/>
    <w:rsid w:val="00180874"/>
    <w:rsid w:val="001809E9"/>
    <w:rsid w:val="00180B56"/>
    <w:rsid w:val="00181A0D"/>
    <w:rsid w:val="00182073"/>
    <w:rsid w:val="0018273C"/>
    <w:rsid w:val="00184478"/>
    <w:rsid w:val="001866B7"/>
    <w:rsid w:val="001872EA"/>
    <w:rsid w:val="00187D81"/>
    <w:rsid w:val="001906CB"/>
    <w:rsid w:val="00190C86"/>
    <w:rsid w:val="00190CEE"/>
    <w:rsid w:val="00192242"/>
    <w:rsid w:val="0019271C"/>
    <w:rsid w:val="0019276B"/>
    <w:rsid w:val="00193BDA"/>
    <w:rsid w:val="00195BE5"/>
    <w:rsid w:val="00196818"/>
    <w:rsid w:val="001A1BE3"/>
    <w:rsid w:val="001A5F1A"/>
    <w:rsid w:val="001A68B1"/>
    <w:rsid w:val="001A6D52"/>
    <w:rsid w:val="001A6E34"/>
    <w:rsid w:val="001A7187"/>
    <w:rsid w:val="001B0B8A"/>
    <w:rsid w:val="001B0F8F"/>
    <w:rsid w:val="001B1149"/>
    <w:rsid w:val="001B2742"/>
    <w:rsid w:val="001B65AC"/>
    <w:rsid w:val="001B65AD"/>
    <w:rsid w:val="001B67A9"/>
    <w:rsid w:val="001B7A59"/>
    <w:rsid w:val="001C2B97"/>
    <w:rsid w:val="001C3B8E"/>
    <w:rsid w:val="001C654C"/>
    <w:rsid w:val="001C7A11"/>
    <w:rsid w:val="001D0452"/>
    <w:rsid w:val="001D04CD"/>
    <w:rsid w:val="001D0F1F"/>
    <w:rsid w:val="001D3262"/>
    <w:rsid w:val="001D4483"/>
    <w:rsid w:val="001D76A5"/>
    <w:rsid w:val="001D7CB9"/>
    <w:rsid w:val="001E357E"/>
    <w:rsid w:val="001E5E01"/>
    <w:rsid w:val="001E6042"/>
    <w:rsid w:val="001E7893"/>
    <w:rsid w:val="001F21FA"/>
    <w:rsid w:val="001F756F"/>
    <w:rsid w:val="001F7AB4"/>
    <w:rsid w:val="00201C76"/>
    <w:rsid w:val="0020214E"/>
    <w:rsid w:val="00202320"/>
    <w:rsid w:val="00202486"/>
    <w:rsid w:val="0020250A"/>
    <w:rsid w:val="00203FE8"/>
    <w:rsid w:val="002042E2"/>
    <w:rsid w:val="00204436"/>
    <w:rsid w:val="00205089"/>
    <w:rsid w:val="00205C67"/>
    <w:rsid w:val="00207814"/>
    <w:rsid w:val="00207C63"/>
    <w:rsid w:val="0021011F"/>
    <w:rsid w:val="00212CE9"/>
    <w:rsid w:val="0021430B"/>
    <w:rsid w:val="00214B35"/>
    <w:rsid w:val="002178BF"/>
    <w:rsid w:val="002220DA"/>
    <w:rsid w:val="00222182"/>
    <w:rsid w:val="0022345D"/>
    <w:rsid w:val="00224792"/>
    <w:rsid w:val="00225499"/>
    <w:rsid w:val="00225AC9"/>
    <w:rsid w:val="00226CE1"/>
    <w:rsid w:val="00230C62"/>
    <w:rsid w:val="00232B5F"/>
    <w:rsid w:val="00232D08"/>
    <w:rsid w:val="00234549"/>
    <w:rsid w:val="0023456C"/>
    <w:rsid w:val="0023487C"/>
    <w:rsid w:val="002362EF"/>
    <w:rsid w:val="00236D6A"/>
    <w:rsid w:val="00240C07"/>
    <w:rsid w:val="00240EF9"/>
    <w:rsid w:val="00241329"/>
    <w:rsid w:val="002413EF"/>
    <w:rsid w:val="00243C90"/>
    <w:rsid w:val="00250636"/>
    <w:rsid w:val="002570FE"/>
    <w:rsid w:val="00261AC9"/>
    <w:rsid w:val="00263991"/>
    <w:rsid w:val="00263E16"/>
    <w:rsid w:val="002649C3"/>
    <w:rsid w:val="00267096"/>
    <w:rsid w:val="00270F29"/>
    <w:rsid w:val="00273D7F"/>
    <w:rsid w:val="002747A1"/>
    <w:rsid w:val="00275A62"/>
    <w:rsid w:val="00276B0A"/>
    <w:rsid w:val="0027791B"/>
    <w:rsid w:val="00281BB1"/>
    <w:rsid w:val="00282FFC"/>
    <w:rsid w:val="0028357E"/>
    <w:rsid w:val="002837BC"/>
    <w:rsid w:val="002845FC"/>
    <w:rsid w:val="002856AF"/>
    <w:rsid w:val="00285BD7"/>
    <w:rsid w:val="00286C8A"/>
    <w:rsid w:val="00286E2A"/>
    <w:rsid w:val="002904D5"/>
    <w:rsid w:val="00290E16"/>
    <w:rsid w:val="002928A6"/>
    <w:rsid w:val="00293082"/>
    <w:rsid w:val="0029312A"/>
    <w:rsid w:val="00293460"/>
    <w:rsid w:val="00293F4E"/>
    <w:rsid w:val="0029560D"/>
    <w:rsid w:val="002A0F92"/>
    <w:rsid w:val="002A10F1"/>
    <w:rsid w:val="002A3398"/>
    <w:rsid w:val="002A5838"/>
    <w:rsid w:val="002A6842"/>
    <w:rsid w:val="002A6AE7"/>
    <w:rsid w:val="002A7A15"/>
    <w:rsid w:val="002B2633"/>
    <w:rsid w:val="002B5AD2"/>
    <w:rsid w:val="002B651B"/>
    <w:rsid w:val="002B7816"/>
    <w:rsid w:val="002C0C90"/>
    <w:rsid w:val="002C3DE1"/>
    <w:rsid w:val="002C5338"/>
    <w:rsid w:val="002C65FD"/>
    <w:rsid w:val="002C694D"/>
    <w:rsid w:val="002C761E"/>
    <w:rsid w:val="002D0B32"/>
    <w:rsid w:val="002D0B68"/>
    <w:rsid w:val="002D0D03"/>
    <w:rsid w:val="002D105F"/>
    <w:rsid w:val="002D2F7E"/>
    <w:rsid w:val="002D40F6"/>
    <w:rsid w:val="002D50C2"/>
    <w:rsid w:val="002D6191"/>
    <w:rsid w:val="002E4144"/>
    <w:rsid w:val="002E6870"/>
    <w:rsid w:val="002E7EA3"/>
    <w:rsid w:val="002F1CD3"/>
    <w:rsid w:val="002F204F"/>
    <w:rsid w:val="002F5AFC"/>
    <w:rsid w:val="003006D1"/>
    <w:rsid w:val="0030091F"/>
    <w:rsid w:val="003013AE"/>
    <w:rsid w:val="00301DF2"/>
    <w:rsid w:val="0030598D"/>
    <w:rsid w:val="00306B5B"/>
    <w:rsid w:val="00307649"/>
    <w:rsid w:val="0030775C"/>
    <w:rsid w:val="003115ED"/>
    <w:rsid w:val="0031282D"/>
    <w:rsid w:val="003133A0"/>
    <w:rsid w:val="0031572D"/>
    <w:rsid w:val="00320064"/>
    <w:rsid w:val="0032121C"/>
    <w:rsid w:val="00323286"/>
    <w:rsid w:val="003236F2"/>
    <w:rsid w:val="00325175"/>
    <w:rsid w:val="00326443"/>
    <w:rsid w:val="00326943"/>
    <w:rsid w:val="00326E5D"/>
    <w:rsid w:val="0032791E"/>
    <w:rsid w:val="00327CF2"/>
    <w:rsid w:val="00330D41"/>
    <w:rsid w:val="00331020"/>
    <w:rsid w:val="00333872"/>
    <w:rsid w:val="00334220"/>
    <w:rsid w:val="00334866"/>
    <w:rsid w:val="0033609C"/>
    <w:rsid w:val="00337117"/>
    <w:rsid w:val="00340B4D"/>
    <w:rsid w:val="00342BC9"/>
    <w:rsid w:val="00344EF8"/>
    <w:rsid w:val="00346D59"/>
    <w:rsid w:val="00352DEF"/>
    <w:rsid w:val="00356F0D"/>
    <w:rsid w:val="00361457"/>
    <w:rsid w:val="0036327C"/>
    <w:rsid w:val="003648E2"/>
    <w:rsid w:val="00364DA4"/>
    <w:rsid w:val="00367685"/>
    <w:rsid w:val="00367E8F"/>
    <w:rsid w:val="00370D53"/>
    <w:rsid w:val="00371FCE"/>
    <w:rsid w:val="003729C2"/>
    <w:rsid w:val="00375910"/>
    <w:rsid w:val="003769A3"/>
    <w:rsid w:val="00376E6C"/>
    <w:rsid w:val="0037737E"/>
    <w:rsid w:val="00381146"/>
    <w:rsid w:val="00381CDE"/>
    <w:rsid w:val="00382816"/>
    <w:rsid w:val="00382E98"/>
    <w:rsid w:val="0038580E"/>
    <w:rsid w:val="00385E58"/>
    <w:rsid w:val="003872E0"/>
    <w:rsid w:val="00396384"/>
    <w:rsid w:val="00396EF2"/>
    <w:rsid w:val="00397F69"/>
    <w:rsid w:val="003A339F"/>
    <w:rsid w:val="003A3F01"/>
    <w:rsid w:val="003A4120"/>
    <w:rsid w:val="003A4FE9"/>
    <w:rsid w:val="003A5289"/>
    <w:rsid w:val="003A568E"/>
    <w:rsid w:val="003B1FD0"/>
    <w:rsid w:val="003B4CF8"/>
    <w:rsid w:val="003B5FE1"/>
    <w:rsid w:val="003B7665"/>
    <w:rsid w:val="003C07AC"/>
    <w:rsid w:val="003C20B2"/>
    <w:rsid w:val="003C2D7B"/>
    <w:rsid w:val="003C3025"/>
    <w:rsid w:val="003C5E53"/>
    <w:rsid w:val="003C618C"/>
    <w:rsid w:val="003C744B"/>
    <w:rsid w:val="003D146C"/>
    <w:rsid w:val="003D1A18"/>
    <w:rsid w:val="003D2B72"/>
    <w:rsid w:val="003D5D7B"/>
    <w:rsid w:val="003D65B6"/>
    <w:rsid w:val="003D7F7D"/>
    <w:rsid w:val="003D7F7E"/>
    <w:rsid w:val="003E1071"/>
    <w:rsid w:val="003E235C"/>
    <w:rsid w:val="003E278B"/>
    <w:rsid w:val="003E323B"/>
    <w:rsid w:val="003E3346"/>
    <w:rsid w:val="003E3E72"/>
    <w:rsid w:val="003E4433"/>
    <w:rsid w:val="003E55E4"/>
    <w:rsid w:val="003E6411"/>
    <w:rsid w:val="003F1245"/>
    <w:rsid w:val="003F12E9"/>
    <w:rsid w:val="003F22A7"/>
    <w:rsid w:val="003F6BA6"/>
    <w:rsid w:val="003F6D10"/>
    <w:rsid w:val="004024CE"/>
    <w:rsid w:val="00406218"/>
    <w:rsid w:val="0040662B"/>
    <w:rsid w:val="00406ED8"/>
    <w:rsid w:val="0040785E"/>
    <w:rsid w:val="00407C3F"/>
    <w:rsid w:val="004143DD"/>
    <w:rsid w:val="004147D5"/>
    <w:rsid w:val="00414A87"/>
    <w:rsid w:val="004157AE"/>
    <w:rsid w:val="00415B19"/>
    <w:rsid w:val="0041752A"/>
    <w:rsid w:val="00420D32"/>
    <w:rsid w:val="004236AF"/>
    <w:rsid w:val="00426F7A"/>
    <w:rsid w:val="004279DC"/>
    <w:rsid w:val="004302DC"/>
    <w:rsid w:val="004308FC"/>
    <w:rsid w:val="00432FF2"/>
    <w:rsid w:val="004347A4"/>
    <w:rsid w:val="00441382"/>
    <w:rsid w:val="00443940"/>
    <w:rsid w:val="00443CDE"/>
    <w:rsid w:val="004442F2"/>
    <w:rsid w:val="00444356"/>
    <w:rsid w:val="004451B3"/>
    <w:rsid w:val="0045330A"/>
    <w:rsid w:val="00453F36"/>
    <w:rsid w:val="004551E1"/>
    <w:rsid w:val="00457FEC"/>
    <w:rsid w:val="00461A48"/>
    <w:rsid w:val="00465CBB"/>
    <w:rsid w:val="00466373"/>
    <w:rsid w:val="004701DC"/>
    <w:rsid w:val="00471F2F"/>
    <w:rsid w:val="004722F1"/>
    <w:rsid w:val="00473301"/>
    <w:rsid w:val="00475ACD"/>
    <w:rsid w:val="0047708F"/>
    <w:rsid w:val="00480A6E"/>
    <w:rsid w:val="004816E0"/>
    <w:rsid w:val="00483D8F"/>
    <w:rsid w:val="004859FC"/>
    <w:rsid w:val="004860E1"/>
    <w:rsid w:val="00487B35"/>
    <w:rsid w:val="00487B91"/>
    <w:rsid w:val="00491A7C"/>
    <w:rsid w:val="00491EF1"/>
    <w:rsid w:val="004934D3"/>
    <w:rsid w:val="00496EA8"/>
    <w:rsid w:val="004975BA"/>
    <w:rsid w:val="004A1A39"/>
    <w:rsid w:val="004A28E0"/>
    <w:rsid w:val="004A3051"/>
    <w:rsid w:val="004A306C"/>
    <w:rsid w:val="004A41D8"/>
    <w:rsid w:val="004A4721"/>
    <w:rsid w:val="004A50B8"/>
    <w:rsid w:val="004A5740"/>
    <w:rsid w:val="004A57F5"/>
    <w:rsid w:val="004A580E"/>
    <w:rsid w:val="004A5B46"/>
    <w:rsid w:val="004A5D9B"/>
    <w:rsid w:val="004A60AA"/>
    <w:rsid w:val="004A6A3E"/>
    <w:rsid w:val="004A78F1"/>
    <w:rsid w:val="004B211E"/>
    <w:rsid w:val="004B6458"/>
    <w:rsid w:val="004C06E8"/>
    <w:rsid w:val="004C12CB"/>
    <w:rsid w:val="004C25F0"/>
    <w:rsid w:val="004C2D26"/>
    <w:rsid w:val="004C336C"/>
    <w:rsid w:val="004C3BD3"/>
    <w:rsid w:val="004C4CC8"/>
    <w:rsid w:val="004C5E09"/>
    <w:rsid w:val="004D01C4"/>
    <w:rsid w:val="004D4129"/>
    <w:rsid w:val="004D4457"/>
    <w:rsid w:val="004D5112"/>
    <w:rsid w:val="004D5729"/>
    <w:rsid w:val="004D7084"/>
    <w:rsid w:val="004E0C81"/>
    <w:rsid w:val="004E15CE"/>
    <w:rsid w:val="004E1758"/>
    <w:rsid w:val="004E310E"/>
    <w:rsid w:val="004F1075"/>
    <w:rsid w:val="004F2EA9"/>
    <w:rsid w:val="004F38B8"/>
    <w:rsid w:val="004F5FB4"/>
    <w:rsid w:val="004F6B6B"/>
    <w:rsid w:val="004F7A83"/>
    <w:rsid w:val="005005AF"/>
    <w:rsid w:val="00502AA0"/>
    <w:rsid w:val="00506A3F"/>
    <w:rsid w:val="005120EE"/>
    <w:rsid w:val="005133DE"/>
    <w:rsid w:val="005139CC"/>
    <w:rsid w:val="005203D1"/>
    <w:rsid w:val="0052287A"/>
    <w:rsid w:val="00524C47"/>
    <w:rsid w:val="00527F2F"/>
    <w:rsid w:val="005301DB"/>
    <w:rsid w:val="00530829"/>
    <w:rsid w:val="00530D8E"/>
    <w:rsid w:val="00531D87"/>
    <w:rsid w:val="00532CEF"/>
    <w:rsid w:val="00536060"/>
    <w:rsid w:val="00537C95"/>
    <w:rsid w:val="00540869"/>
    <w:rsid w:val="005411F4"/>
    <w:rsid w:val="00541EF2"/>
    <w:rsid w:val="00542C0F"/>
    <w:rsid w:val="005469C3"/>
    <w:rsid w:val="00547CD6"/>
    <w:rsid w:val="00552552"/>
    <w:rsid w:val="005536D2"/>
    <w:rsid w:val="00553CF5"/>
    <w:rsid w:val="0055427F"/>
    <w:rsid w:val="00561DD3"/>
    <w:rsid w:val="00564302"/>
    <w:rsid w:val="00567691"/>
    <w:rsid w:val="005711F7"/>
    <w:rsid w:val="00573E18"/>
    <w:rsid w:val="00573E6F"/>
    <w:rsid w:val="00575056"/>
    <w:rsid w:val="0057695A"/>
    <w:rsid w:val="00582F34"/>
    <w:rsid w:val="005843F3"/>
    <w:rsid w:val="00584513"/>
    <w:rsid w:val="00585741"/>
    <w:rsid w:val="005860A3"/>
    <w:rsid w:val="00587250"/>
    <w:rsid w:val="0058732D"/>
    <w:rsid w:val="0059039C"/>
    <w:rsid w:val="00590739"/>
    <w:rsid w:val="0059376F"/>
    <w:rsid w:val="00593F92"/>
    <w:rsid w:val="00595168"/>
    <w:rsid w:val="005A21AF"/>
    <w:rsid w:val="005A2B6C"/>
    <w:rsid w:val="005A3678"/>
    <w:rsid w:val="005A4D56"/>
    <w:rsid w:val="005A4E1E"/>
    <w:rsid w:val="005A67FD"/>
    <w:rsid w:val="005A694F"/>
    <w:rsid w:val="005B0438"/>
    <w:rsid w:val="005B2140"/>
    <w:rsid w:val="005B2B57"/>
    <w:rsid w:val="005B53C8"/>
    <w:rsid w:val="005B5C43"/>
    <w:rsid w:val="005B60A5"/>
    <w:rsid w:val="005B60B4"/>
    <w:rsid w:val="005C029B"/>
    <w:rsid w:val="005C099E"/>
    <w:rsid w:val="005C1305"/>
    <w:rsid w:val="005C1F9C"/>
    <w:rsid w:val="005C3470"/>
    <w:rsid w:val="005C6095"/>
    <w:rsid w:val="005C69B9"/>
    <w:rsid w:val="005C708D"/>
    <w:rsid w:val="005C7293"/>
    <w:rsid w:val="005D2711"/>
    <w:rsid w:val="005D3384"/>
    <w:rsid w:val="005D6A86"/>
    <w:rsid w:val="005D6F35"/>
    <w:rsid w:val="005D77A1"/>
    <w:rsid w:val="005D7F57"/>
    <w:rsid w:val="005E0156"/>
    <w:rsid w:val="005E094E"/>
    <w:rsid w:val="005E210D"/>
    <w:rsid w:val="005E4A79"/>
    <w:rsid w:val="005E7992"/>
    <w:rsid w:val="005F026B"/>
    <w:rsid w:val="005F0415"/>
    <w:rsid w:val="005F143D"/>
    <w:rsid w:val="005F177D"/>
    <w:rsid w:val="005F18AD"/>
    <w:rsid w:val="005F1BFF"/>
    <w:rsid w:val="005F2746"/>
    <w:rsid w:val="005F463B"/>
    <w:rsid w:val="005F4669"/>
    <w:rsid w:val="005F5B80"/>
    <w:rsid w:val="005F5FC6"/>
    <w:rsid w:val="005F7C2D"/>
    <w:rsid w:val="0060073A"/>
    <w:rsid w:val="00602155"/>
    <w:rsid w:val="00604754"/>
    <w:rsid w:val="0060621A"/>
    <w:rsid w:val="00610C73"/>
    <w:rsid w:val="00611228"/>
    <w:rsid w:val="00611CDF"/>
    <w:rsid w:val="00612F3E"/>
    <w:rsid w:val="00613BC6"/>
    <w:rsid w:val="00614B65"/>
    <w:rsid w:val="00614B85"/>
    <w:rsid w:val="00615507"/>
    <w:rsid w:val="0061638C"/>
    <w:rsid w:val="00616ABE"/>
    <w:rsid w:val="006177C1"/>
    <w:rsid w:val="00620465"/>
    <w:rsid w:val="00620824"/>
    <w:rsid w:val="00621896"/>
    <w:rsid w:val="00621D6E"/>
    <w:rsid w:val="00622D42"/>
    <w:rsid w:val="0062397D"/>
    <w:rsid w:val="00624544"/>
    <w:rsid w:val="00624650"/>
    <w:rsid w:val="006252B2"/>
    <w:rsid w:val="00626680"/>
    <w:rsid w:val="00627284"/>
    <w:rsid w:val="00631969"/>
    <w:rsid w:val="00633533"/>
    <w:rsid w:val="00634D99"/>
    <w:rsid w:val="00641314"/>
    <w:rsid w:val="00641349"/>
    <w:rsid w:val="0064152E"/>
    <w:rsid w:val="00644520"/>
    <w:rsid w:val="006451D4"/>
    <w:rsid w:val="00645E0C"/>
    <w:rsid w:val="00646714"/>
    <w:rsid w:val="00650C21"/>
    <w:rsid w:val="0065214C"/>
    <w:rsid w:val="0065234B"/>
    <w:rsid w:val="006538C0"/>
    <w:rsid w:val="006557A7"/>
    <w:rsid w:val="00657EF5"/>
    <w:rsid w:val="0066165E"/>
    <w:rsid w:val="0066264A"/>
    <w:rsid w:val="00664277"/>
    <w:rsid w:val="0066593F"/>
    <w:rsid w:val="00665B53"/>
    <w:rsid w:val="00673469"/>
    <w:rsid w:val="00674855"/>
    <w:rsid w:val="006757DC"/>
    <w:rsid w:val="006765A3"/>
    <w:rsid w:val="0067662A"/>
    <w:rsid w:val="00676F79"/>
    <w:rsid w:val="00684B00"/>
    <w:rsid w:val="00690454"/>
    <w:rsid w:val="00690DC6"/>
    <w:rsid w:val="00691153"/>
    <w:rsid w:val="00692414"/>
    <w:rsid w:val="00692C6E"/>
    <w:rsid w:val="00697BC6"/>
    <w:rsid w:val="00697E8F"/>
    <w:rsid w:val="006A12C1"/>
    <w:rsid w:val="006A246F"/>
    <w:rsid w:val="006A25BA"/>
    <w:rsid w:val="006A2995"/>
    <w:rsid w:val="006A30B6"/>
    <w:rsid w:val="006A5BBD"/>
    <w:rsid w:val="006A60B1"/>
    <w:rsid w:val="006A755D"/>
    <w:rsid w:val="006B038F"/>
    <w:rsid w:val="006B06DF"/>
    <w:rsid w:val="006B1408"/>
    <w:rsid w:val="006B2081"/>
    <w:rsid w:val="006B41B3"/>
    <w:rsid w:val="006B4464"/>
    <w:rsid w:val="006B7526"/>
    <w:rsid w:val="006C053B"/>
    <w:rsid w:val="006C31C4"/>
    <w:rsid w:val="006C385B"/>
    <w:rsid w:val="006C47F3"/>
    <w:rsid w:val="006C4806"/>
    <w:rsid w:val="006C5015"/>
    <w:rsid w:val="006C6660"/>
    <w:rsid w:val="006C673B"/>
    <w:rsid w:val="006D05B4"/>
    <w:rsid w:val="006D18F9"/>
    <w:rsid w:val="006D22BB"/>
    <w:rsid w:val="006D26C7"/>
    <w:rsid w:val="006D45FB"/>
    <w:rsid w:val="006D50E7"/>
    <w:rsid w:val="006D77F1"/>
    <w:rsid w:val="006E0684"/>
    <w:rsid w:val="006E0C80"/>
    <w:rsid w:val="006E2394"/>
    <w:rsid w:val="006E3BE8"/>
    <w:rsid w:val="006E50A4"/>
    <w:rsid w:val="006E6416"/>
    <w:rsid w:val="006F1781"/>
    <w:rsid w:val="006F26AC"/>
    <w:rsid w:val="006F2E8A"/>
    <w:rsid w:val="006F36EF"/>
    <w:rsid w:val="006F505E"/>
    <w:rsid w:val="006F5991"/>
    <w:rsid w:val="006F5C08"/>
    <w:rsid w:val="006F5F64"/>
    <w:rsid w:val="006F64D5"/>
    <w:rsid w:val="006F69FD"/>
    <w:rsid w:val="00700143"/>
    <w:rsid w:val="00704B5C"/>
    <w:rsid w:val="00705981"/>
    <w:rsid w:val="00706358"/>
    <w:rsid w:val="0070781D"/>
    <w:rsid w:val="0071025B"/>
    <w:rsid w:val="00712756"/>
    <w:rsid w:val="00713F47"/>
    <w:rsid w:val="00716230"/>
    <w:rsid w:val="00716554"/>
    <w:rsid w:val="00717660"/>
    <w:rsid w:val="007204BB"/>
    <w:rsid w:val="00720577"/>
    <w:rsid w:val="00721034"/>
    <w:rsid w:val="00724D60"/>
    <w:rsid w:val="007264AD"/>
    <w:rsid w:val="0072795A"/>
    <w:rsid w:val="00727D44"/>
    <w:rsid w:val="007306A9"/>
    <w:rsid w:val="00730D16"/>
    <w:rsid w:val="007347C7"/>
    <w:rsid w:val="00737B6B"/>
    <w:rsid w:val="00740349"/>
    <w:rsid w:val="00741102"/>
    <w:rsid w:val="007422B4"/>
    <w:rsid w:val="00743589"/>
    <w:rsid w:val="00743FAA"/>
    <w:rsid w:val="0074419B"/>
    <w:rsid w:val="00744835"/>
    <w:rsid w:val="0074568A"/>
    <w:rsid w:val="0074727C"/>
    <w:rsid w:val="007546DA"/>
    <w:rsid w:val="00755720"/>
    <w:rsid w:val="00756FDF"/>
    <w:rsid w:val="00763682"/>
    <w:rsid w:val="007662A5"/>
    <w:rsid w:val="00766965"/>
    <w:rsid w:val="00766F26"/>
    <w:rsid w:val="00770611"/>
    <w:rsid w:val="007727AB"/>
    <w:rsid w:val="00773235"/>
    <w:rsid w:val="0077440B"/>
    <w:rsid w:val="00777C48"/>
    <w:rsid w:val="00782B02"/>
    <w:rsid w:val="00782B72"/>
    <w:rsid w:val="00782F88"/>
    <w:rsid w:val="00783FB2"/>
    <w:rsid w:val="007865C6"/>
    <w:rsid w:val="0078756A"/>
    <w:rsid w:val="0078792D"/>
    <w:rsid w:val="00787BA2"/>
    <w:rsid w:val="00787BB2"/>
    <w:rsid w:val="00790428"/>
    <w:rsid w:val="00790CA1"/>
    <w:rsid w:val="00793558"/>
    <w:rsid w:val="0079589C"/>
    <w:rsid w:val="007A0144"/>
    <w:rsid w:val="007A0712"/>
    <w:rsid w:val="007A2B76"/>
    <w:rsid w:val="007A3151"/>
    <w:rsid w:val="007A4F46"/>
    <w:rsid w:val="007A52A9"/>
    <w:rsid w:val="007A5D6B"/>
    <w:rsid w:val="007A6EFC"/>
    <w:rsid w:val="007B1103"/>
    <w:rsid w:val="007B34D8"/>
    <w:rsid w:val="007B46D3"/>
    <w:rsid w:val="007C6903"/>
    <w:rsid w:val="007C71FC"/>
    <w:rsid w:val="007D02FB"/>
    <w:rsid w:val="007D0801"/>
    <w:rsid w:val="007D4A9F"/>
    <w:rsid w:val="007E02E2"/>
    <w:rsid w:val="007E0AF7"/>
    <w:rsid w:val="007E0E28"/>
    <w:rsid w:val="007E12C2"/>
    <w:rsid w:val="007E2F50"/>
    <w:rsid w:val="007E3A32"/>
    <w:rsid w:val="007E3D38"/>
    <w:rsid w:val="007E5716"/>
    <w:rsid w:val="007E5D2A"/>
    <w:rsid w:val="007E6AE0"/>
    <w:rsid w:val="007E7EC8"/>
    <w:rsid w:val="007F0B7A"/>
    <w:rsid w:val="007F43B7"/>
    <w:rsid w:val="007F46BB"/>
    <w:rsid w:val="007F4B75"/>
    <w:rsid w:val="007F4FAA"/>
    <w:rsid w:val="00800D85"/>
    <w:rsid w:val="00801B63"/>
    <w:rsid w:val="00804B6C"/>
    <w:rsid w:val="0080530D"/>
    <w:rsid w:val="00816775"/>
    <w:rsid w:val="00820583"/>
    <w:rsid w:val="00822ADD"/>
    <w:rsid w:val="00822C73"/>
    <w:rsid w:val="008235DB"/>
    <w:rsid w:val="0082593A"/>
    <w:rsid w:val="00826993"/>
    <w:rsid w:val="00826AD0"/>
    <w:rsid w:val="008310DB"/>
    <w:rsid w:val="00831628"/>
    <w:rsid w:val="0083377F"/>
    <w:rsid w:val="0083458E"/>
    <w:rsid w:val="00835245"/>
    <w:rsid w:val="008353F3"/>
    <w:rsid w:val="00837F60"/>
    <w:rsid w:val="00840938"/>
    <w:rsid w:val="00841235"/>
    <w:rsid w:val="008431F4"/>
    <w:rsid w:val="00843791"/>
    <w:rsid w:val="00844A66"/>
    <w:rsid w:val="00845BA7"/>
    <w:rsid w:val="00845C6B"/>
    <w:rsid w:val="0084694F"/>
    <w:rsid w:val="008469BD"/>
    <w:rsid w:val="00847E6B"/>
    <w:rsid w:val="00851224"/>
    <w:rsid w:val="00851404"/>
    <w:rsid w:val="0085169E"/>
    <w:rsid w:val="00854D30"/>
    <w:rsid w:val="0086021F"/>
    <w:rsid w:val="00864AFE"/>
    <w:rsid w:val="0086534C"/>
    <w:rsid w:val="00866175"/>
    <w:rsid w:val="0087048F"/>
    <w:rsid w:val="00870F69"/>
    <w:rsid w:val="00870FA9"/>
    <w:rsid w:val="00871855"/>
    <w:rsid w:val="008734A4"/>
    <w:rsid w:val="00873FC6"/>
    <w:rsid w:val="008743F6"/>
    <w:rsid w:val="00874D10"/>
    <w:rsid w:val="0087565A"/>
    <w:rsid w:val="00877575"/>
    <w:rsid w:val="0087774C"/>
    <w:rsid w:val="00880BB8"/>
    <w:rsid w:val="008816CE"/>
    <w:rsid w:val="008821EE"/>
    <w:rsid w:val="00882820"/>
    <w:rsid w:val="00883178"/>
    <w:rsid w:val="00884178"/>
    <w:rsid w:val="0088532E"/>
    <w:rsid w:val="00885448"/>
    <w:rsid w:val="00885932"/>
    <w:rsid w:val="00890C2C"/>
    <w:rsid w:val="00891871"/>
    <w:rsid w:val="00894450"/>
    <w:rsid w:val="00897438"/>
    <w:rsid w:val="008A0170"/>
    <w:rsid w:val="008A0EF9"/>
    <w:rsid w:val="008A3A40"/>
    <w:rsid w:val="008A3E9F"/>
    <w:rsid w:val="008A4283"/>
    <w:rsid w:val="008A440F"/>
    <w:rsid w:val="008A5449"/>
    <w:rsid w:val="008A5867"/>
    <w:rsid w:val="008A5CA7"/>
    <w:rsid w:val="008A7B61"/>
    <w:rsid w:val="008B18FB"/>
    <w:rsid w:val="008B1EAF"/>
    <w:rsid w:val="008B4C2E"/>
    <w:rsid w:val="008B4E4E"/>
    <w:rsid w:val="008B54BC"/>
    <w:rsid w:val="008C0111"/>
    <w:rsid w:val="008C1B8C"/>
    <w:rsid w:val="008C1CE4"/>
    <w:rsid w:val="008C49E9"/>
    <w:rsid w:val="008C5F9C"/>
    <w:rsid w:val="008C6422"/>
    <w:rsid w:val="008C6650"/>
    <w:rsid w:val="008D1308"/>
    <w:rsid w:val="008D1457"/>
    <w:rsid w:val="008D2632"/>
    <w:rsid w:val="008D4721"/>
    <w:rsid w:val="008D5791"/>
    <w:rsid w:val="008D590D"/>
    <w:rsid w:val="008D6874"/>
    <w:rsid w:val="008D7361"/>
    <w:rsid w:val="008E0434"/>
    <w:rsid w:val="008E1395"/>
    <w:rsid w:val="008E2174"/>
    <w:rsid w:val="008E3C6E"/>
    <w:rsid w:val="008E42E3"/>
    <w:rsid w:val="008E6EA4"/>
    <w:rsid w:val="008E7625"/>
    <w:rsid w:val="008F050B"/>
    <w:rsid w:val="008F1993"/>
    <w:rsid w:val="008F1C23"/>
    <w:rsid w:val="008F26AE"/>
    <w:rsid w:val="008F277E"/>
    <w:rsid w:val="008F31D3"/>
    <w:rsid w:val="008F39B4"/>
    <w:rsid w:val="008F512C"/>
    <w:rsid w:val="008F6D8F"/>
    <w:rsid w:val="009009E8"/>
    <w:rsid w:val="00900F27"/>
    <w:rsid w:val="0090422B"/>
    <w:rsid w:val="009051E3"/>
    <w:rsid w:val="00905281"/>
    <w:rsid w:val="0090614A"/>
    <w:rsid w:val="00906D55"/>
    <w:rsid w:val="00906F77"/>
    <w:rsid w:val="0090771D"/>
    <w:rsid w:val="00907CD3"/>
    <w:rsid w:val="009109AE"/>
    <w:rsid w:val="00914F1A"/>
    <w:rsid w:val="009178AF"/>
    <w:rsid w:val="00920B1B"/>
    <w:rsid w:val="00923360"/>
    <w:rsid w:val="009252B9"/>
    <w:rsid w:val="0092648E"/>
    <w:rsid w:val="00930D4C"/>
    <w:rsid w:val="00931D57"/>
    <w:rsid w:val="0093203D"/>
    <w:rsid w:val="00932AC8"/>
    <w:rsid w:val="00933DDA"/>
    <w:rsid w:val="009342D7"/>
    <w:rsid w:val="00934302"/>
    <w:rsid w:val="00935371"/>
    <w:rsid w:val="00937C75"/>
    <w:rsid w:val="00943B2A"/>
    <w:rsid w:val="00945CAF"/>
    <w:rsid w:val="00945FE6"/>
    <w:rsid w:val="009465BE"/>
    <w:rsid w:val="00946E9C"/>
    <w:rsid w:val="00947E61"/>
    <w:rsid w:val="009530BE"/>
    <w:rsid w:val="0095349E"/>
    <w:rsid w:val="00953532"/>
    <w:rsid w:val="00953674"/>
    <w:rsid w:val="009542F1"/>
    <w:rsid w:val="00954490"/>
    <w:rsid w:val="009558A2"/>
    <w:rsid w:val="0096017C"/>
    <w:rsid w:val="0096292F"/>
    <w:rsid w:val="009636C5"/>
    <w:rsid w:val="0096378A"/>
    <w:rsid w:val="00963B27"/>
    <w:rsid w:val="00963E72"/>
    <w:rsid w:val="009640A5"/>
    <w:rsid w:val="00964A57"/>
    <w:rsid w:val="00964B98"/>
    <w:rsid w:val="009659F5"/>
    <w:rsid w:val="009669BE"/>
    <w:rsid w:val="009727CA"/>
    <w:rsid w:val="00972D09"/>
    <w:rsid w:val="009744B8"/>
    <w:rsid w:val="0097653A"/>
    <w:rsid w:val="009770BC"/>
    <w:rsid w:val="00980C1E"/>
    <w:rsid w:val="00980FB8"/>
    <w:rsid w:val="00982D01"/>
    <w:rsid w:val="00982EFC"/>
    <w:rsid w:val="00982F5E"/>
    <w:rsid w:val="00983679"/>
    <w:rsid w:val="0098377B"/>
    <w:rsid w:val="009839DB"/>
    <w:rsid w:val="009853C2"/>
    <w:rsid w:val="00986745"/>
    <w:rsid w:val="00987600"/>
    <w:rsid w:val="00987AA2"/>
    <w:rsid w:val="00991498"/>
    <w:rsid w:val="00991816"/>
    <w:rsid w:val="00991D41"/>
    <w:rsid w:val="00992148"/>
    <w:rsid w:val="00995A6D"/>
    <w:rsid w:val="00996006"/>
    <w:rsid w:val="009A14AF"/>
    <w:rsid w:val="009A1A11"/>
    <w:rsid w:val="009A1D75"/>
    <w:rsid w:val="009A25DB"/>
    <w:rsid w:val="009A3553"/>
    <w:rsid w:val="009A52C3"/>
    <w:rsid w:val="009A5EE2"/>
    <w:rsid w:val="009B0628"/>
    <w:rsid w:val="009B1820"/>
    <w:rsid w:val="009B248A"/>
    <w:rsid w:val="009B36F2"/>
    <w:rsid w:val="009B4054"/>
    <w:rsid w:val="009B4DBE"/>
    <w:rsid w:val="009C0CD6"/>
    <w:rsid w:val="009C3397"/>
    <w:rsid w:val="009C50DC"/>
    <w:rsid w:val="009C5297"/>
    <w:rsid w:val="009C5FF6"/>
    <w:rsid w:val="009C69B7"/>
    <w:rsid w:val="009C6E8A"/>
    <w:rsid w:val="009C7FCB"/>
    <w:rsid w:val="009D3004"/>
    <w:rsid w:val="009D5C01"/>
    <w:rsid w:val="009D6439"/>
    <w:rsid w:val="009D66A8"/>
    <w:rsid w:val="009E0E66"/>
    <w:rsid w:val="009E1B49"/>
    <w:rsid w:val="009E424E"/>
    <w:rsid w:val="009E5FAE"/>
    <w:rsid w:val="009E76C0"/>
    <w:rsid w:val="009F1F47"/>
    <w:rsid w:val="009F25C5"/>
    <w:rsid w:val="009F28EA"/>
    <w:rsid w:val="009F2DB3"/>
    <w:rsid w:val="009F3486"/>
    <w:rsid w:val="009F3D4D"/>
    <w:rsid w:val="009F43F2"/>
    <w:rsid w:val="009F69E1"/>
    <w:rsid w:val="009F7D13"/>
    <w:rsid w:val="00A013CD"/>
    <w:rsid w:val="00A01BD0"/>
    <w:rsid w:val="00A01FD5"/>
    <w:rsid w:val="00A04199"/>
    <w:rsid w:val="00A04F58"/>
    <w:rsid w:val="00A069D8"/>
    <w:rsid w:val="00A07C76"/>
    <w:rsid w:val="00A118DC"/>
    <w:rsid w:val="00A121E6"/>
    <w:rsid w:val="00A124A1"/>
    <w:rsid w:val="00A12797"/>
    <w:rsid w:val="00A132F8"/>
    <w:rsid w:val="00A14358"/>
    <w:rsid w:val="00A1671A"/>
    <w:rsid w:val="00A2028F"/>
    <w:rsid w:val="00A23C4F"/>
    <w:rsid w:val="00A24795"/>
    <w:rsid w:val="00A24943"/>
    <w:rsid w:val="00A257AD"/>
    <w:rsid w:val="00A25E0C"/>
    <w:rsid w:val="00A25F59"/>
    <w:rsid w:val="00A27199"/>
    <w:rsid w:val="00A33EF6"/>
    <w:rsid w:val="00A352B4"/>
    <w:rsid w:val="00A3555F"/>
    <w:rsid w:val="00A35E24"/>
    <w:rsid w:val="00A36851"/>
    <w:rsid w:val="00A377D5"/>
    <w:rsid w:val="00A37D9D"/>
    <w:rsid w:val="00A400A8"/>
    <w:rsid w:val="00A40887"/>
    <w:rsid w:val="00A41588"/>
    <w:rsid w:val="00A416CA"/>
    <w:rsid w:val="00A42470"/>
    <w:rsid w:val="00A452FD"/>
    <w:rsid w:val="00A47C3A"/>
    <w:rsid w:val="00A5346E"/>
    <w:rsid w:val="00A55205"/>
    <w:rsid w:val="00A56B12"/>
    <w:rsid w:val="00A57E8C"/>
    <w:rsid w:val="00A6295B"/>
    <w:rsid w:val="00A638BB"/>
    <w:rsid w:val="00A64AD3"/>
    <w:rsid w:val="00A64DA5"/>
    <w:rsid w:val="00A65873"/>
    <w:rsid w:val="00A65CE3"/>
    <w:rsid w:val="00A66DFD"/>
    <w:rsid w:val="00A703D3"/>
    <w:rsid w:val="00A70454"/>
    <w:rsid w:val="00A726DC"/>
    <w:rsid w:val="00A74004"/>
    <w:rsid w:val="00A74EE0"/>
    <w:rsid w:val="00A77895"/>
    <w:rsid w:val="00A80992"/>
    <w:rsid w:val="00A81D6B"/>
    <w:rsid w:val="00A81EA3"/>
    <w:rsid w:val="00A82639"/>
    <w:rsid w:val="00A8598E"/>
    <w:rsid w:val="00A90D15"/>
    <w:rsid w:val="00A90E65"/>
    <w:rsid w:val="00A93A65"/>
    <w:rsid w:val="00A9429F"/>
    <w:rsid w:val="00A94D92"/>
    <w:rsid w:val="00AA2B32"/>
    <w:rsid w:val="00AB1434"/>
    <w:rsid w:val="00AB40F3"/>
    <w:rsid w:val="00AB60A2"/>
    <w:rsid w:val="00AB6E80"/>
    <w:rsid w:val="00AB7AB5"/>
    <w:rsid w:val="00AC0EE3"/>
    <w:rsid w:val="00AC2301"/>
    <w:rsid w:val="00AC2A95"/>
    <w:rsid w:val="00AC3217"/>
    <w:rsid w:val="00AC3480"/>
    <w:rsid w:val="00AC3DEB"/>
    <w:rsid w:val="00AC4749"/>
    <w:rsid w:val="00AC5E5F"/>
    <w:rsid w:val="00AC6249"/>
    <w:rsid w:val="00AC6C41"/>
    <w:rsid w:val="00AC7CE6"/>
    <w:rsid w:val="00AD5083"/>
    <w:rsid w:val="00AD7418"/>
    <w:rsid w:val="00AE12B9"/>
    <w:rsid w:val="00AE1CA9"/>
    <w:rsid w:val="00AE2A06"/>
    <w:rsid w:val="00AE3DCD"/>
    <w:rsid w:val="00AE4ADB"/>
    <w:rsid w:val="00AE55C9"/>
    <w:rsid w:val="00AE66F0"/>
    <w:rsid w:val="00AE72CE"/>
    <w:rsid w:val="00AE74AF"/>
    <w:rsid w:val="00AE74FB"/>
    <w:rsid w:val="00AF0324"/>
    <w:rsid w:val="00AF043D"/>
    <w:rsid w:val="00AF0AD6"/>
    <w:rsid w:val="00AF1F21"/>
    <w:rsid w:val="00AF2A86"/>
    <w:rsid w:val="00AF2E15"/>
    <w:rsid w:val="00AF31BB"/>
    <w:rsid w:val="00AF3838"/>
    <w:rsid w:val="00AF47D0"/>
    <w:rsid w:val="00AF6E8C"/>
    <w:rsid w:val="00AF7C51"/>
    <w:rsid w:val="00B0146F"/>
    <w:rsid w:val="00B02362"/>
    <w:rsid w:val="00B040D2"/>
    <w:rsid w:val="00B068FE"/>
    <w:rsid w:val="00B07B0F"/>
    <w:rsid w:val="00B07C82"/>
    <w:rsid w:val="00B10BB3"/>
    <w:rsid w:val="00B12936"/>
    <w:rsid w:val="00B12D2F"/>
    <w:rsid w:val="00B13F3F"/>
    <w:rsid w:val="00B15465"/>
    <w:rsid w:val="00B16075"/>
    <w:rsid w:val="00B167E0"/>
    <w:rsid w:val="00B16915"/>
    <w:rsid w:val="00B171A0"/>
    <w:rsid w:val="00B21544"/>
    <w:rsid w:val="00B22E17"/>
    <w:rsid w:val="00B25DED"/>
    <w:rsid w:val="00B26094"/>
    <w:rsid w:val="00B26790"/>
    <w:rsid w:val="00B27DB2"/>
    <w:rsid w:val="00B30FA3"/>
    <w:rsid w:val="00B32409"/>
    <w:rsid w:val="00B328D5"/>
    <w:rsid w:val="00B35397"/>
    <w:rsid w:val="00B37A44"/>
    <w:rsid w:val="00B40FFF"/>
    <w:rsid w:val="00B4161A"/>
    <w:rsid w:val="00B45EA7"/>
    <w:rsid w:val="00B51445"/>
    <w:rsid w:val="00B51F58"/>
    <w:rsid w:val="00B53FCD"/>
    <w:rsid w:val="00B54642"/>
    <w:rsid w:val="00B60D09"/>
    <w:rsid w:val="00B62026"/>
    <w:rsid w:val="00B664D9"/>
    <w:rsid w:val="00B66765"/>
    <w:rsid w:val="00B6758F"/>
    <w:rsid w:val="00B7013A"/>
    <w:rsid w:val="00B72867"/>
    <w:rsid w:val="00B75D3C"/>
    <w:rsid w:val="00B76AB6"/>
    <w:rsid w:val="00B7719B"/>
    <w:rsid w:val="00B80404"/>
    <w:rsid w:val="00B814C2"/>
    <w:rsid w:val="00B8157A"/>
    <w:rsid w:val="00B815D9"/>
    <w:rsid w:val="00B8199F"/>
    <w:rsid w:val="00B82230"/>
    <w:rsid w:val="00B8375F"/>
    <w:rsid w:val="00B840AF"/>
    <w:rsid w:val="00B8419D"/>
    <w:rsid w:val="00B84CFD"/>
    <w:rsid w:val="00B84E6C"/>
    <w:rsid w:val="00B8505C"/>
    <w:rsid w:val="00B85133"/>
    <w:rsid w:val="00B86C11"/>
    <w:rsid w:val="00B877B5"/>
    <w:rsid w:val="00B87A07"/>
    <w:rsid w:val="00B9022F"/>
    <w:rsid w:val="00B90BD6"/>
    <w:rsid w:val="00B91540"/>
    <w:rsid w:val="00B92421"/>
    <w:rsid w:val="00B9381C"/>
    <w:rsid w:val="00B9423F"/>
    <w:rsid w:val="00B94A57"/>
    <w:rsid w:val="00B968F0"/>
    <w:rsid w:val="00B97F16"/>
    <w:rsid w:val="00BA296B"/>
    <w:rsid w:val="00BA4914"/>
    <w:rsid w:val="00BA54B6"/>
    <w:rsid w:val="00BA5D3C"/>
    <w:rsid w:val="00BA6633"/>
    <w:rsid w:val="00BA6EA2"/>
    <w:rsid w:val="00BA7146"/>
    <w:rsid w:val="00BA7564"/>
    <w:rsid w:val="00BB0E6C"/>
    <w:rsid w:val="00BB3711"/>
    <w:rsid w:val="00BC064D"/>
    <w:rsid w:val="00BC188F"/>
    <w:rsid w:val="00BC242F"/>
    <w:rsid w:val="00BC65A9"/>
    <w:rsid w:val="00BD049C"/>
    <w:rsid w:val="00BD13CA"/>
    <w:rsid w:val="00BD1590"/>
    <w:rsid w:val="00BD2C2F"/>
    <w:rsid w:val="00BD3043"/>
    <w:rsid w:val="00BD3269"/>
    <w:rsid w:val="00BD41E6"/>
    <w:rsid w:val="00BD4BA2"/>
    <w:rsid w:val="00BD59D4"/>
    <w:rsid w:val="00BE1DB6"/>
    <w:rsid w:val="00BE1F5C"/>
    <w:rsid w:val="00BE21E6"/>
    <w:rsid w:val="00BE453D"/>
    <w:rsid w:val="00BE4E8C"/>
    <w:rsid w:val="00BF2EC7"/>
    <w:rsid w:val="00BF315D"/>
    <w:rsid w:val="00BF461B"/>
    <w:rsid w:val="00BF53DF"/>
    <w:rsid w:val="00C029FA"/>
    <w:rsid w:val="00C04270"/>
    <w:rsid w:val="00C05C66"/>
    <w:rsid w:val="00C06AE9"/>
    <w:rsid w:val="00C10248"/>
    <w:rsid w:val="00C104A3"/>
    <w:rsid w:val="00C12AD1"/>
    <w:rsid w:val="00C13B77"/>
    <w:rsid w:val="00C1484E"/>
    <w:rsid w:val="00C148B3"/>
    <w:rsid w:val="00C14E29"/>
    <w:rsid w:val="00C153FF"/>
    <w:rsid w:val="00C15457"/>
    <w:rsid w:val="00C16F8D"/>
    <w:rsid w:val="00C21248"/>
    <w:rsid w:val="00C2227E"/>
    <w:rsid w:val="00C22B94"/>
    <w:rsid w:val="00C22C37"/>
    <w:rsid w:val="00C24903"/>
    <w:rsid w:val="00C251A7"/>
    <w:rsid w:val="00C254B0"/>
    <w:rsid w:val="00C25877"/>
    <w:rsid w:val="00C27032"/>
    <w:rsid w:val="00C27E59"/>
    <w:rsid w:val="00C3187F"/>
    <w:rsid w:val="00C33BE2"/>
    <w:rsid w:val="00C346E9"/>
    <w:rsid w:val="00C4128E"/>
    <w:rsid w:val="00C41586"/>
    <w:rsid w:val="00C437FB"/>
    <w:rsid w:val="00C46416"/>
    <w:rsid w:val="00C50673"/>
    <w:rsid w:val="00C50698"/>
    <w:rsid w:val="00C55B52"/>
    <w:rsid w:val="00C55D5D"/>
    <w:rsid w:val="00C56637"/>
    <w:rsid w:val="00C628C1"/>
    <w:rsid w:val="00C63BBA"/>
    <w:rsid w:val="00C65E0B"/>
    <w:rsid w:val="00C67F23"/>
    <w:rsid w:val="00C7182A"/>
    <w:rsid w:val="00C71B49"/>
    <w:rsid w:val="00C71EEC"/>
    <w:rsid w:val="00C72FE1"/>
    <w:rsid w:val="00C733FA"/>
    <w:rsid w:val="00C73828"/>
    <w:rsid w:val="00C74139"/>
    <w:rsid w:val="00C747DD"/>
    <w:rsid w:val="00C80004"/>
    <w:rsid w:val="00C804F3"/>
    <w:rsid w:val="00C83CFD"/>
    <w:rsid w:val="00C84E69"/>
    <w:rsid w:val="00C86CD0"/>
    <w:rsid w:val="00C87BC8"/>
    <w:rsid w:val="00C87F08"/>
    <w:rsid w:val="00C90A26"/>
    <w:rsid w:val="00C91879"/>
    <w:rsid w:val="00C95073"/>
    <w:rsid w:val="00C96A59"/>
    <w:rsid w:val="00C97572"/>
    <w:rsid w:val="00C97D56"/>
    <w:rsid w:val="00CA2DE6"/>
    <w:rsid w:val="00CA4D51"/>
    <w:rsid w:val="00CB1F11"/>
    <w:rsid w:val="00CB23EF"/>
    <w:rsid w:val="00CC0AB1"/>
    <w:rsid w:val="00CC1E67"/>
    <w:rsid w:val="00CC2247"/>
    <w:rsid w:val="00CC2369"/>
    <w:rsid w:val="00CC2527"/>
    <w:rsid w:val="00CC2D36"/>
    <w:rsid w:val="00CC3520"/>
    <w:rsid w:val="00CC6602"/>
    <w:rsid w:val="00CD1CE1"/>
    <w:rsid w:val="00CD3D44"/>
    <w:rsid w:val="00CD3F57"/>
    <w:rsid w:val="00CD4673"/>
    <w:rsid w:val="00CE0168"/>
    <w:rsid w:val="00CE0A61"/>
    <w:rsid w:val="00CE36B2"/>
    <w:rsid w:val="00CE55D4"/>
    <w:rsid w:val="00CF341C"/>
    <w:rsid w:val="00CF5B98"/>
    <w:rsid w:val="00CF6859"/>
    <w:rsid w:val="00D001F9"/>
    <w:rsid w:val="00D00443"/>
    <w:rsid w:val="00D00946"/>
    <w:rsid w:val="00D02A76"/>
    <w:rsid w:val="00D03953"/>
    <w:rsid w:val="00D054F9"/>
    <w:rsid w:val="00D0592D"/>
    <w:rsid w:val="00D06998"/>
    <w:rsid w:val="00D142D3"/>
    <w:rsid w:val="00D1460B"/>
    <w:rsid w:val="00D17AB3"/>
    <w:rsid w:val="00D20198"/>
    <w:rsid w:val="00D20C87"/>
    <w:rsid w:val="00D22AC7"/>
    <w:rsid w:val="00D22C29"/>
    <w:rsid w:val="00D23566"/>
    <w:rsid w:val="00D23770"/>
    <w:rsid w:val="00D256F6"/>
    <w:rsid w:val="00D277A2"/>
    <w:rsid w:val="00D3464B"/>
    <w:rsid w:val="00D41093"/>
    <w:rsid w:val="00D437F8"/>
    <w:rsid w:val="00D460D1"/>
    <w:rsid w:val="00D46ACD"/>
    <w:rsid w:val="00D47A9C"/>
    <w:rsid w:val="00D53A87"/>
    <w:rsid w:val="00D53F88"/>
    <w:rsid w:val="00D56A55"/>
    <w:rsid w:val="00D570CD"/>
    <w:rsid w:val="00D570E9"/>
    <w:rsid w:val="00D60526"/>
    <w:rsid w:val="00D617D7"/>
    <w:rsid w:val="00D623DE"/>
    <w:rsid w:val="00D62A0F"/>
    <w:rsid w:val="00D62D9A"/>
    <w:rsid w:val="00D63319"/>
    <w:rsid w:val="00D63764"/>
    <w:rsid w:val="00D63BB2"/>
    <w:rsid w:val="00D67F0C"/>
    <w:rsid w:val="00D70FE0"/>
    <w:rsid w:val="00D727C0"/>
    <w:rsid w:val="00D80F96"/>
    <w:rsid w:val="00D81AFD"/>
    <w:rsid w:val="00D82F22"/>
    <w:rsid w:val="00D84462"/>
    <w:rsid w:val="00D86FD6"/>
    <w:rsid w:val="00D87C9D"/>
    <w:rsid w:val="00D87DBE"/>
    <w:rsid w:val="00D87DF1"/>
    <w:rsid w:val="00D9173C"/>
    <w:rsid w:val="00D91D60"/>
    <w:rsid w:val="00D95860"/>
    <w:rsid w:val="00D95C82"/>
    <w:rsid w:val="00D96465"/>
    <w:rsid w:val="00DA132B"/>
    <w:rsid w:val="00DA2B57"/>
    <w:rsid w:val="00DA68AE"/>
    <w:rsid w:val="00DA691D"/>
    <w:rsid w:val="00DA703D"/>
    <w:rsid w:val="00DA70FD"/>
    <w:rsid w:val="00DA72B7"/>
    <w:rsid w:val="00DB2D29"/>
    <w:rsid w:val="00DB4308"/>
    <w:rsid w:val="00DB703C"/>
    <w:rsid w:val="00DC1FA1"/>
    <w:rsid w:val="00DC262E"/>
    <w:rsid w:val="00DC3EF2"/>
    <w:rsid w:val="00DC5C99"/>
    <w:rsid w:val="00DC7F23"/>
    <w:rsid w:val="00DD1255"/>
    <w:rsid w:val="00DD193C"/>
    <w:rsid w:val="00DD240C"/>
    <w:rsid w:val="00DD40B0"/>
    <w:rsid w:val="00DD6293"/>
    <w:rsid w:val="00DD7577"/>
    <w:rsid w:val="00DD7834"/>
    <w:rsid w:val="00DE1EA2"/>
    <w:rsid w:val="00DE3063"/>
    <w:rsid w:val="00DE33BE"/>
    <w:rsid w:val="00DE4840"/>
    <w:rsid w:val="00DE4F93"/>
    <w:rsid w:val="00DE55F1"/>
    <w:rsid w:val="00DE5E68"/>
    <w:rsid w:val="00DE7002"/>
    <w:rsid w:val="00DE7C76"/>
    <w:rsid w:val="00DF1953"/>
    <w:rsid w:val="00DF1C7F"/>
    <w:rsid w:val="00DF1D9B"/>
    <w:rsid w:val="00DF4870"/>
    <w:rsid w:val="00DF5184"/>
    <w:rsid w:val="00DF58B5"/>
    <w:rsid w:val="00DF5C7D"/>
    <w:rsid w:val="00DF641E"/>
    <w:rsid w:val="00DF6590"/>
    <w:rsid w:val="00E006C4"/>
    <w:rsid w:val="00E017E7"/>
    <w:rsid w:val="00E0276A"/>
    <w:rsid w:val="00E03699"/>
    <w:rsid w:val="00E04E53"/>
    <w:rsid w:val="00E04EE2"/>
    <w:rsid w:val="00E05240"/>
    <w:rsid w:val="00E07103"/>
    <w:rsid w:val="00E10AC0"/>
    <w:rsid w:val="00E10D9E"/>
    <w:rsid w:val="00E162A5"/>
    <w:rsid w:val="00E1761F"/>
    <w:rsid w:val="00E17BBC"/>
    <w:rsid w:val="00E17D7C"/>
    <w:rsid w:val="00E2020B"/>
    <w:rsid w:val="00E20E8E"/>
    <w:rsid w:val="00E228E8"/>
    <w:rsid w:val="00E2368A"/>
    <w:rsid w:val="00E2544E"/>
    <w:rsid w:val="00E256C1"/>
    <w:rsid w:val="00E30880"/>
    <w:rsid w:val="00E316F7"/>
    <w:rsid w:val="00E317F3"/>
    <w:rsid w:val="00E33800"/>
    <w:rsid w:val="00E33A28"/>
    <w:rsid w:val="00E345F3"/>
    <w:rsid w:val="00E34948"/>
    <w:rsid w:val="00E34BFC"/>
    <w:rsid w:val="00E34D24"/>
    <w:rsid w:val="00E354F4"/>
    <w:rsid w:val="00E35C54"/>
    <w:rsid w:val="00E35CB9"/>
    <w:rsid w:val="00E440A5"/>
    <w:rsid w:val="00E54B70"/>
    <w:rsid w:val="00E54BB7"/>
    <w:rsid w:val="00E570C5"/>
    <w:rsid w:val="00E5723E"/>
    <w:rsid w:val="00E62A08"/>
    <w:rsid w:val="00E6757C"/>
    <w:rsid w:val="00E70B1F"/>
    <w:rsid w:val="00E72908"/>
    <w:rsid w:val="00E72D3D"/>
    <w:rsid w:val="00E73B89"/>
    <w:rsid w:val="00E759EE"/>
    <w:rsid w:val="00E75E62"/>
    <w:rsid w:val="00E76BAA"/>
    <w:rsid w:val="00E76C0B"/>
    <w:rsid w:val="00E7771B"/>
    <w:rsid w:val="00E81CF3"/>
    <w:rsid w:val="00E81D89"/>
    <w:rsid w:val="00E83B5C"/>
    <w:rsid w:val="00E85B91"/>
    <w:rsid w:val="00E86282"/>
    <w:rsid w:val="00E87BF0"/>
    <w:rsid w:val="00E91712"/>
    <w:rsid w:val="00E92E24"/>
    <w:rsid w:val="00E945F1"/>
    <w:rsid w:val="00E9545A"/>
    <w:rsid w:val="00E95F12"/>
    <w:rsid w:val="00E96E3D"/>
    <w:rsid w:val="00EA1410"/>
    <w:rsid w:val="00EA20FC"/>
    <w:rsid w:val="00EA23B6"/>
    <w:rsid w:val="00EA24D6"/>
    <w:rsid w:val="00EA2D92"/>
    <w:rsid w:val="00EA4224"/>
    <w:rsid w:val="00EA42C1"/>
    <w:rsid w:val="00EA5847"/>
    <w:rsid w:val="00EA6388"/>
    <w:rsid w:val="00EA7381"/>
    <w:rsid w:val="00EA73A1"/>
    <w:rsid w:val="00EB011C"/>
    <w:rsid w:val="00EB0AA0"/>
    <w:rsid w:val="00EB0DD0"/>
    <w:rsid w:val="00EB0FD9"/>
    <w:rsid w:val="00EB69E0"/>
    <w:rsid w:val="00EB6A91"/>
    <w:rsid w:val="00EB6DD0"/>
    <w:rsid w:val="00EB6E34"/>
    <w:rsid w:val="00EB7952"/>
    <w:rsid w:val="00EB7D16"/>
    <w:rsid w:val="00EC154D"/>
    <w:rsid w:val="00EC1CEF"/>
    <w:rsid w:val="00EC2466"/>
    <w:rsid w:val="00EC3C2C"/>
    <w:rsid w:val="00ED0548"/>
    <w:rsid w:val="00ED09D0"/>
    <w:rsid w:val="00ED20FC"/>
    <w:rsid w:val="00ED28A1"/>
    <w:rsid w:val="00ED3A29"/>
    <w:rsid w:val="00ED5776"/>
    <w:rsid w:val="00ED711A"/>
    <w:rsid w:val="00ED7A18"/>
    <w:rsid w:val="00ED7B51"/>
    <w:rsid w:val="00EE15F5"/>
    <w:rsid w:val="00EE207E"/>
    <w:rsid w:val="00EE60D2"/>
    <w:rsid w:val="00EF017A"/>
    <w:rsid w:val="00EF04AB"/>
    <w:rsid w:val="00EF149D"/>
    <w:rsid w:val="00EF1DB7"/>
    <w:rsid w:val="00EF383A"/>
    <w:rsid w:val="00EF41F2"/>
    <w:rsid w:val="00EF4388"/>
    <w:rsid w:val="00EF462C"/>
    <w:rsid w:val="00EF4D4A"/>
    <w:rsid w:val="00EF686B"/>
    <w:rsid w:val="00F00BB3"/>
    <w:rsid w:val="00F0113A"/>
    <w:rsid w:val="00F01888"/>
    <w:rsid w:val="00F02AD5"/>
    <w:rsid w:val="00F06671"/>
    <w:rsid w:val="00F072C7"/>
    <w:rsid w:val="00F10A7C"/>
    <w:rsid w:val="00F128A0"/>
    <w:rsid w:val="00F13A39"/>
    <w:rsid w:val="00F14831"/>
    <w:rsid w:val="00F148C6"/>
    <w:rsid w:val="00F1537C"/>
    <w:rsid w:val="00F2007A"/>
    <w:rsid w:val="00F20EAD"/>
    <w:rsid w:val="00F212DD"/>
    <w:rsid w:val="00F22052"/>
    <w:rsid w:val="00F22CFC"/>
    <w:rsid w:val="00F24519"/>
    <w:rsid w:val="00F2512A"/>
    <w:rsid w:val="00F26648"/>
    <w:rsid w:val="00F2680A"/>
    <w:rsid w:val="00F26B9D"/>
    <w:rsid w:val="00F26ED5"/>
    <w:rsid w:val="00F275E0"/>
    <w:rsid w:val="00F307E6"/>
    <w:rsid w:val="00F30DF6"/>
    <w:rsid w:val="00F33398"/>
    <w:rsid w:val="00F33DE4"/>
    <w:rsid w:val="00F36A6C"/>
    <w:rsid w:val="00F36C61"/>
    <w:rsid w:val="00F36EE1"/>
    <w:rsid w:val="00F3745A"/>
    <w:rsid w:val="00F41E3D"/>
    <w:rsid w:val="00F44DA9"/>
    <w:rsid w:val="00F46450"/>
    <w:rsid w:val="00F47843"/>
    <w:rsid w:val="00F521C0"/>
    <w:rsid w:val="00F531BC"/>
    <w:rsid w:val="00F54EF3"/>
    <w:rsid w:val="00F55370"/>
    <w:rsid w:val="00F55467"/>
    <w:rsid w:val="00F563E2"/>
    <w:rsid w:val="00F56EA5"/>
    <w:rsid w:val="00F60E08"/>
    <w:rsid w:val="00F61C25"/>
    <w:rsid w:val="00F6518D"/>
    <w:rsid w:val="00F654DC"/>
    <w:rsid w:val="00F663CF"/>
    <w:rsid w:val="00F66555"/>
    <w:rsid w:val="00F66EB4"/>
    <w:rsid w:val="00F670BC"/>
    <w:rsid w:val="00F67278"/>
    <w:rsid w:val="00F731D9"/>
    <w:rsid w:val="00F73331"/>
    <w:rsid w:val="00F73867"/>
    <w:rsid w:val="00F7444A"/>
    <w:rsid w:val="00F74639"/>
    <w:rsid w:val="00F74CEF"/>
    <w:rsid w:val="00F77684"/>
    <w:rsid w:val="00F77F81"/>
    <w:rsid w:val="00F80B4D"/>
    <w:rsid w:val="00F816FE"/>
    <w:rsid w:val="00F83728"/>
    <w:rsid w:val="00F8564D"/>
    <w:rsid w:val="00F86DBE"/>
    <w:rsid w:val="00F90DC8"/>
    <w:rsid w:val="00F9188A"/>
    <w:rsid w:val="00F950F2"/>
    <w:rsid w:val="00F955E2"/>
    <w:rsid w:val="00F96DE7"/>
    <w:rsid w:val="00FA18E0"/>
    <w:rsid w:val="00FA1C37"/>
    <w:rsid w:val="00FA4626"/>
    <w:rsid w:val="00FA55E1"/>
    <w:rsid w:val="00FA5961"/>
    <w:rsid w:val="00FA6B0E"/>
    <w:rsid w:val="00FA7987"/>
    <w:rsid w:val="00FB0750"/>
    <w:rsid w:val="00FB0F8A"/>
    <w:rsid w:val="00FB1B23"/>
    <w:rsid w:val="00FB1F8C"/>
    <w:rsid w:val="00FB2BBD"/>
    <w:rsid w:val="00FB5FE1"/>
    <w:rsid w:val="00FB708D"/>
    <w:rsid w:val="00FB70D4"/>
    <w:rsid w:val="00FC04DE"/>
    <w:rsid w:val="00FC114F"/>
    <w:rsid w:val="00FC197C"/>
    <w:rsid w:val="00FC221A"/>
    <w:rsid w:val="00FC30AB"/>
    <w:rsid w:val="00FC31EB"/>
    <w:rsid w:val="00FC7C4B"/>
    <w:rsid w:val="00FD14E7"/>
    <w:rsid w:val="00FD1BC7"/>
    <w:rsid w:val="00FD2060"/>
    <w:rsid w:val="00FD441A"/>
    <w:rsid w:val="00FD5ADA"/>
    <w:rsid w:val="00FD5CA4"/>
    <w:rsid w:val="00FD74B8"/>
    <w:rsid w:val="00FE138F"/>
    <w:rsid w:val="00FE2ABD"/>
    <w:rsid w:val="00FE2B0C"/>
    <w:rsid w:val="00FE388D"/>
    <w:rsid w:val="00FE5582"/>
    <w:rsid w:val="00FE5CC0"/>
    <w:rsid w:val="00FE63A3"/>
    <w:rsid w:val="00FF5019"/>
    <w:rsid w:val="00FF54F0"/>
    <w:rsid w:val="00FF5C92"/>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D868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4D4A"/>
  </w:style>
  <w:style w:type="paragraph" w:styleId="Heading1">
    <w:name w:val="heading 1"/>
    <w:basedOn w:val="Normal"/>
    <w:next w:val="Normal"/>
    <w:link w:val="Heading1Char"/>
    <w:autoRedefine/>
    <w:uiPriority w:val="9"/>
    <w:qFormat/>
    <w:rsid w:val="005B2B57"/>
    <w:pPr>
      <w:keepNext/>
      <w:keepLines/>
      <w:spacing w:before="30" w:after="30"/>
      <w:jc w:val="center"/>
      <w:outlineLvl w:val="0"/>
    </w:pPr>
    <w:rPr>
      <w:rFonts w:ascii="Arial" w:eastAsiaTheme="majorEastAsia" w:hAnsi="Arial" w:cs="Arial"/>
      <w:b/>
      <w:bCs/>
      <w:sz w:val="28"/>
      <w:szCs w:val="24"/>
    </w:rPr>
  </w:style>
  <w:style w:type="paragraph" w:styleId="Heading2">
    <w:name w:val="heading 2"/>
    <w:basedOn w:val="Normal"/>
    <w:next w:val="Normal"/>
    <w:link w:val="Heading2Char"/>
    <w:autoRedefine/>
    <w:uiPriority w:val="9"/>
    <w:unhideWhenUsed/>
    <w:qFormat/>
    <w:rsid w:val="00B07B0F"/>
    <w:pPr>
      <w:keepNext/>
      <w:keepLines/>
      <w:spacing w:before="30" w:after="30"/>
      <w:jc w:val="both"/>
      <w:outlineLvl w:val="1"/>
    </w:pPr>
    <w:rPr>
      <w:rFonts w:ascii="Arial" w:eastAsiaTheme="majorEastAsia" w:hAnsi="Arial" w:cs="Arial"/>
      <w:bCs/>
      <w:sz w:val="24"/>
      <w:szCs w:val="24"/>
    </w:rPr>
  </w:style>
  <w:style w:type="paragraph" w:styleId="Heading3">
    <w:name w:val="heading 3"/>
    <w:basedOn w:val="Normal"/>
    <w:next w:val="Normal"/>
    <w:link w:val="Heading3Char"/>
    <w:autoRedefine/>
    <w:uiPriority w:val="9"/>
    <w:unhideWhenUsed/>
    <w:qFormat/>
    <w:rsid w:val="003F6BA6"/>
    <w:pPr>
      <w:keepNext/>
      <w:keepLines/>
      <w:spacing w:before="30" w:after="30"/>
      <w:jc w:val="both"/>
      <w:outlineLvl w:val="2"/>
    </w:pPr>
    <w:rPr>
      <w:rFonts w:ascii="Arial" w:eastAsiaTheme="majorEastAsia" w:hAnsi="Arial" w:cs="Arial"/>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2B57"/>
    <w:rPr>
      <w:rFonts w:ascii="Arial" w:eastAsiaTheme="majorEastAsia" w:hAnsi="Arial" w:cs="Arial"/>
      <w:b/>
      <w:bCs/>
      <w:sz w:val="28"/>
      <w:szCs w:val="24"/>
    </w:rPr>
  </w:style>
  <w:style w:type="character" w:customStyle="1" w:styleId="Heading2Char">
    <w:name w:val="Heading 2 Char"/>
    <w:basedOn w:val="DefaultParagraphFont"/>
    <w:link w:val="Heading2"/>
    <w:uiPriority w:val="9"/>
    <w:rsid w:val="00B07B0F"/>
    <w:rPr>
      <w:rFonts w:ascii="Arial" w:eastAsiaTheme="majorEastAsia" w:hAnsi="Arial" w:cs="Arial"/>
      <w:bCs/>
      <w:sz w:val="24"/>
      <w:szCs w:val="24"/>
    </w:rPr>
  </w:style>
  <w:style w:type="character" w:customStyle="1" w:styleId="Heading3Char">
    <w:name w:val="Heading 3 Char"/>
    <w:basedOn w:val="DefaultParagraphFont"/>
    <w:link w:val="Heading3"/>
    <w:uiPriority w:val="9"/>
    <w:rsid w:val="003F6BA6"/>
    <w:rPr>
      <w:rFonts w:ascii="Arial" w:eastAsiaTheme="majorEastAsia" w:hAnsi="Arial" w:cs="Arial"/>
      <w:bCs/>
      <w:sz w:val="24"/>
      <w:szCs w:val="24"/>
    </w:rPr>
  </w:style>
  <w:style w:type="paragraph" w:styleId="ListParagraph">
    <w:name w:val="List Paragraph"/>
    <w:basedOn w:val="Normal"/>
    <w:uiPriority w:val="34"/>
    <w:qFormat/>
    <w:rsid w:val="00F14831"/>
    <w:pPr>
      <w:ind w:left="720"/>
      <w:contextualSpacing/>
    </w:pPr>
  </w:style>
  <w:style w:type="paragraph" w:styleId="BalloonText">
    <w:name w:val="Balloon Text"/>
    <w:basedOn w:val="Normal"/>
    <w:link w:val="BalloonTextChar"/>
    <w:uiPriority w:val="99"/>
    <w:semiHidden/>
    <w:unhideWhenUsed/>
    <w:rsid w:val="00F148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4831"/>
    <w:rPr>
      <w:rFonts w:ascii="Tahoma" w:hAnsi="Tahoma" w:cs="Tahoma"/>
      <w:sz w:val="16"/>
      <w:szCs w:val="16"/>
    </w:rPr>
  </w:style>
  <w:style w:type="paragraph" w:styleId="Header">
    <w:name w:val="header"/>
    <w:basedOn w:val="Normal"/>
    <w:link w:val="HeaderChar"/>
    <w:uiPriority w:val="99"/>
    <w:unhideWhenUsed/>
    <w:rsid w:val="00F148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4831"/>
  </w:style>
  <w:style w:type="paragraph" w:styleId="Footer">
    <w:name w:val="footer"/>
    <w:basedOn w:val="Normal"/>
    <w:link w:val="FooterChar"/>
    <w:uiPriority w:val="99"/>
    <w:unhideWhenUsed/>
    <w:rsid w:val="00F148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4831"/>
  </w:style>
  <w:style w:type="paragraph" w:styleId="TOCHeading">
    <w:name w:val="TOC Heading"/>
    <w:basedOn w:val="Heading1"/>
    <w:next w:val="Normal"/>
    <w:uiPriority w:val="39"/>
    <w:unhideWhenUsed/>
    <w:qFormat/>
    <w:rsid w:val="00F14831"/>
    <w:pPr>
      <w:outlineLvl w:val="9"/>
    </w:pPr>
    <w:rPr>
      <w:lang w:val="en-US" w:eastAsia="ja-JP"/>
    </w:rPr>
  </w:style>
  <w:style w:type="character" w:styleId="CommentReference">
    <w:name w:val="annotation reference"/>
    <w:basedOn w:val="DefaultParagraphFont"/>
    <w:uiPriority w:val="99"/>
    <w:semiHidden/>
    <w:unhideWhenUsed/>
    <w:rsid w:val="00F14831"/>
    <w:rPr>
      <w:sz w:val="16"/>
      <w:szCs w:val="16"/>
    </w:rPr>
  </w:style>
  <w:style w:type="paragraph" w:styleId="CommentText">
    <w:name w:val="annotation text"/>
    <w:basedOn w:val="Normal"/>
    <w:link w:val="CommentTextChar"/>
    <w:uiPriority w:val="99"/>
    <w:semiHidden/>
    <w:unhideWhenUsed/>
    <w:rsid w:val="00F14831"/>
    <w:pPr>
      <w:spacing w:line="240" w:lineRule="auto"/>
    </w:pPr>
    <w:rPr>
      <w:sz w:val="20"/>
      <w:szCs w:val="20"/>
    </w:rPr>
  </w:style>
  <w:style w:type="character" w:customStyle="1" w:styleId="CommentTextChar">
    <w:name w:val="Comment Text Char"/>
    <w:basedOn w:val="DefaultParagraphFont"/>
    <w:link w:val="CommentText"/>
    <w:uiPriority w:val="99"/>
    <w:semiHidden/>
    <w:rsid w:val="00F14831"/>
    <w:rPr>
      <w:sz w:val="20"/>
      <w:szCs w:val="20"/>
    </w:rPr>
  </w:style>
  <w:style w:type="paragraph" w:styleId="CommentSubject">
    <w:name w:val="annotation subject"/>
    <w:basedOn w:val="CommentText"/>
    <w:next w:val="CommentText"/>
    <w:link w:val="CommentSubjectChar"/>
    <w:uiPriority w:val="99"/>
    <w:semiHidden/>
    <w:unhideWhenUsed/>
    <w:rsid w:val="00F14831"/>
    <w:rPr>
      <w:b/>
      <w:bCs/>
    </w:rPr>
  </w:style>
  <w:style w:type="character" w:customStyle="1" w:styleId="CommentSubjectChar">
    <w:name w:val="Comment Subject Char"/>
    <w:basedOn w:val="CommentTextChar"/>
    <w:link w:val="CommentSubject"/>
    <w:uiPriority w:val="99"/>
    <w:semiHidden/>
    <w:rsid w:val="00F14831"/>
    <w:rPr>
      <w:b/>
      <w:bCs/>
      <w:sz w:val="20"/>
      <w:szCs w:val="20"/>
    </w:rPr>
  </w:style>
  <w:style w:type="paragraph" w:styleId="NoSpacing">
    <w:name w:val="No Spacing"/>
    <w:aliases w:val="Pictures"/>
    <w:link w:val="NoSpacingChar"/>
    <w:uiPriority w:val="1"/>
    <w:qFormat/>
    <w:rsid w:val="007E3A32"/>
    <w:pPr>
      <w:spacing w:after="0" w:line="240" w:lineRule="auto"/>
    </w:pPr>
    <w:rPr>
      <w:rFonts w:ascii="Arial" w:hAnsi="Arial"/>
      <w:i/>
      <w:sz w:val="20"/>
    </w:rPr>
  </w:style>
  <w:style w:type="paragraph" w:styleId="TOC1">
    <w:name w:val="toc 1"/>
    <w:basedOn w:val="Normal"/>
    <w:next w:val="Normal"/>
    <w:autoRedefine/>
    <w:uiPriority w:val="39"/>
    <w:unhideWhenUsed/>
    <w:rsid w:val="00F14831"/>
    <w:pPr>
      <w:spacing w:after="100"/>
    </w:pPr>
  </w:style>
  <w:style w:type="paragraph" w:styleId="TOC2">
    <w:name w:val="toc 2"/>
    <w:basedOn w:val="Normal"/>
    <w:next w:val="Normal"/>
    <w:autoRedefine/>
    <w:uiPriority w:val="39"/>
    <w:unhideWhenUsed/>
    <w:rsid w:val="00F14831"/>
    <w:pPr>
      <w:spacing w:after="100"/>
      <w:ind w:left="220"/>
    </w:pPr>
  </w:style>
  <w:style w:type="paragraph" w:styleId="TOC3">
    <w:name w:val="toc 3"/>
    <w:basedOn w:val="Normal"/>
    <w:next w:val="Normal"/>
    <w:autoRedefine/>
    <w:uiPriority w:val="39"/>
    <w:unhideWhenUsed/>
    <w:rsid w:val="0061638C"/>
    <w:pPr>
      <w:tabs>
        <w:tab w:val="right" w:leader="dot" w:pos="9016"/>
      </w:tabs>
      <w:spacing w:after="100"/>
      <w:ind w:left="221"/>
    </w:pPr>
  </w:style>
  <w:style w:type="character" w:styleId="Hyperlink">
    <w:name w:val="Hyperlink"/>
    <w:basedOn w:val="DefaultParagraphFont"/>
    <w:uiPriority w:val="99"/>
    <w:unhideWhenUsed/>
    <w:rsid w:val="00F14831"/>
    <w:rPr>
      <w:color w:val="0000FF" w:themeColor="hyperlink"/>
      <w:u w:val="single"/>
    </w:rPr>
  </w:style>
  <w:style w:type="paragraph" w:styleId="Caption">
    <w:name w:val="caption"/>
    <w:basedOn w:val="Normal"/>
    <w:next w:val="Normal"/>
    <w:uiPriority w:val="35"/>
    <w:unhideWhenUsed/>
    <w:qFormat/>
    <w:rsid w:val="004C12CB"/>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4C12CB"/>
    <w:pPr>
      <w:spacing w:after="0"/>
    </w:pPr>
  </w:style>
  <w:style w:type="table" w:styleId="TableGrid">
    <w:name w:val="Table Grid"/>
    <w:basedOn w:val="TableNormal"/>
    <w:uiPriority w:val="59"/>
    <w:rsid w:val="00FF50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15507"/>
    <w:pPr>
      <w:spacing w:after="0" w:line="240" w:lineRule="auto"/>
    </w:pPr>
  </w:style>
  <w:style w:type="character" w:styleId="FollowedHyperlink">
    <w:name w:val="FollowedHyperlink"/>
    <w:basedOn w:val="DefaultParagraphFont"/>
    <w:uiPriority w:val="99"/>
    <w:semiHidden/>
    <w:unhideWhenUsed/>
    <w:rsid w:val="00267096"/>
    <w:rPr>
      <w:color w:val="800080" w:themeColor="followedHyperlink"/>
      <w:u w:val="single"/>
    </w:rPr>
  </w:style>
  <w:style w:type="character" w:customStyle="1" w:styleId="NoSpacingChar">
    <w:name w:val="No Spacing Char"/>
    <w:aliases w:val="Pictures Char"/>
    <w:basedOn w:val="DefaultParagraphFont"/>
    <w:link w:val="NoSpacing"/>
    <w:uiPriority w:val="1"/>
    <w:rsid w:val="00267096"/>
    <w:rPr>
      <w:rFonts w:ascii="Arial" w:hAnsi="Arial"/>
      <w:i/>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4D4A"/>
  </w:style>
  <w:style w:type="paragraph" w:styleId="Heading1">
    <w:name w:val="heading 1"/>
    <w:basedOn w:val="Normal"/>
    <w:next w:val="Normal"/>
    <w:link w:val="Heading1Char"/>
    <w:autoRedefine/>
    <w:uiPriority w:val="9"/>
    <w:qFormat/>
    <w:rsid w:val="005B2B57"/>
    <w:pPr>
      <w:keepNext/>
      <w:keepLines/>
      <w:spacing w:before="30" w:after="30"/>
      <w:jc w:val="center"/>
      <w:outlineLvl w:val="0"/>
    </w:pPr>
    <w:rPr>
      <w:rFonts w:ascii="Arial" w:eastAsiaTheme="majorEastAsia" w:hAnsi="Arial" w:cs="Arial"/>
      <w:b/>
      <w:bCs/>
      <w:sz w:val="28"/>
      <w:szCs w:val="24"/>
    </w:rPr>
  </w:style>
  <w:style w:type="paragraph" w:styleId="Heading2">
    <w:name w:val="heading 2"/>
    <w:basedOn w:val="Normal"/>
    <w:next w:val="Normal"/>
    <w:link w:val="Heading2Char"/>
    <w:autoRedefine/>
    <w:uiPriority w:val="9"/>
    <w:unhideWhenUsed/>
    <w:qFormat/>
    <w:rsid w:val="00B07B0F"/>
    <w:pPr>
      <w:keepNext/>
      <w:keepLines/>
      <w:spacing w:before="30" w:after="30"/>
      <w:jc w:val="both"/>
      <w:outlineLvl w:val="1"/>
    </w:pPr>
    <w:rPr>
      <w:rFonts w:ascii="Arial" w:eastAsiaTheme="majorEastAsia" w:hAnsi="Arial" w:cs="Arial"/>
      <w:bCs/>
      <w:sz w:val="24"/>
      <w:szCs w:val="24"/>
    </w:rPr>
  </w:style>
  <w:style w:type="paragraph" w:styleId="Heading3">
    <w:name w:val="heading 3"/>
    <w:basedOn w:val="Normal"/>
    <w:next w:val="Normal"/>
    <w:link w:val="Heading3Char"/>
    <w:autoRedefine/>
    <w:uiPriority w:val="9"/>
    <w:unhideWhenUsed/>
    <w:qFormat/>
    <w:rsid w:val="003F6BA6"/>
    <w:pPr>
      <w:keepNext/>
      <w:keepLines/>
      <w:spacing w:before="30" w:after="30"/>
      <w:jc w:val="both"/>
      <w:outlineLvl w:val="2"/>
    </w:pPr>
    <w:rPr>
      <w:rFonts w:ascii="Arial" w:eastAsiaTheme="majorEastAsia" w:hAnsi="Arial" w:cs="Arial"/>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2B57"/>
    <w:rPr>
      <w:rFonts w:ascii="Arial" w:eastAsiaTheme="majorEastAsia" w:hAnsi="Arial" w:cs="Arial"/>
      <w:b/>
      <w:bCs/>
      <w:sz w:val="28"/>
      <w:szCs w:val="24"/>
    </w:rPr>
  </w:style>
  <w:style w:type="character" w:customStyle="1" w:styleId="Heading2Char">
    <w:name w:val="Heading 2 Char"/>
    <w:basedOn w:val="DefaultParagraphFont"/>
    <w:link w:val="Heading2"/>
    <w:uiPriority w:val="9"/>
    <w:rsid w:val="00B07B0F"/>
    <w:rPr>
      <w:rFonts w:ascii="Arial" w:eastAsiaTheme="majorEastAsia" w:hAnsi="Arial" w:cs="Arial"/>
      <w:bCs/>
      <w:sz w:val="24"/>
      <w:szCs w:val="24"/>
    </w:rPr>
  </w:style>
  <w:style w:type="character" w:customStyle="1" w:styleId="Heading3Char">
    <w:name w:val="Heading 3 Char"/>
    <w:basedOn w:val="DefaultParagraphFont"/>
    <w:link w:val="Heading3"/>
    <w:uiPriority w:val="9"/>
    <w:rsid w:val="003F6BA6"/>
    <w:rPr>
      <w:rFonts w:ascii="Arial" w:eastAsiaTheme="majorEastAsia" w:hAnsi="Arial" w:cs="Arial"/>
      <w:bCs/>
      <w:sz w:val="24"/>
      <w:szCs w:val="24"/>
    </w:rPr>
  </w:style>
  <w:style w:type="paragraph" w:styleId="ListParagraph">
    <w:name w:val="List Paragraph"/>
    <w:basedOn w:val="Normal"/>
    <w:uiPriority w:val="34"/>
    <w:qFormat/>
    <w:rsid w:val="00F14831"/>
    <w:pPr>
      <w:ind w:left="720"/>
      <w:contextualSpacing/>
    </w:pPr>
  </w:style>
  <w:style w:type="paragraph" w:styleId="BalloonText">
    <w:name w:val="Balloon Text"/>
    <w:basedOn w:val="Normal"/>
    <w:link w:val="BalloonTextChar"/>
    <w:uiPriority w:val="99"/>
    <w:semiHidden/>
    <w:unhideWhenUsed/>
    <w:rsid w:val="00F148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4831"/>
    <w:rPr>
      <w:rFonts w:ascii="Tahoma" w:hAnsi="Tahoma" w:cs="Tahoma"/>
      <w:sz w:val="16"/>
      <w:szCs w:val="16"/>
    </w:rPr>
  </w:style>
  <w:style w:type="paragraph" w:styleId="Header">
    <w:name w:val="header"/>
    <w:basedOn w:val="Normal"/>
    <w:link w:val="HeaderChar"/>
    <w:uiPriority w:val="99"/>
    <w:unhideWhenUsed/>
    <w:rsid w:val="00F148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4831"/>
  </w:style>
  <w:style w:type="paragraph" w:styleId="Footer">
    <w:name w:val="footer"/>
    <w:basedOn w:val="Normal"/>
    <w:link w:val="FooterChar"/>
    <w:uiPriority w:val="99"/>
    <w:unhideWhenUsed/>
    <w:rsid w:val="00F148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4831"/>
  </w:style>
  <w:style w:type="paragraph" w:styleId="TOCHeading">
    <w:name w:val="TOC Heading"/>
    <w:basedOn w:val="Heading1"/>
    <w:next w:val="Normal"/>
    <w:uiPriority w:val="39"/>
    <w:unhideWhenUsed/>
    <w:qFormat/>
    <w:rsid w:val="00F14831"/>
    <w:pPr>
      <w:outlineLvl w:val="9"/>
    </w:pPr>
    <w:rPr>
      <w:lang w:val="en-US" w:eastAsia="ja-JP"/>
    </w:rPr>
  </w:style>
  <w:style w:type="character" w:styleId="CommentReference">
    <w:name w:val="annotation reference"/>
    <w:basedOn w:val="DefaultParagraphFont"/>
    <w:uiPriority w:val="99"/>
    <w:semiHidden/>
    <w:unhideWhenUsed/>
    <w:rsid w:val="00F14831"/>
    <w:rPr>
      <w:sz w:val="16"/>
      <w:szCs w:val="16"/>
    </w:rPr>
  </w:style>
  <w:style w:type="paragraph" w:styleId="CommentText">
    <w:name w:val="annotation text"/>
    <w:basedOn w:val="Normal"/>
    <w:link w:val="CommentTextChar"/>
    <w:uiPriority w:val="99"/>
    <w:semiHidden/>
    <w:unhideWhenUsed/>
    <w:rsid w:val="00F14831"/>
    <w:pPr>
      <w:spacing w:line="240" w:lineRule="auto"/>
    </w:pPr>
    <w:rPr>
      <w:sz w:val="20"/>
      <w:szCs w:val="20"/>
    </w:rPr>
  </w:style>
  <w:style w:type="character" w:customStyle="1" w:styleId="CommentTextChar">
    <w:name w:val="Comment Text Char"/>
    <w:basedOn w:val="DefaultParagraphFont"/>
    <w:link w:val="CommentText"/>
    <w:uiPriority w:val="99"/>
    <w:semiHidden/>
    <w:rsid w:val="00F14831"/>
    <w:rPr>
      <w:sz w:val="20"/>
      <w:szCs w:val="20"/>
    </w:rPr>
  </w:style>
  <w:style w:type="paragraph" w:styleId="CommentSubject">
    <w:name w:val="annotation subject"/>
    <w:basedOn w:val="CommentText"/>
    <w:next w:val="CommentText"/>
    <w:link w:val="CommentSubjectChar"/>
    <w:uiPriority w:val="99"/>
    <w:semiHidden/>
    <w:unhideWhenUsed/>
    <w:rsid w:val="00F14831"/>
    <w:rPr>
      <w:b/>
      <w:bCs/>
    </w:rPr>
  </w:style>
  <w:style w:type="character" w:customStyle="1" w:styleId="CommentSubjectChar">
    <w:name w:val="Comment Subject Char"/>
    <w:basedOn w:val="CommentTextChar"/>
    <w:link w:val="CommentSubject"/>
    <w:uiPriority w:val="99"/>
    <w:semiHidden/>
    <w:rsid w:val="00F14831"/>
    <w:rPr>
      <w:b/>
      <w:bCs/>
      <w:sz w:val="20"/>
      <w:szCs w:val="20"/>
    </w:rPr>
  </w:style>
  <w:style w:type="paragraph" w:styleId="NoSpacing">
    <w:name w:val="No Spacing"/>
    <w:aliases w:val="Pictures"/>
    <w:link w:val="NoSpacingChar"/>
    <w:uiPriority w:val="1"/>
    <w:qFormat/>
    <w:rsid w:val="007E3A32"/>
    <w:pPr>
      <w:spacing w:after="0" w:line="240" w:lineRule="auto"/>
    </w:pPr>
    <w:rPr>
      <w:rFonts w:ascii="Arial" w:hAnsi="Arial"/>
      <w:i/>
      <w:sz w:val="20"/>
    </w:rPr>
  </w:style>
  <w:style w:type="paragraph" w:styleId="TOC1">
    <w:name w:val="toc 1"/>
    <w:basedOn w:val="Normal"/>
    <w:next w:val="Normal"/>
    <w:autoRedefine/>
    <w:uiPriority w:val="39"/>
    <w:unhideWhenUsed/>
    <w:rsid w:val="00F14831"/>
    <w:pPr>
      <w:spacing w:after="100"/>
    </w:pPr>
  </w:style>
  <w:style w:type="paragraph" w:styleId="TOC2">
    <w:name w:val="toc 2"/>
    <w:basedOn w:val="Normal"/>
    <w:next w:val="Normal"/>
    <w:autoRedefine/>
    <w:uiPriority w:val="39"/>
    <w:unhideWhenUsed/>
    <w:rsid w:val="00F14831"/>
    <w:pPr>
      <w:spacing w:after="100"/>
      <w:ind w:left="220"/>
    </w:pPr>
  </w:style>
  <w:style w:type="paragraph" w:styleId="TOC3">
    <w:name w:val="toc 3"/>
    <w:basedOn w:val="Normal"/>
    <w:next w:val="Normal"/>
    <w:autoRedefine/>
    <w:uiPriority w:val="39"/>
    <w:unhideWhenUsed/>
    <w:rsid w:val="0061638C"/>
    <w:pPr>
      <w:tabs>
        <w:tab w:val="right" w:leader="dot" w:pos="9016"/>
      </w:tabs>
      <w:spacing w:after="100"/>
      <w:ind w:left="221"/>
    </w:pPr>
  </w:style>
  <w:style w:type="character" w:styleId="Hyperlink">
    <w:name w:val="Hyperlink"/>
    <w:basedOn w:val="DefaultParagraphFont"/>
    <w:uiPriority w:val="99"/>
    <w:unhideWhenUsed/>
    <w:rsid w:val="00F14831"/>
    <w:rPr>
      <w:color w:val="0000FF" w:themeColor="hyperlink"/>
      <w:u w:val="single"/>
    </w:rPr>
  </w:style>
  <w:style w:type="paragraph" w:styleId="Caption">
    <w:name w:val="caption"/>
    <w:basedOn w:val="Normal"/>
    <w:next w:val="Normal"/>
    <w:uiPriority w:val="35"/>
    <w:unhideWhenUsed/>
    <w:qFormat/>
    <w:rsid w:val="004C12CB"/>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4C12CB"/>
    <w:pPr>
      <w:spacing w:after="0"/>
    </w:pPr>
  </w:style>
  <w:style w:type="table" w:styleId="TableGrid">
    <w:name w:val="Table Grid"/>
    <w:basedOn w:val="TableNormal"/>
    <w:uiPriority w:val="59"/>
    <w:rsid w:val="00FF50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15507"/>
    <w:pPr>
      <w:spacing w:after="0" w:line="240" w:lineRule="auto"/>
    </w:pPr>
  </w:style>
  <w:style w:type="character" w:styleId="FollowedHyperlink">
    <w:name w:val="FollowedHyperlink"/>
    <w:basedOn w:val="DefaultParagraphFont"/>
    <w:uiPriority w:val="99"/>
    <w:semiHidden/>
    <w:unhideWhenUsed/>
    <w:rsid w:val="00267096"/>
    <w:rPr>
      <w:color w:val="800080" w:themeColor="followedHyperlink"/>
      <w:u w:val="single"/>
    </w:rPr>
  </w:style>
  <w:style w:type="character" w:customStyle="1" w:styleId="NoSpacingChar">
    <w:name w:val="No Spacing Char"/>
    <w:aliases w:val="Pictures Char"/>
    <w:basedOn w:val="DefaultParagraphFont"/>
    <w:link w:val="NoSpacing"/>
    <w:uiPriority w:val="1"/>
    <w:rsid w:val="00267096"/>
    <w:rPr>
      <w:rFonts w:ascii="Arial" w:hAnsi="Arial"/>
      <w:i/>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5660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africana.ru/biblio/afrocentrism/17" TargetMode="External"/><Relationship Id="rId3" Type="http://schemas.openxmlformats.org/officeDocument/2006/relationships/styles" Target="styles.xml"/><Relationship Id="rId21" Type="http://schemas.openxmlformats.org/officeDocument/2006/relationships/image" Target="media/image11.jpeg"/><Relationship Id="rId42"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7.png"/><Relationship Id="rId25" Type="http://schemas.openxmlformats.org/officeDocument/2006/relationships/hyperlink" Target="http://www.aprm.org.za/docs/submissions/COSATU-APRMSubmission.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hyperlink" Target="http://finweek.com/2015/02/05/news-juggling-dynamics-of-foreign-spazas" TargetMode="External"/><Relationship Id="rId41"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www.dispatchlive.co.za/opinion/insight-black-middle-class-rising/"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hyperlink" Target="http://www.mining.com/south-african-minister-of-higher-education-and-training-announces-mine-training-plans/" TargetMode="External"/><Relationship Id="rId10" Type="http://schemas.openxmlformats.org/officeDocument/2006/relationships/image" Target="media/image2.gif"/><Relationship Id="rId19" Type="http://schemas.openxmlformats.org/officeDocument/2006/relationships/image" Target="media/image9.jpeg"/><Relationship Id="rId3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hyperlink" Target="http://www.hsrc.ac.za" TargetMode="External"/><Relationship Id="rId30" Type="http://schemas.openxmlformats.org/officeDocument/2006/relationships/hyperlink" Target="http://www.info.gov.za.asgis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Abe90</b:Tag>
    <b:SourceType>JournalArticle</b:SourceType>
    <b:Guid>{9820B9F9-370F-44CA-85CA-B3AFDDC8A15E}</b:Guid>
    <b:Author>
      <b:Author>
        <b:NameList>
          <b:Person>
            <b:Last>Abedian</b:Last>
            <b:First>I</b:First>
          </b:Person>
          <b:Person>
            <b:Last>Desmidt</b:Last>
            <b:First>M</b:First>
          </b:Person>
        </b:NameList>
      </b:Author>
    </b:Author>
    <b:Title>The formal Economy in South Africa</b:Title>
    <b:JournalName>South Africa. Journal of Economics</b:JournalName>
    <b:Year>1990</b:Year>
    <b:Pages>406-424</b:Pages>
    <b:RefOrder>1</b:RefOrder>
  </b:Source>
</b:Sources>
</file>

<file path=customXml/itemProps1.xml><?xml version="1.0" encoding="utf-8"?>
<ds:datastoreItem xmlns:ds="http://schemas.openxmlformats.org/officeDocument/2006/customXml" ds:itemID="{B28D827E-405B-4F0E-AD84-618F8D71F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24601</Words>
  <Characters>140226</Characters>
  <Application>Microsoft Office Word</Application>
  <DocSecurity>0</DocSecurity>
  <Lines>1168</Lines>
  <Paragraphs>328</Paragraphs>
  <ScaleCrop>false</ScaleCrop>
  <HeadingPairs>
    <vt:vector size="2" baseType="variant">
      <vt:variant>
        <vt:lpstr>Title</vt:lpstr>
      </vt:variant>
      <vt:variant>
        <vt:i4>1</vt:i4>
      </vt:variant>
    </vt:vector>
  </HeadingPairs>
  <TitlesOfParts>
    <vt:vector size="1" baseType="lpstr">
      <vt:lpstr/>
    </vt:vector>
  </TitlesOfParts>
  <Company>Pearson</Company>
  <LinksUpToDate>false</LinksUpToDate>
  <CharactersWithSpaces>164499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Rubushe, Ondluhlanga</dc:creator>
  <cp:lastModifiedBy>Rubushe, Ondluhlanga</cp:lastModifiedBy>
  <cp:revision>2</cp:revision>
  <cp:lastPrinted>2015-11-19T20:31:00Z</cp:lastPrinted>
  <dcterms:created xsi:type="dcterms:W3CDTF">2016-04-03T10:25:00Z</dcterms:created>
  <dcterms:modified xsi:type="dcterms:W3CDTF">2016-04-03T10:25:00Z</dcterms:modified>
</cp:coreProperties>
</file>